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8B6C" w14:textId="77777777" w:rsidR="00E0110B" w:rsidRDefault="00DD2A59">
      <w:pPr>
        <w:pStyle w:val="a7"/>
        <w:keepNext w:val="0"/>
        <w:snapToGrid w:val="0"/>
        <w:ind w:right="-1"/>
        <w:jc w:val="center"/>
      </w:pPr>
      <w:r>
        <w:rPr>
          <w:rFonts w:ascii="標楷體" w:eastAsia="標楷體" w:hAnsi="標楷體"/>
          <w:color w:val="000000"/>
          <w:szCs w:val="32"/>
        </w:rPr>
        <w:t>臺北市</w:t>
      </w:r>
      <w:r>
        <w:rPr>
          <w:rFonts w:ascii="標楷體" w:eastAsia="標楷體" w:hAnsi="標楷體"/>
          <w:color w:val="000000"/>
          <w:szCs w:val="32"/>
        </w:rPr>
        <w:t>114</w:t>
      </w:r>
      <w:r>
        <w:rPr>
          <w:rFonts w:ascii="標楷體" w:eastAsia="標楷體" w:hAnsi="標楷體"/>
          <w:color w:val="000000"/>
          <w:szCs w:val="32"/>
        </w:rPr>
        <w:t>學年度市立高級中等學校校長出缺學校</w:t>
      </w:r>
    </w:p>
    <w:p w14:paraId="0AEA6C6E" w14:textId="77777777" w:rsidR="00E0110B" w:rsidRDefault="00DD2A59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/>
          <w:szCs w:val="32"/>
        </w:rPr>
      </w:pPr>
      <w:r>
        <w:rPr>
          <w:rFonts w:ascii="標楷體" w:eastAsia="標楷體" w:hAnsi="標楷體"/>
          <w:color w:val="000000"/>
          <w:szCs w:val="32"/>
        </w:rPr>
        <w:t>新任校長遴選作業簡章</w:t>
      </w:r>
    </w:p>
    <w:p w14:paraId="5E4E624B" w14:textId="77777777" w:rsidR="00E0110B" w:rsidRDefault="00DD2A59">
      <w:pPr>
        <w:pStyle w:val="a7"/>
        <w:keepNext w:val="0"/>
        <w:wordWrap w:val="0"/>
        <w:spacing w:before="180" w:after="180" w:line="240" w:lineRule="exact"/>
        <w:ind w:right="318"/>
        <w:jc w:val="right"/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114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年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2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月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19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日第一次遴選會會議通過</w:t>
      </w:r>
    </w:p>
    <w:p w14:paraId="001DC924" w14:textId="77777777" w:rsidR="00E0110B" w:rsidRDefault="00DD2A59">
      <w:pPr>
        <w:pStyle w:val="a7"/>
        <w:keepNext w:val="0"/>
        <w:spacing w:before="180" w:after="180" w:line="240" w:lineRule="exact"/>
        <w:ind w:right="318"/>
        <w:jc w:val="right"/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114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年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4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月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18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>日第四次遴選會會議通過</w:t>
      </w:r>
    </w:p>
    <w:p w14:paraId="11BA2127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依據</w:t>
      </w:r>
    </w:p>
    <w:p w14:paraId="2C969C0E" w14:textId="77777777" w:rsidR="00E0110B" w:rsidRDefault="00DD2A59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高級中等學校校長遴選聘任及辦學績效考評辦法（以下簡稱本辦法）。</w:t>
      </w:r>
    </w:p>
    <w:p w14:paraId="28ED807D" w14:textId="77777777" w:rsidR="00E0110B" w:rsidRDefault="00DD2A59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臺北市高級中等學校校長遴選聘任及辦學績效考評補充規定（以下簡稱本補充規定）。</w:t>
      </w:r>
    </w:p>
    <w:p w14:paraId="3A66F854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申請資格（申請者應具下列各款資格）</w:t>
      </w:r>
    </w:p>
    <w:p w14:paraId="1B517BD8" w14:textId="77777777" w:rsidR="00E0110B" w:rsidRDefault="00DD2A59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符合教育人員任用條例之相關規定者。</w:t>
      </w:r>
    </w:p>
    <w:p w14:paraId="2008D255" w14:textId="77777777" w:rsidR="00E0110B" w:rsidRDefault="00DD2A59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現任中等學校及特殊教育學校校長第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任任期未屆滿或連任任期未滿</w:t>
      </w:r>
      <w:r>
        <w:rPr>
          <w:rFonts w:ascii="標楷體" w:eastAsia="標楷體" w:hAnsi="標楷體"/>
          <w:color w:val="000000"/>
          <w:sz w:val="28"/>
          <w:szCs w:val="28"/>
        </w:rPr>
        <w:t>1/2</w:t>
      </w:r>
      <w:r>
        <w:rPr>
          <w:rFonts w:ascii="標楷體" w:eastAsia="標楷體" w:hAnsi="標楷體"/>
          <w:color w:val="000000"/>
          <w:sz w:val="28"/>
          <w:szCs w:val="28"/>
        </w:rPr>
        <w:t>者，不得參加他校校長之遴選。</w:t>
      </w:r>
    </w:p>
    <w:p w14:paraId="0D79B796" w14:textId="77777777" w:rsidR="00E0110B" w:rsidRDefault="00DD2A59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申請參加遴選人員之年資計算至民國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31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14:paraId="1184AB85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校長出缺學校名單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備註：以下排序係經遴選會議抽籤決定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</w:p>
    <w:p w14:paraId="29B4BF5F" w14:textId="77777777" w:rsidR="00E0110B" w:rsidRDefault="00DD2A59">
      <w:pPr>
        <w:pStyle w:val="a7"/>
        <w:keepNext w:val="0"/>
        <w:numPr>
          <w:ilvl w:val="0"/>
          <w:numId w:val="4"/>
        </w:numPr>
        <w:tabs>
          <w:tab w:val="left" w:pos="-18873"/>
        </w:tabs>
        <w:spacing w:line="380" w:lineRule="exact"/>
        <w:ind w:right="84" w:hanging="338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技術型高級中等學校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161E5FE1" w14:textId="77777777" w:rsidR="00E0110B" w:rsidRDefault="00DD2A59">
      <w:pPr>
        <w:pStyle w:val="a7"/>
        <w:keepNext w:val="0"/>
        <w:numPr>
          <w:ilvl w:val="3"/>
          <w:numId w:val="4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臺北市立啟明學校（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24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班）。</w:t>
      </w:r>
    </w:p>
    <w:p w14:paraId="2650EF57" w14:textId="77777777" w:rsidR="00E0110B" w:rsidRDefault="00DD2A59">
      <w:pPr>
        <w:pStyle w:val="a7"/>
        <w:keepNext w:val="0"/>
        <w:numPr>
          <w:ilvl w:val="3"/>
          <w:numId w:val="4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臺北市立南港高級工業職業學校（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65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班）。</w:t>
      </w:r>
    </w:p>
    <w:p w14:paraId="09FAA3B7" w14:textId="77777777" w:rsidR="00E0110B" w:rsidRDefault="00DD2A59">
      <w:pPr>
        <w:pStyle w:val="a7"/>
        <w:keepNext w:val="0"/>
        <w:numPr>
          <w:ilvl w:val="0"/>
          <w:numId w:val="4"/>
        </w:numPr>
        <w:tabs>
          <w:tab w:val="left" w:pos="-18873"/>
        </w:tabs>
        <w:spacing w:line="380" w:lineRule="exact"/>
        <w:ind w:right="84" w:hanging="338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普通型高級中等學校：</w:t>
      </w:r>
    </w:p>
    <w:p w14:paraId="6F67656A" w14:textId="77777777" w:rsidR="00E0110B" w:rsidRDefault="00DD2A59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臺北市立大直高級中學（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60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班）。</w:t>
      </w:r>
    </w:p>
    <w:p w14:paraId="6CAA8DB7" w14:textId="77777777" w:rsidR="00E0110B" w:rsidRDefault="00DD2A59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臺北市立中正高級中學（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66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班）。</w:t>
      </w:r>
    </w:p>
    <w:p w14:paraId="660B8935" w14:textId="77777777" w:rsidR="00E0110B" w:rsidRDefault="00DD2A59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臺北市立大理高級中學（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39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班）。</w:t>
      </w:r>
    </w:p>
    <w:p w14:paraId="639BAD77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送審文件：申請者請以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格式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直式橫書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，將下列各項文件資料依序備妥。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所送文件未符規定者，應於規定期限內補正送件，逾期不予受理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65A87B1" w14:textId="77777777" w:rsidR="00E0110B" w:rsidRDefault="00DD2A59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學年度市立高級中等學校校長出缺學校新任校長遴選申請表。</w:t>
      </w:r>
    </w:p>
    <w:p w14:paraId="3A148CDC" w14:textId="77777777" w:rsidR="00E0110B" w:rsidRDefault="00DD2A59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臺北市政府教育局所屬高級中等學校校長遴選候選人國籍具結書。</w:t>
      </w:r>
    </w:p>
    <w:p w14:paraId="416C9B8E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學校經營計畫，本文為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號字，行距</w:t>
      </w:r>
      <w:r>
        <w:rPr>
          <w:rFonts w:ascii="標楷體" w:eastAsia="標楷體" w:hAnsi="標楷體"/>
          <w:color w:val="000000"/>
          <w:sz w:val="28"/>
          <w:szCs w:val="28"/>
        </w:rPr>
        <w:t>24pt</w:t>
      </w:r>
      <w:r>
        <w:rPr>
          <w:rFonts w:ascii="標楷體" w:eastAsia="標楷體" w:hAnsi="標楷體"/>
          <w:color w:val="000000"/>
          <w:sz w:val="28"/>
          <w:szCs w:val="28"/>
        </w:rPr>
        <w:t>，以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頁為上限（不含封面、封底及目錄），內容應包含：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7E9862EF" w14:textId="77777777" w:rsidR="00E0110B" w:rsidRDefault="00DD2A59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過去服務績效：過去於服務學校所解決的問題及創新之作法。</w:t>
      </w:r>
    </w:p>
    <w:p w14:paraId="37186E8D" w14:textId="77777777" w:rsidR="00E0110B" w:rsidRDefault="00DD2A59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四年中程校務發展規劃書：未來倘擔任校長，對學校之具體作法，包括辦學理念、經營策略及行動方案。</w:t>
      </w:r>
    </w:p>
    <w:p w14:paraId="3F55D749" w14:textId="77777777" w:rsidR="00E0110B" w:rsidRDefault="00DD2A59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針對學校教師、家長所提出發展需求、待解決問題之回應。</w:t>
      </w:r>
    </w:p>
    <w:p w14:paraId="5B30F0F9" w14:textId="77777777" w:rsidR="00E0110B" w:rsidRDefault="00DD2A59">
      <w:pPr>
        <w:pStyle w:val="2"/>
        <w:keepNext w:val="0"/>
        <w:spacing w:after="0" w:line="380" w:lineRule="exact"/>
        <w:ind w:left="1053" w:right="8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【以上第（一）、（二）、（三）項請提供電子檔光碟或隨身碟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份（需含可編輯電子檔及經簽章之掃描檔），並請以申請學校為單位裝訂成冊，正、影本合計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份】</w:t>
      </w:r>
    </w:p>
    <w:p w14:paraId="7F99580B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相關佐證資料等附件以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頁為上限，影印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份裝訂成冊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包含第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五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至（八）項資料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8D3AB29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資格證明文件（含國民身分證，學、經歷證明文件，最近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年成績考核通知書正本、影本各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份）【本項資料正本驗畢後即歸還】。</w:t>
      </w:r>
    </w:p>
    <w:p w14:paraId="2B5A25D4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專長或特殊表現證明。</w:t>
      </w:r>
    </w:p>
    <w:p w14:paraId="3C69F901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相關著作。</w:t>
      </w:r>
    </w:p>
    <w:p w14:paraId="48825DAD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辦學績效與佐證資料。</w:t>
      </w:r>
    </w:p>
    <w:p w14:paraId="4C50862C" w14:textId="77777777" w:rsidR="00E0110B" w:rsidRDefault="00DD2A59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參加新任校長遴選者，其學校經營計畫由教育局公告於網站（</w:t>
      </w:r>
      <w:hyperlink r:id="rId7" w:tooltip="科室業務" w:history="1">
        <w:r>
          <w:rPr>
            <w:rFonts w:ascii="標楷體" w:eastAsia="標楷體" w:hAnsi="標楷體"/>
            <w:color w:val="000000"/>
            <w:sz w:val="28"/>
            <w:szCs w:val="28"/>
          </w:rPr>
          <w:t>科室業務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</w:t>
      </w:r>
      <w:hyperlink r:id="rId8" w:tooltip="中等教育科" w:history="1">
        <w:r>
          <w:rPr>
            <w:rFonts w:ascii="標楷體" w:eastAsia="標楷體" w:hAnsi="標楷體"/>
            <w:color w:val="000000"/>
            <w:sz w:val="28"/>
            <w:szCs w:val="28"/>
          </w:rPr>
          <w:t>中等教育科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市立中等學校校長遴選相關資訊），以供學校教師、家長及遴選委員參考。</w:t>
      </w:r>
    </w:p>
    <w:p w14:paraId="48381509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遴選審議項目及程序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2A8BC5F3" w14:textId="77777777" w:rsidR="00E0110B" w:rsidRDefault="00DD2A59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書面審查</w:t>
      </w:r>
    </w:p>
    <w:p w14:paraId="4F35C049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學經歷基本資料（含任用資格）、學校經營計畫等資料。</w:t>
      </w:r>
    </w:p>
    <w:p w14:paraId="5C1E9585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每所出缺學校如報名人數超過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人，由遴選會經由書面審查初選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名進入審議。</w:t>
      </w:r>
    </w:p>
    <w:p w14:paraId="1C5B09D4" w14:textId="77777777" w:rsidR="00E0110B" w:rsidRDefault="00DD2A59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審議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6B94BCD1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審閱書面資料（會前辦理）。</w:t>
      </w:r>
    </w:p>
    <w:p w14:paraId="441C7D9C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參加遴選人員報告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分鐘。</w:t>
      </w:r>
    </w:p>
    <w:p w14:paraId="140BA1DE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由遴選會就參加遴選人員所提之書面資料及口頭報告進行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15</w:t>
      </w:r>
      <w:r>
        <w:rPr>
          <w:rFonts w:ascii="標楷體" w:eastAsia="標楷體" w:hAnsi="標楷體"/>
          <w:bCs/>
          <w:color w:val="000000"/>
          <w:sz w:val="28"/>
          <w:szCs w:val="28"/>
        </w:rPr>
        <w:t>分鐘）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D4D6D1C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教育局報告出缺學校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內意向表達程序是否完備。</w:t>
      </w:r>
    </w:p>
    <w:p w14:paraId="3E5F8C23" w14:textId="77777777" w:rsidR="00E0110B" w:rsidRDefault="00DD2A59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綜合上述審議結論進行遴選（投票）。</w:t>
      </w:r>
    </w:p>
    <w:p w14:paraId="728FE0B2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報名及收件時間、地點</w:t>
      </w:r>
    </w:p>
    <w:p w14:paraId="14ABFF88" w14:textId="77777777" w:rsidR="00E0110B" w:rsidRDefault="00DD2A59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時間：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29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日（星期二）上午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時至下午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時，逾時不受理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報名參加遴選人員應親自報名。報名人員應備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妥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證明資格之相關文件正本（影本恕不受理），驗畢後即歸還。</w:t>
      </w:r>
    </w:p>
    <w:p w14:paraId="2576C96B" w14:textId="77777777" w:rsidR="00E0110B" w:rsidRDefault="00DD2A59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地點：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臺北市立西松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高級中學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臺北市松山區健康路</w:t>
      </w:r>
      <w:r>
        <w:rPr>
          <w:rFonts w:ascii="標楷體" w:eastAsia="標楷體" w:hAnsi="標楷體"/>
          <w:bCs/>
          <w:color w:val="000000"/>
          <w:sz w:val="28"/>
          <w:szCs w:val="28"/>
        </w:rPr>
        <w:t>325</w:t>
      </w:r>
      <w:r>
        <w:rPr>
          <w:rFonts w:ascii="標楷體" w:eastAsia="標楷體" w:hAnsi="標楷體"/>
          <w:bCs/>
          <w:color w:val="000000"/>
          <w:sz w:val="28"/>
          <w:szCs w:val="28"/>
        </w:rPr>
        <w:t>巷</w:t>
      </w:r>
      <w:r>
        <w:rPr>
          <w:rFonts w:ascii="標楷體" w:eastAsia="標楷體" w:hAnsi="標楷體"/>
          <w:bCs/>
          <w:color w:val="000000"/>
          <w:sz w:val="28"/>
          <w:szCs w:val="28"/>
        </w:rPr>
        <w:t>7</w:t>
      </w:r>
      <w:r>
        <w:rPr>
          <w:rFonts w:ascii="標楷體" w:eastAsia="標楷體" w:hAnsi="標楷體"/>
          <w:bCs/>
          <w:color w:val="000000"/>
          <w:sz w:val="28"/>
          <w:szCs w:val="28"/>
        </w:rPr>
        <w:t>號，電話：總務處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2528-6618</w:t>
      </w:r>
      <w:r>
        <w:rPr>
          <w:rFonts w:ascii="標楷體" w:eastAsia="標楷體" w:hAnsi="標楷體"/>
          <w:bCs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bCs/>
          <w:color w:val="000000"/>
          <w:sz w:val="28"/>
          <w:szCs w:val="28"/>
        </w:rPr>
        <w:t>111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5919CC83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審議時間及地點</w:t>
      </w:r>
    </w:p>
    <w:p w14:paraId="4DC791BC" w14:textId="77777777" w:rsidR="00E0110B" w:rsidRDefault="00DD2A59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時間：預定為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5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25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日（星期日）上午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起，審議校長出缺學校，順序依抽籤決定，</w:t>
      </w:r>
      <w:r>
        <w:rPr>
          <w:rFonts w:ascii="標楷體" w:eastAsia="標楷體" w:hAnsi="標楷體"/>
          <w:b/>
          <w:color w:val="000000"/>
          <w:sz w:val="28"/>
          <w:szCs w:val="28"/>
        </w:rPr>
        <w:t>另出缺學校報名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人數倘逾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/>
          <w:b/>
          <w:color w:val="000000"/>
          <w:sz w:val="28"/>
          <w:szCs w:val="28"/>
        </w:rPr>
        <w:t>人，由遴選會經由書面審查初選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/>
          <w:b/>
          <w:color w:val="000000"/>
          <w:sz w:val="28"/>
          <w:szCs w:val="28"/>
        </w:rPr>
        <w:t>名並</w:t>
      </w:r>
      <w:r>
        <w:rPr>
          <w:rFonts w:ascii="標楷體" w:eastAsia="標楷體" w:hAnsi="標楷體"/>
          <w:bCs/>
          <w:color w:val="000000"/>
          <w:sz w:val="28"/>
          <w:szCs w:val="28"/>
        </w:rPr>
        <w:t>於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</w:rPr>
        <w:t>日（星期六）下午</w:t>
      </w:r>
      <w:r>
        <w:rPr>
          <w:rFonts w:ascii="標楷體" w:eastAsia="標楷體" w:hAnsi="標楷體"/>
          <w:b/>
          <w:color w:val="000000"/>
          <w:sz w:val="28"/>
          <w:szCs w:val="28"/>
        </w:rPr>
        <w:t>6</w:t>
      </w:r>
      <w:r>
        <w:rPr>
          <w:rFonts w:ascii="標楷體" w:eastAsia="標楷體" w:hAnsi="標楷體"/>
          <w:b/>
          <w:color w:val="000000"/>
          <w:sz w:val="28"/>
          <w:szCs w:val="28"/>
        </w:rPr>
        <w:t>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後公告於教育局網站，網址：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bCs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/>
          <w:bCs/>
          <w:color w:val="000000"/>
          <w:sz w:val="28"/>
          <w:szCs w:val="28"/>
        </w:rPr>
        <w:t>市立中等學校校長遴選相關資訊，屆時請準時出席。</w:t>
      </w:r>
    </w:p>
    <w:p w14:paraId="7C2EB275" w14:textId="77777777" w:rsidR="00E0110B" w:rsidRDefault="00DD2A59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臺北市立西松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高級中學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681388D" w14:textId="77777777" w:rsidR="00E0110B" w:rsidRDefault="00DD2A59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本局公告各階段校長候選人報名結果後，候選人皆應完成該階段校長遴選作業應為之程序。</w:t>
      </w:r>
    </w:p>
    <w:p w14:paraId="4663516A" w14:textId="77777777" w:rsidR="00E0110B" w:rsidRDefault="00E0110B">
      <w:pPr>
        <w:pStyle w:val="a7"/>
        <w:keepNext w:val="0"/>
        <w:spacing w:line="380" w:lineRule="exact"/>
        <w:ind w:right="84"/>
        <w:rPr>
          <w:color w:val="000000"/>
        </w:rPr>
      </w:pPr>
    </w:p>
    <w:p w14:paraId="6B372154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遴選結果公告</w:t>
      </w:r>
    </w:p>
    <w:p w14:paraId="3D067AD8" w14:textId="77777777" w:rsidR="00E0110B" w:rsidRDefault="00DD2A59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經遴選會決議後，將遴選結果公告於教育局網站，網址：</w:t>
      </w:r>
      <w:r>
        <w:rPr>
          <w:rFonts w:ascii="標楷體" w:eastAsia="標楷體" w:hAnsi="標楷體"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市立中等學校校長遴選相關資訊。</w:t>
      </w:r>
    </w:p>
    <w:p w14:paraId="3CA37687" w14:textId="77777777" w:rsidR="00E0110B" w:rsidRDefault="00DD2A59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獲遴選會同意擔任出缺學校之新任校長，由教育局依法定程序報請市府聘任之。</w:t>
      </w:r>
    </w:p>
    <w:p w14:paraId="6606EC83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注意事項：</w:t>
      </w:r>
    </w:p>
    <w:p w14:paraId="32AC44C4" w14:textId="77777777" w:rsidR="00E0110B" w:rsidRDefault="00DD2A59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教育部頒定之「高級中等學校校長遴選聘任及辦學績效考評辦法」第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條規定：「參加校長遴選者，不得有請託關說之情事，違反者，喪失參加該次遴選資格；已經遴選會審議通過者，由各該主管機關撤銷該決議，並重新辦理遴選。」</w:t>
      </w:r>
    </w:p>
    <w:p w14:paraId="15D6F19E" w14:textId="77777777" w:rsidR="00E0110B" w:rsidRDefault="00DD2A59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國籍法第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條規定第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項規定略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：「中華民國國民取得外國國籍者</w:t>
      </w:r>
      <w:r>
        <w:rPr>
          <w:rFonts w:ascii="標楷體" w:eastAsia="標楷體" w:hAnsi="標楷體"/>
          <w:color w:val="000000"/>
          <w:sz w:val="28"/>
          <w:szCs w:val="28"/>
        </w:rPr>
        <w:t>，不得擔任中華民國公職」，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本市立學校校長不得具有雙重國籍之身分。</w:t>
      </w:r>
    </w:p>
    <w:p w14:paraId="71FFE8C7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遴選相關事宜查詢</w:t>
      </w:r>
    </w:p>
    <w:p w14:paraId="019204D8" w14:textId="77777777" w:rsidR="00E0110B" w:rsidRDefault="00DD2A59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教育局電話：中等教育科，</w:t>
      </w:r>
      <w:r>
        <w:rPr>
          <w:rFonts w:ascii="標楷體" w:eastAsia="標楷體" w:hAnsi="標楷體"/>
          <w:color w:val="000000"/>
          <w:sz w:val="28"/>
          <w:szCs w:val="28"/>
        </w:rPr>
        <w:t>1999</w:t>
      </w:r>
      <w:r>
        <w:rPr>
          <w:rFonts w:ascii="標楷體" w:eastAsia="標楷體" w:hAnsi="標楷體"/>
          <w:color w:val="000000"/>
          <w:sz w:val="28"/>
          <w:szCs w:val="28"/>
        </w:rPr>
        <w:t>（外縣市</w:t>
      </w:r>
      <w:r>
        <w:rPr>
          <w:rFonts w:ascii="標楷體" w:eastAsia="標楷體" w:hAnsi="標楷體"/>
          <w:color w:val="000000"/>
          <w:sz w:val="28"/>
          <w:szCs w:val="28"/>
        </w:rPr>
        <w:t>02-27208889</w:t>
      </w:r>
      <w:r>
        <w:rPr>
          <w:rFonts w:ascii="標楷體" w:eastAsia="標楷體" w:hAnsi="標楷體"/>
          <w:color w:val="000000"/>
          <w:sz w:val="28"/>
          <w:szCs w:val="28"/>
        </w:rPr>
        <w:t>）轉</w:t>
      </w:r>
      <w:r>
        <w:rPr>
          <w:rFonts w:ascii="標楷體" w:eastAsia="標楷體" w:hAnsi="標楷體"/>
          <w:color w:val="000000"/>
          <w:sz w:val="28"/>
          <w:szCs w:val="28"/>
        </w:rPr>
        <w:t>1214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9D09155" w14:textId="77777777" w:rsidR="00E0110B" w:rsidRDefault="00DD2A59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教育局網址：</w:t>
      </w:r>
      <w:r>
        <w:rPr>
          <w:rFonts w:ascii="標楷體" w:eastAsia="標楷體" w:hAnsi="標楷體"/>
          <w:color w:val="000000"/>
          <w:sz w:val="28"/>
          <w:szCs w:val="28"/>
        </w:rPr>
        <w:t>https://www.doe.gov.taipei/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中等教育科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市立中等學校校長遴選相關資訊。</w:t>
      </w:r>
    </w:p>
    <w:p w14:paraId="316452EE" w14:textId="77777777" w:rsidR="00E0110B" w:rsidRDefault="00DD2A59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</w:pPr>
      <w:r>
        <w:rPr>
          <w:rFonts w:ascii="標楷體" w:eastAsia="標楷體" w:hAnsi="標楷體"/>
          <w:color w:val="000000"/>
          <w:sz w:val="28"/>
          <w:szCs w:val="28"/>
        </w:rPr>
        <w:t>本作業簡章如有修正或未盡事宜，遴選會無法於期間內開會適時討論</w:t>
      </w:r>
      <w:r>
        <w:rPr>
          <w:rFonts w:ascii="標楷體" w:eastAsia="標楷體" w:hAnsi="標楷體"/>
          <w:color w:val="000000"/>
          <w:w w:val="90"/>
          <w:sz w:val="28"/>
          <w:szCs w:val="28"/>
        </w:rPr>
        <w:t>時，</w:t>
      </w:r>
      <w:r>
        <w:rPr>
          <w:rFonts w:ascii="標楷體" w:eastAsia="標楷體" w:hAnsi="標楷體"/>
          <w:color w:val="000000"/>
          <w:sz w:val="28"/>
          <w:szCs w:val="28"/>
        </w:rPr>
        <w:t>得由教育局徵詢遴選會委員意見後適時公告周知，並提送遴選會追認。</w:t>
      </w:r>
    </w:p>
    <w:p w14:paraId="70CE4CB9" w14:textId="77777777" w:rsidR="00E0110B" w:rsidRDefault="00DD2A59">
      <w:pPr>
        <w:pStyle w:val="a7"/>
        <w:keepNext w:val="0"/>
        <w:pageBreakBefore/>
        <w:tabs>
          <w:tab w:val="left" w:pos="-180"/>
          <w:tab w:val="left" w:pos="0"/>
        </w:tabs>
        <w:snapToGrid w:val="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臺北市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學年度市立高級中等學校校長出缺學校新任校長遴選申請表</w:t>
      </w:r>
    </w:p>
    <w:p w14:paraId="3562545C" w14:textId="77777777" w:rsidR="00E0110B" w:rsidRDefault="00DD2A59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  <w:t xml:space="preserve">          </w:t>
      </w:r>
      <w:r>
        <w:rPr>
          <w:rFonts w:ascii="標楷體" w:eastAsia="標楷體" w:hAnsi="標楷體"/>
          <w:color w:val="000000"/>
          <w:sz w:val="28"/>
        </w:rPr>
        <w:t>編號：</w:t>
      </w:r>
      <w:r>
        <w:rPr>
          <w:rFonts w:ascii="標楷體" w:eastAsia="標楷體" w:hAnsi="標楷體"/>
          <w:color w:val="000000"/>
          <w:sz w:val="28"/>
        </w:rPr>
        <w:t xml:space="preserve">        </w:t>
      </w:r>
    </w:p>
    <w:p w14:paraId="184B30B4" w14:textId="77777777" w:rsidR="00E0110B" w:rsidRDefault="00E0110B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16"/>
          <w:szCs w:val="16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E0110B" w14:paraId="7915E13F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9836B8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77F5B4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19D176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8551E4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A3703E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E0110B" w14:paraId="6B041EA1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6F2F36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73183C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75AC08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655A0E0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096F6B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4F4579F7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1800A0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DCB098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3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6FB973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52A1891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FD3776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07D30641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64D93D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EED134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DC7BC7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854A80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（宅）</w:t>
            </w:r>
          </w:p>
          <w:p w14:paraId="0387D5BD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（公）</w:t>
            </w:r>
          </w:p>
          <w:p w14:paraId="0D1F60D8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（手機）</w:t>
            </w:r>
          </w:p>
        </w:tc>
      </w:tr>
      <w:tr w:rsidR="00E0110B" w14:paraId="0A8FEC48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A39F8A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2C4641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0B5260D6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E683044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志願</w:t>
            </w:r>
          </w:p>
          <w:p w14:paraId="0E107DB1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B2B2BD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7FC26B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0E9E764F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599CAC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DC75C2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（請填寫擬就任學校名稱，至多填寫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所學校，以校名筆劃排序）</w:t>
            </w:r>
          </w:p>
        </w:tc>
      </w:tr>
      <w:tr w:rsidR="00E0110B" w14:paraId="29EB7B01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2D7EA7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最高學歷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60B139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14:paraId="447BA88E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大學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系（學士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碩士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博士）</w:t>
            </w:r>
          </w:p>
          <w:p w14:paraId="56FE290D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大學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系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所（碩士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博士）</w:t>
            </w:r>
          </w:p>
          <w:p w14:paraId="6F79ACEA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78294084" w14:textId="77777777">
        <w:tblPrEx>
          <w:tblCellMar>
            <w:top w:w="0" w:type="dxa"/>
            <w:bottom w:w="0" w:type="dxa"/>
          </w:tblCellMar>
        </w:tblPrEx>
        <w:trPr>
          <w:trHeight w:val="39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9DAA1B7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37AC6D7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14:paraId="782B0C61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高級中學教師：</w:t>
            </w: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800801</w:t>
            </w:r>
            <w:r>
              <w:rPr>
                <w:rFonts w:ascii="標楷體" w:eastAsia="標楷體" w:hAnsi="標楷體"/>
                <w:color w:val="000000"/>
              </w:rPr>
              <w:t>～迄今）</w:t>
            </w:r>
          </w:p>
          <w:p w14:paraId="2686E31F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組長：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820801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840731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1FC3D5BC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高級中學</w:t>
            </w:r>
            <w:r>
              <w:rPr>
                <w:rFonts w:ascii="標楷體" w:eastAsia="標楷體" w:hAnsi="標楷體"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主任：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年（</w:t>
            </w:r>
            <w:r>
              <w:rPr>
                <w:rFonts w:ascii="標楷體" w:eastAsia="標楷體" w:hAnsi="標楷體"/>
                <w:color w:val="000000"/>
              </w:rPr>
              <w:t>840801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880731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36EB4CFD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BF54885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BEC0284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02AC4576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9CFB7E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學年度（或年度）考核成績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68EE35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109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A87547F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4C185E5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3A8279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113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  <w:tr w:rsidR="00E0110B" w14:paraId="4DCB17B3" w14:textId="7777777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F169C1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72D933" w14:textId="77777777" w:rsidR="00E0110B" w:rsidRDefault="00DD2A59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60339F8" w14:textId="77777777" w:rsidR="00E0110B" w:rsidRDefault="00DD2A59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D39AA9" w14:textId="77777777" w:rsidR="00E0110B" w:rsidRDefault="00DD2A59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E12EBF" w14:textId="77777777" w:rsidR="00E0110B" w:rsidRDefault="00DD2A59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分</w:t>
            </w:r>
          </w:p>
        </w:tc>
      </w:tr>
      <w:tr w:rsidR="00E0110B" w14:paraId="24B8146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58FE5B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參考項目</w:t>
            </w:r>
          </w:p>
          <w:p w14:paraId="082291C0" w14:textId="77777777" w:rsidR="00E0110B" w:rsidRDefault="00DD2A59">
            <w:pPr>
              <w:pStyle w:val="a7"/>
              <w:keepNext w:val="0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（符合者請打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Wingdings 2"/>
                <w:color w:val="000000"/>
                <w:sz w:val="28"/>
                <w:szCs w:val="28"/>
              </w:rPr>
              <w:t>v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313E1811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（現職校長免填）</w:t>
            </w: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2E0930" w14:textId="77777777" w:rsidR="00E0110B" w:rsidRDefault="00DD2A59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取得高級中等學校教育領導人才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培力班結業證書</w:t>
            </w:r>
            <w:proofErr w:type="gramEnd"/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233514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0E428BB3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F3D94F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E48B62" w14:textId="77777777" w:rsidR="00E0110B" w:rsidRDefault="00DD2A59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具備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個處室以上主任（秘書）且累積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年以上經歷，或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年以上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不限處室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主任（秘書）經歷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C406B8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78A8BEC4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F6171D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E17924" w14:textId="77777777" w:rsidR="00E0110B" w:rsidRDefault="00DD2A59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F15077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6444E091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AB67BA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B73498" w14:textId="77777777" w:rsidR="00E0110B" w:rsidRDefault="00DD2A59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申請他校之新任校長遴選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6985F5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28ED1160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680F57" w14:textId="77777777" w:rsidR="00E0110B" w:rsidRDefault="00DD2A59">
            <w:pPr>
              <w:pStyle w:val="a7"/>
              <w:keepNext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以上</w:t>
            </w: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學、經歷證明文件；</w:t>
            </w: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最近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年成績考核通知書；</w:t>
            </w: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應具有教育人員任用條例所定資格，且無第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>
              <w:rPr>
                <w:rFonts w:ascii="標楷體" w:eastAsia="標楷體" w:hAnsi="標楷體"/>
                <w:color w:val="000000"/>
              </w:rPr>
              <w:t>條、第</w:t>
            </w:r>
            <w:r>
              <w:rPr>
                <w:rFonts w:ascii="標楷體" w:eastAsia="標楷體" w:hAnsi="標楷體"/>
                <w:color w:val="000000"/>
              </w:rPr>
              <w:t>33</w:t>
            </w:r>
            <w:r>
              <w:rPr>
                <w:rFonts w:ascii="標楷體" w:eastAsia="標楷體" w:hAnsi="標楷體"/>
                <w:color w:val="000000"/>
              </w:rPr>
              <w:t>條規定情事。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確經查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無誤。</w:t>
            </w:r>
          </w:p>
          <w:p w14:paraId="50214F53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</w:rPr>
              <w:t>原任職單位人事主管簽章：</w:t>
            </w:r>
          </w:p>
        </w:tc>
      </w:tr>
      <w:tr w:rsidR="00E0110B" w14:paraId="398E592D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C04AC5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專長或特殊表現</w:t>
            </w:r>
          </w:p>
          <w:p w14:paraId="51013890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E3D3B7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D3DE06E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9D7CAB5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6884710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51B0B53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621930B3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FFEE03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著作</w:t>
            </w:r>
          </w:p>
          <w:p w14:paraId="095ABAB1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B8C45B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6351CFC4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49C8405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13818A49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6BA2DD85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4BD1B140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6E26C1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本人同意遴選期間於校內網路上公開學經歷資料。</w:t>
            </w:r>
          </w:p>
        </w:tc>
      </w:tr>
      <w:tr w:rsidR="00E0110B" w14:paraId="57B6D695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89B6E5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申請人簽章：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3A5672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513126E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E0110B" w14:paraId="25F8B6AF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52FD0E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審查結果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6C2BD48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合於規定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E439A9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8505AD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審查人員簽名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378C4C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初審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0E2044" w14:textId="77777777" w:rsidR="00E0110B" w:rsidRDefault="00DD2A59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審</w:t>
            </w:r>
          </w:p>
        </w:tc>
      </w:tr>
      <w:tr w:rsidR="00E0110B" w14:paraId="4300DD7F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851337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3F154B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20E92B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9DC11A" w14:textId="77777777" w:rsidR="00E0110B" w:rsidRDefault="00E0110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060246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920CC7" w14:textId="77777777" w:rsidR="00E0110B" w:rsidRDefault="00E0110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0110B" w14:paraId="5581ADC8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3E3B9D" w14:textId="77777777" w:rsidR="00E0110B" w:rsidRDefault="00DD2A59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備註：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本表請以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2</w:t>
            </w:r>
            <w:r>
              <w:rPr>
                <w:rFonts w:ascii="標楷體" w:eastAsia="標楷體" w:hAnsi="標楷體"/>
                <w:b/>
                <w:color w:val="000000"/>
              </w:rPr>
              <w:t>頁為限，請勿變動本表格格式，參加遴選人員填寫資料時應將資料填寫於表格內，並請自行調整字體大小。</w:t>
            </w:r>
          </w:p>
        </w:tc>
      </w:tr>
    </w:tbl>
    <w:p w14:paraId="6AF4B0E3" w14:textId="77777777" w:rsidR="00E0110B" w:rsidRDefault="00E0110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  <w:bookmarkStart w:id="0" w:name="_Hlk94452076"/>
      <w:bookmarkEnd w:id="0"/>
    </w:p>
    <w:p w14:paraId="4832EF7F" w14:textId="77777777" w:rsidR="00E0110B" w:rsidRDefault="00E0110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651ABEDD" w14:textId="77777777" w:rsidR="00E0110B" w:rsidRDefault="00E0110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4E191B6C" w14:textId="77777777" w:rsidR="00E0110B" w:rsidRDefault="00E0110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343DD0BB" w14:textId="77777777" w:rsidR="00E0110B" w:rsidRDefault="00DD2A59">
      <w:pPr>
        <w:pStyle w:val="a7"/>
        <w:keepNext w:val="0"/>
        <w:snapToGrid w:val="0"/>
        <w:jc w:val="center"/>
        <w:rPr>
          <w:rFonts w:ascii="標楷體" w:eastAsia="標楷體" w:hAnsi="標楷體"/>
          <w:b/>
          <w:color w:val="000000"/>
          <w:szCs w:val="32"/>
        </w:rPr>
      </w:pPr>
      <w:r>
        <w:rPr>
          <w:rFonts w:ascii="標楷體" w:eastAsia="標楷體" w:hAnsi="標楷體"/>
          <w:b/>
          <w:color w:val="000000"/>
          <w:szCs w:val="32"/>
        </w:rPr>
        <w:lastRenderedPageBreak/>
        <w:t>臺北市政府教育局所屬高級中等學校校長遴選候選人國籍具結書</w:t>
      </w:r>
    </w:p>
    <w:p w14:paraId="427D6F40" w14:textId="77777777" w:rsidR="00E0110B" w:rsidRDefault="00E0110B">
      <w:pPr>
        <w:pStyle w:val="a7"/>
        <w:keepNext w:val="0"/>
        <w:snapToGrid w:val="0"/>
        <w:rPr>
          <w:rFonts w:ascii="標楷體" w:eastAsia="標楷體" w:hAnsi="標楷體"/>
          <w:color w:val="000000"/>
          <w:szCs w:val="32"/>
        </w:rPr>
      </w:pPr>
    </w:p>
    <w:p w14:paraId="6121B181" w14:textId="77777777" w:rsidR="00E0110B" w:rsidRDefault="00DD2A59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茲就本人所擁有之國籍情形，具結如下，如有不實，願負法律責任：</w:t>
      </w:r>
    </w:p>
    <w:p w14:paraId="64A39819" w14:textId="77777777" w:rsidR="00E0110B" w:rsidRDefault="00DD2A59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本人確無國籍法第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條（喪失中華民國國籍）及第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項（中華民國國民兼具外國國籍）之情事。</w:t>
      </w:r>
    </w:p>
    <w:p w14:paraId="730EE90C" w14:textId="77777777" w:rsidR="00E0110B" w:rsidRDefault="00DD2A59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本人初任臺北市政府教育局（以下簡稱教育局）所屬高級中等以下學校校長，所兼具之外國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 xml:space="preserve">國家：　　　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）國籍，</w:t>
      </w:r>
      <w:proofErr w:type="gramStart"/>
      <w:r>
        <w:rPr>
          <w:rFonts w:ascii="標楷體" w:eastAsia="標楷體" w:hAnsi="標楷體"/>
          <w:color w:val="000000"/>
        </w:rPr>
        <w:t>將於就</w:t>
      </w:r>
      <w:proofErr w:type="gramEnd"/>
      <w:r>
        <w:rPr>
          <w:rFonts w:ascii="標楷體" w:eastAsia="標楷體" w:hAnsi="標楷體"/>
          <w:color w:val="000000"/>
        </w:rPr>
        <w:t>（到）職前辦理放棄，並應依</w:t>
      </w:r>
      <w:proofErr w:type="gramStart"/>
      <w:r>
        <w:rPr>
          <w:rFonts w:ascii="標楷體" w:eastAsia="標楷體" w:hAnsi="標楷體"/>
          <w:color w:val="000000"/>
        </w:rPr>
        <w:t>規定於就</w:t>
      </w:r>
      <w:proofErr w:type="gramEnd"/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/>
          <w:color w:val="000000"/>
        </w:rPr>
        <w:t>到職日起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年內完成喪失該外國國籍手續，及取得該國政府核發之證明文件（檢附相關證明文件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件）。</w:t>
      </w:r>
    </w:p>
    <w:p w14:paraId="1E0F55C4" w14:textId="77777777" w:rsidR="00E0110B" w:rsidRDefault="00DD2A59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本人已於</w:t>
      </w: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日完成喪失外國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 xml:space="preserve">國家：　　　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）國籍手續，及取得該國政府核發之證明文件，且未再取得其他國家國籍，確無國籍法第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項（中華民國國民兼具外國國籍）之情事。（檢附相關證明文件</w:t>
      </w: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件）</w:t>
      </w:r>
    </w:p>
    <w:p w14:paraId="4D5A02F7" w14:textId="77777777" w:rsidR="00E0110B" w:rsidRDefault="00E0110B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/>
        </w:rPr>
      </w:pPr>
    </w:p>
    <w:p w14:paraId="11309181" w14:textId="77777777" w:rsidR="00E0110B" w:rsidRDefault="00DD2A59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本人同意教育局認為有需要時，簽署授權查核外國國籍同意書，</w:t>
      </w:r>
      <w:proofErr w:type="gramStart"/>
      <w:r>
        <w:rPr>
          <w:rFonts w:ascii="標楷體" w:eastAsia="標楷體" w:hAnsi="標楷體"/>
          <w:color w:val="000000"/>
        </w:rPr>
        <w:t>俾</w:t>
      </w:r>
      <w:proofErr w:type="gramEnd"/>
      <w:r>
        <w:rPr>
          <w:rFonts w:ascii="標楷體" w:eastAsia="標楷體" w:hAnsi="標楷體"/>
          <w:color w:val="000000"/>
        </w:rPr>
        <w:t>供教育局辦理查核。</w:t>
      </w:r>
    </w:p>
    <w:p w14:paraId="0F4AB831" w14:textId="77777777" w:rsidR="00E0110B" w:rsidRDefault="00E0110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4088D75D" w14:textId="77777777" w:rsidR="00E0110B" w:rsidRDefault="00E0110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5CBAE107" w14:textId="77777777" w:rsidR="00E0110B" w:rsidRDefault="00DD2A59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具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結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人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14:paraId="0857A602" w14:textId="77777777" w:rsidR="00E0110B" w:rsidRDefault="00E0110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258853C0" w14:textId="77777777" w:rsidR="00E0110B" w:rsidRDefault="00DD2A59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14:paraId="7A01A8FD" w14:textId="77777777" w:rsidR="00E0110B" w:rsidRDefault="00DD2A59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服務學校：</w:t>
      </w:r>
    </w:p>
    <w:p w14:paraId="2CBCF39D" w14:textId="77777777" w:rsidR="00E0110B" w:rsidRDefault="00DD2A59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職稱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：</w:t>
      </w:r>
    </w:p>
    <w:p w14:paraId="67DA91B1" w14:textId="77777777" w:rsidR="00E0110B" w:rsidRDefault="00E0110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47143454" w14:textId="77777777" w:rsidR="00E0110B" w:rsidRDefault="00E0110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6D284C1C" w14:textId="77777777" w:rsidR="00E0110B" w:rsidRDefault="00DD2A59">
      <w:pPr>
        <w:pStyle w:val="a7"/>
        <w:keepNext w:val="0"/>
        <w:snapToGrid w:val="0"/>
        <w:spacing w:line="360" w:lineRule="exact"/>
        <w:ind w:firstLine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華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民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國</w:t>
      </w: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日</w:t>
      </w:r>
    </w:p>
    <w:p w14:paraId="3DFCC6F5" w14:textId="77777777" w:rsidR="00E0110B" w:rsidRDefault="00E0110B">
      <w:pPr>
        <w:pStyle w:val="a7"/>
        <w:keepNext w:val="0"/>
        <w:spacing w:line="360" w:lineRule="exact"/>
        <w:rPr>
          <w:rFonts w:ascii="標楷體" w:eastAsia="標楷體" w:hAnsi="標楷體"/>
          <w:color w:val="000000"/>
          <w:sz w:val="20"/>
        </w:rPr>
      </w:pPr>
    </w:p>
    <w:p w14:paraId="2569775A" w14:textId="77777777" w:rsidR="00E0110B" w:rsidRDefault="00DD2A59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填寫說明：</w:t>
      </w:r>
    </w:p>
    <w:p w14:paraId="5A148312" w14:textId="77777777" w:rsidR="00E0110B" w:rsidRDefault="00DD2A59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請具結人依實際情形分別擇</w:t>
      </w:r>
      <w:proofErr w:type="gramStart"/>
      <w:r>
        <w:rPr>
          <w:rFonts w:ascii="標楷體" w:eastAsia="標楷體" w:hAnsi="標楷體"/>
          <w:color w:val="000000"/>
          <w:sz w:val="20"/>
        </w:rPr>
        <w:t>一</w:t>
      </w:r>
      <w:proofErr w:type="gramEnd"/>
      <w:r>
        <w:rPr>
          <w:rFonts w:ascii="標楷體" w:eastAsia="標楷體" w:hAnsi="標楷體"/>
          <w:color w:val="000000"/>
          <w:sz w:val="20"/>
        </w:rPr>
        <w:t>於具結書</w:t>
      </w:r>
      <w:r>
        <w:rPr>
          <w:rFonts w:ascii="標楷體" w:eastAsia="標楷體" w:hAnsi="標楷體"/>
          <w:color w:val="000000"/>
          <w:sz w:val="20"/>
        </w:rPr>
        <w:t>□</w:t>
      </w:r>
      <w:r>
        <w:rPr>
          <w:rFonts w:ascii="標楷體" w:eastAsia="標楷體" w:hAnsi="標楷體"/>
          <w:color w:val="000000"/>
          <w:sz w:val="20"/>
        </w:rPr>
        <w:t>欄內打「</w:t>
      </w:r>
      <w:r>
        <w:rPr>
          <w:rFonts w:ascii="標楷體" w:eastAsia="標楷體" w:hAnsi="標楷體" w:cs="Wingdings 2"/>
          <w:color w:val="000000"/>
          <w:sz w:val="20"/>
        </w:rPr>
        <w:t>v</w:t>
      </w:r>
      <w:r>
        <w:rPr>
          <w:rFonts w:ascii="標楷體" w:eastAsia="標楷體" w:hAnsi="標楷體"/>
          <w:color w:val="000000"/>
          <w:sz w:val="20"/>
        </w:rPr>
        <w:t>」。</w:t>
      </w:r>
    </w:p>
    <w:p w14:paraId="5FF53F66" w14:textId="77777777" w:rsidR="00E0110B" w:rsidRDefault="00DD2A59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本</w:t>
      </w:r>
      <w:proofErr w:type="gramStart"/>
      <w:r>
        <w:rPr>
          <w:rFonts w:ascii="標楷體" w:eastAsia="標楷體" w:hAnsi="標楷體"/>
          <w:color w:val="000000"/>
          <w:sz w:val="20"/>
        </w:rPr>
        <w:t>具結書須於</w:t>
      </w:r>
      <w:proofErr w:type="gramEnd"/>
      <w:r>
        <w:rPr>
          <w:rFonts w:ascii="標楷體" w:eastAsia="標楷體" w:hAnsi="標楷體"/>
          <w:color w:val="000000"/>
          <w:sz w:val="20"/>
        </w:rPr>
        <w:t>報名時一併繳交。</w:t>
      </w:r>
    </w:p>
    <w:p w14:paraId="5E8E218A" w14:textId="77777777" w:rsidR="00E0110B" w:rsidRDefault="00DD2A59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上開具結所稱之公職，依司法院釋字第</w:t>
      </w:r>
      <w:r>
        <w:rPr>
          <w:rFonts w:ascii="標楷體" w:eastAsia="標楷體" w:hAnsi="標楷體"/>
          <w:color w:val="000000"/>
          <w:sz w:val="20"/>
        </w:rPr>
        <w:t>42</w:t>
      </w:r>
      <w:r>
        <w:rPr>
          <w:rFonts w:ascii="標楷體" w:eastAsia="標楷體" w:hAnsi="標楷體"/>
          <w:color w:val="000000"/>
          <w:sz w:val="20"/>
        </w:rPr>
        <w:t>號解釋，凡各級民意代表、中央與地方機關之公務員及其他依法令從事於公務者皆屬之。</w:t>
      </w:r>
    </w:p>
    <w:p w14:paraId="0DA9A425" w14:textId="77777777" w:rsidR="00E0110B" w:rsidRDefault="00DD2A59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E0110B">
      <w:headerReference w:type="default" r:id="rId9"/>
      <w:footerReference w:type="default" r:id="rId10"/>
      <w:pgSz w:w="11906" w:h="16838"/>
      <w:pgMar w:top="1134" w:right="1134" w:bottom="1134" w:left="1134" w:header="0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D480" w14:textId="77777777" w:rsidR="00DD2A59" w:rsidRDefault="00DD2A59">
      <w:r>
        <w:separator/>
      </w:r>
    </w:p>
  </w:endnote>
  <w:endnote w:type="continuationSeparator" w:id="0">
    <w:p w14:paraId="18D20ABC" w14:textId="77777777" w:rsidR="00DD2A59" w:rsidRDefault="00D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1A54" w14:textId="77777777" w:rsidR="003F1258" w:rsidRDefault="00DD2A59">
    <w:pPr>
      <w:pStyle w:val="a8"/>
      <w:keepNext w:val="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4CF5" w14:textId="77777777" w:rsidR="00DD2A59" w:rsidRDefault="00DD2A59">
      <w:r>
        <w:rPr>
          <w:color w:val="000000"/>
        </w:rPr>
        <w:separator/>
      </w:r>
    </w:p>
  </w:footnote>
  <w:footnote w:type="continuationSeparator" w:id="0">
    <w:p w14:paraId="53989B03" w14:textId="77777777" w:rsidR="00DD2A59" w:rsidRDefault="00DD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6008" w14:textId="77777777" w:rsidR="003F1258" w:rsidRDefault="00DD2A59">
    <w:pPr>
      <w:pStyle w:val="aa"/>
      <w:keepNext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8B0"/>
    <w:multiLevelType w:val="multilevel"/>
    <w:tmpl w:val="87541CF4"/>
    <w:lvl w:ilvl="0">
      <w:start w:val="1"/>
      <w:numFmt w:val="taiwaneseCountingThousand"/>
      <w:lvlText w:val="（%1）"/>
      <w:lvlJc w:val="left"/>
      <w:pPr>
        <w:ind w:left="984" w:hanging="84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198536AE"/>
    <w:multiLevelType w:val="multilevel"/>
    <w:tmpl w:val="E2BCED70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ascii="標楷體" w:eastAsia="標楷體" w:hAnsi="標楷體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A2837DB"/>
    <w:multiLevelType w:val="multilevel"/>
    <w:tmpl w:val="11508BE6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3" w15:restartNumberingAfterBreak="0">
    <w:nsid w:val="1F397759"/>
    <w:multiLevelType w:val="multilevel"/>
    <w:tmpl w:val="CD8AC820"/>
    <w:lvl w:ilvl="0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  <w:rPr>
        <w:color w:val="000000"/>
      </w:r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11021D3"/>
    <w:multiLevelType w:val="multilevel"/>
    <w:tmpl w:val="C0EA480A"/>
    <w:lvl w:ilvl="0">
      <w:start w:val="1"/>
      <w:numFmt w:val="taiwaneseCountingThousand"/>
      <w:lvlText w:val="（%1）"/>
      <w:lvlJc w:val="left"/>
      <w:pPr>
        <w:ind w:left="859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5" w15:restartNumberingAfterBreak="0">
    <w:nsid w:val="21586A39"/>
    <w:multiLevelType w:val="multilevel"/>
    <w:tmpl w:val="D2F23480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%9"/>
      <w:lvlJc w:val="left"/>
      <w:pPr>
        <w:ind w:left="5386" w:hanging="1700"/>
      </w:pPr>
    </w:lvl>
  </w:abstractNum>
  <w:abstractNum w:abstractNumId="6" w15:restartNumberingAfterBreak="0">
    <w:nsid w:val="263876DB"/>
    <w:multiLevelType w:val="multilevel"/>
    <w:tmpl w:val="06D6ACE6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7" w15:restartNumberingAfterBreak="0">
    <w:nsid w:val="270076CC"/>
    <w:multiLevelType w:val="multilevel"/>
    <w:tmpl w:val="7C788064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016DE2"/>
    <w:multiLevelType w:val="multilevel"/>
    <w:tmpl w:val="AE544820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9" w15:restartNumberingAfterBreak="0">
    <w:nsid w:val="42805F49"/>
    <w:multiLevelType w:val="multilevel"/>
    <w:tmpl w:val="6312171A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0" w15:restartNumberingAfterBreak="0">
    <w:nsid w:val="4428721F"/>
    <w:multiLevelType w:val="multilevel"/>
    <w:tmpl w:val="AE3E0DD2"/>
    <w:lvl w:ilvl="0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color w:val="000000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B0072F"/>
    <w:multiLevelType w:val="multilevel"/>
    <w:tmpl w:val="A7224EC0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2" w15:restartNumberingAfterBreak="0">
    <w:nsid w:val="69150D56"/>
    <w:multiLevelType w:val="multilevel"/>
    <w:tmpl w:val="AEFC719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E92999"/>
    <w:multiLevelType w:val="multilevel"/>
    <w:tmpl w:val="10C82E6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110B"/>
    <w:rsid w:val="00A70C04"/>
    <w:rsid w:val="00DD2A59"/>
    <w:rsid w:val="00E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4EC93"/>
  <w15:docId w15:val="{C5074F4D-EA06-49A2-A72B-4538ECD8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i/>
      <w:iCs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rPr>
      <w:rFonts w:eastAsia="華康新儷粗黑"/>
      <w:sz w:val="3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b">
    <w:name w:val="Body Text Indent"/>
    <w:basedOn w:val="a"/>
    <w:pPr>
      <w:spacing w:after="120"/>
      <w:ind w:left="480"/>
    </w:pPr>
  </w:style>
  <w:style w:type="paragraph" w:customStyle="1" w:styleId="ac">
    <w:name w:val="框架內容"/>
    <w:basedOn w:val="a"/>
  </w:style>
  <w:style w:type="paragraph" w:customStyle="1" w:styleId="ad">
    <w:name w:val="表格內容"/>
    <w:basedOn w:val="a"/>
    <w:pPr>
      <w:suppressLineNumbers/>
    </w:pPr>
  </w:style>
  <w:style w:type="character" w:customStyle="1" w:styleId="ae">
    <w:name w:val="頁尾 字元"/>
    <w:basedOn w:val="a0"/>
    <w:rPr>
      <w:shd w:val="clear" w:color="auto" w:fill="FFFFFF"/>
    </w:rPr>
  </w:style>
  <w:style w:type="paragraph" w:styleId="af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7534CBFAD1C52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e.gov.taipei/Content_List.aspx?n=57B449A79D45CC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User</cp:lastModifiedBy>
  <cp:revision>2</cp:revision>
  <cp:lastPrinted>2025-04-08T12:03:00Z</cp:lastPrinted>
  <dcterms:created xsi:type="dcterms:W3CDTF">2025-04-23T07:02:00Z</dcterms:created>
  <dcterms:modified xsi:type="dcterms:W3CDTF">2025-04-23T07:02:00Z</dcterms:modified>
</cp:coreProperties>
</file>