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6B" w:rsidRPr="005676DF" w:rsidRDefault="007E2F6B" w:rsidP="00B814FC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676DF">
        <w:rPr>
          <w:rFonts w:ascii="標楷體" w:eastAsia="標楷體" w:hAnsi="標楷體" w:cs="標楷體" w:hint="eastAsia"/>
          <w:sz w:val="36"/>
          <w:szCs w:val="36"/>
        </w:rPr>
        <w:t>臺北市立啟明學校</w:t>
      </w:r>
    </w:p>
    <w:p w:rsidR="007E2F6B" w:rsidRPr="00AC70AC" w:rsidRDefault="007E2F6B" w:rsidP="007E2F6B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AC70AC">
        <w:rPr>
          <w:rFonts w:ascii="標楷體" w:eastAsia="標楷體" w:hAnsi="標楷體" w:cs="標楷體"/>
          <w:sz w:val="32"/>
          <w:szCs w:val="32"/>
        </w:rPr>
        <w:t>1</w:t>
      </w:r>
      <w:r w:rsidR="003A334E">
        <w:rPr>
          <w:rFonts w:ascii="標楷體" w:eastAsia="標楷體" w:hAnsi="標楷體" w:cs="標楷體" w:hint="eastAsia"/>
          <w:sz w:val="32"/>
          <w:szCs w:val="32"/>
        </w:rPr>
        <w:t>1</w:t>
      </w:r>
      <w:r w:rsidRPr="00AC70AC">
        <w:rPr>
          <w:rFonts w:ascii="標楷體" w:eastAsia="標楷體" w:hAnsi="標楷體" w:cs="標楷體"/>
          <w:sz w:val="32"/>
          <w:szCs w:val="32"/>
        </w:rPr>
        <w:t>0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學年度第</w:t>
      </w:r>
      <w:r w:rsidR="00AE7600">
        <w:rPr>
          <w:rFonts w:ascii="標楷體" w:eastAsia="標楷體" w:hAnsi="標楷體" w:cs="標楷體" w:hint="eastAsia"/>
          <w:sz w:val="32"/>
          <w:szCs w:val="32"/>
        </w:rPr>
        <w:t>2</w:t>
      </w:r>
      <w:r w:rsidRPr="00AC70AC">
        <w:rPr>
          <w:rFonts w:ascii="標楷體" w:eastAsia="標楷體" w:hAnsi="標楷體" w:cs="標楷體" w:hint="eastAsia"/>
          <w:sz w:val="32"/>
          <w:szCs w:val="32"/>
        </w:rPr>
        <w:t>學期第</w:t>
      </w:r>
      <w:r w:rsidR="00AE7600">
        <w:rPr>
          <w:rFonts w:ascii="標楷體" w:eastAsia="標楷體" w:hAnsi="標楷體" w:cs="標楷體" w:hint="eastAsia"/>
          <w:sz w:val="32"/>
          <w:szCs w:val="32"/>
        </w:rPr>
        <w:t>2</w:t>
      </w:r>
      <w:r>
        <w:rPr>
          <w:rFonts w:ascii="標楷體" w:eastAsia="標楷體" w:hAnsi="標楷體" w:cs="標楷體" w:hint="eastAsia"/>
          <w:sz w:val="32"/>
          <w:szCs w:val="32"/>
        </w:rPr>
        <w:t>次</w:t>
      </w:r>
      <w:r>
        <w:rPr>
          <w:rFonts w:ascii="標楷體" w:eastAsia="標楷體" w:hAnsi="標楷體" w:cs="標楷體" w:hint="eastAsia"/>
          <w:sz w:val="32"/>
          <w:szCs w:val="32"/>
          <w:lang w:eastAsia="zh-HK"/>
        </w:rPr>
        <w:t>行政</w:t>
      </w:r>
      <w:r>
        <w:rPr>
          <w:rFonts w:ascii="標楷體" w:eastAsia="標楷體" w:hAnsi="標楷體" w:cs="標楷體" w:hint="eastAsia"/>
          <w:sz w:val="32"/>
          <w:szCs w:val="32"/>
        </w:rPr>
        <w:t>會議</w:t>
      </w:r>
      <w:proofErr w:type="gramStart"/>
      <w:r w:rsidR="00487556">
        <w:rPr>
          <w:rFonts w:ascii="標楷體" w:eastAsia="標楷體" w:hAnsi="標楷體" w:cs="標楷體" w:hint="eastAsia"/>
          <w:sz w:val="32"/>
          <w:szCs w:val="32"/>
        </w:rPr>
        <w:t>會議</w:t>
      </w:r>
      <w:proofErr w:type="gramEnd"/>
      <w:r w:rsidR="00487556">
        <w:rPr>
          <w:rFonts w:ascii="標楷體" w:eastAsia="標楷體" w:hAnsi="標楷體" w:cs="標楷體" w:hint="eastAsia"/>
          <w:sz w:val="32"/>
          <w:szCs w:val="32"/>
        </w:rPr>
        <w:t>紀錄</w:t>
      </w:r>
    </w:p>
    <w:p w:rsidR="007E2F6B" w:rsidRPr="004328A2" w:rsidRDefault="007E2F6B" w:rsidP="007E2F6B">
      <w:pPr>
        <w:spacing w:line="40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173BA4">
        <w:rPr>
          <w:rFonts w:ascii="標楷體" w:eastAsia="標楷體" w:hAnsi="標楷體" w:cs="標楷體" w:hint="eastAsia"/>
          <w:b/>
          <w:sz w:val="28"/>
          <w:szCs w:val="28"/>
        </w:rPr>
        <w:t>壹</w:t>
      </w:r>
      <w:r w:rsidRPr="00173BA4">
        <w:rPr>
          <w:rFonts w:ascii="標楷體" w:eastAsia="標楷體" w:hAnsi="標楷體" w:cs="標楷體"/>
          <w:b/>
          <w:sz w:val="28"/>
          <w:szCs w:val="28"/>
        </w:rPr>
        <w:t>.</w:t>
      </w:r>
      <w:r w:rsidRPr="00173BA4">
        <w:rPr>
          <w:rFonts w:ascii="標楷體" w:eastAsia="標楷體" w:hAnsi="標楷體" w:cs="標楷體" w:hint="eastAsia"/>
          <w:b/>
          <w:sz w:val="28"/>
          <w:szCs w:val="28"/>
        </w:rPr>
        <w:t>日</w:t>
      </w:r>
      <w:r w:rsidRPr="00173BA4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Pr="00173BA4">
        <w:rPr>
          <w:rFonts w:ascii="標楷體" w:eastAsia="標楷體" w:hAnsi="標楷體" w:cs="標楷體" w:hint="eastAsia"/>
          <w:b/>
          <w:sz w:val="28"/>
          <w:szCs w:val="28"/>
        </w:rPr>
        <w:t>期：</w:t>
      </w:r>
      <w:r>
        <w:rPr>
          <w:rFonts w:ascii="標楷體" w:eastAsia="標楷體" w:hAnsi="標楷體" w:cs="標楷體"/>
          <w:sz w:val="28"/>
          <w:szCs w:val="28"/>
        </w:rPr>
        <w:t>1</w:t>
      </w:r>
      <w:r w:rsidR="000B5C02">
        <w:rPr>
          <w:rFonts w:ascii="標楷體" w:eastAsia="標楷體" w:hAnsi="標楷體" w:cs="標楷體" w:hint="eastAsia"/>
          <w:sz w:val="28"/>
          <w:szCs w:val="28"/>
        </w:rPr>
        <w:t>1</w:t>
      </w:r>
      <w:r w:rsidR="00AE7600">
        <w:rPr>
          <w:rFonts w:ascii="標楷體" w:eastAsia="標楷體" w:hAnsi="標楷體" w:cs="標楷體" w:hint="eastAsia"/>
          <w:sz w:val="28"/>
          <w:szCs w:val="28"/>
        </w:rPr>
        <w:t>1</w:t>
      </w:r>
      <w:r w:rsidRPr="00CA2F24">
        <w:rPr>
          <w:rFonts w:ascii="標楷體" w:eastAsia="標楷體" w:hAnsi="標楷體" w:cs="標楷體" w:hint="eastAsia"/>
          <w:sz w:val="28"/>
          <w:szCs w:val="28"/>
        </w:rPr>
        <w:t>年</w:t>
      </w:r>
      <w:r w:rsidR="00AE7600">
        <w:rPr>
          <w:rFonts w:ascii="標楷體" w:eastAsia="標楷體" w:hAnsi="標楷體" w:cs="標楷體" w:hint="eastAsia"/>
          <w:sz w:val="28"/>
          <w:szCs w:val="28"/>
        </w:rPr>
        <w:t>3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月</w:t>
      </w:r>
      <w:r w:rsidR="00AE7600">
        <w:rPr>
          <w:rFonts w:ascii="標楷體" w:eastAsia="標楷體" w:hAnsi="標楷體" w:cs="標楷體" w:hint="eastAsia"/>
          <w:sz w:val="28"/>
          <w:szCs w:val="28"/>
        </w:rPr>
        <w:t>9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日</w:t>
      </w:r>
      <w:r w:rsidRPr="006B0D99">
        <w:rPr>
          <w:rFonts w:ascii="標楷體" w:eastAsia="標楷體" w:hAnsi="標楷體" w:cs="標楷體" w:hint="eastAsia"/>
          <w:b/>
          <w:color w:val="C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09</w:t>
      </w:r>
      <w:r w:rsidRPr="00883178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4328A2">
        <w:rPr>
          <w:rFonts w:ascii="標楷體" w:eastAsia="標楷體" w:hAnsi="標楷體" w:cs="標楷體" w:hint="eastAsia"/>
          <w:sz w:val="28"/>
          <w:szCs w:val="28"/>
        </w:rPr>
        <w:t xml:space="preserve">時 </w:t>
      </w:r>
      <w:r>
        <w:rPr>
          <w:rFonts w:ascii="標楷體" w:eastAsia="標楷體" w:hAnsi="標楷體" w:cs="標楷體" w:hint="eastAsia"/>
          <w:sz w:val="28"/>
          <w:szCs w:val="28"/>
        </w:rPr>
        <w:t>00</w:t>
      </w:r>
      <w:r w:rsidRPr="004328A2">
        <w:rPr>
          <w:rFonts w:ascii="標楷體" w:eastAsia="標楷體" w:hAnsi="標楷體" w:cs="標楷體" w:hint="eastAsia"/>
          <w:sz w:val="28"/>
          <w:szCs w:val="28"/>
        </w:rPr>
        <w:t xml:space="preserve"> 分</w:t>
      </w:r>
    </w:p>
    <w:p w:rsidR="007E2F6B" w:rsidRPr="00CA2F24" w:rsidRDefault="007E2F6B" w:rsidP="007E2F6B">
      <w:pPr>
        <w:spacing w:line="40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173BA4">
        <w:rPr>
          <w:rFonts w:ascii="標楷體" w:eastAsia="標楷體" w:hAnsi="標楷體" w:cs="標楷體" w:hint="eastAsia"/>
          <w:b/>
          <w:sz w:val="28"/>
          <w:szCs w:val="28"/>
        </w:rPr>
        <w:t>貳</w:t>
      </w:r>
      <w:r w:rsidRPr="00173BA4">
        <w:rPr>
          <w:rFonts w:ascii="標楷體" w:eastAsia="標楷體" w:hAnsi="標楷體" w:cs="標楷體"/>
          <w:b/>
          <w:sz w:val="28"/>
          <w:szCs w:val="28"/>
        </w:rPr>
        <w:t>.</w:t>
      </w:r>
      <w:r w:rsidRPr="00173BA4">
        <w:rPr>
          <w:rFonts w:ascii="標楷體" w:eastAsia="標楷體" w:hAnsi="標楷體" w:cs="標楷體" w:hint="eastAsia"/>
          <w:b/>
          <w:sz w:val="28"/>
          <w:szCs w:val="28"/>
        </w:rPr>
        <w:t>地</w:t>
      </w:r>
      <w:r w:rsidRPr="00173BA4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Pr="00173BA4">
        <w:rPr>
          <w:rFonts w:ascii="標楷體" w:eastAsia="標楷體" w:hAnsi="標楷體" w:cs="標楷體" w:hint="eastAsia"/>
          <w:b/>
          <w:sz w:val="28"/>
          <w:szCs w:val="28"/>
        </w:rPr>
        <w:t>點：</w:t>
      </w:r>
      <w:r w:rsidR="00AE7600">
        <w:rPr>
          <w:rFonts w:ascii="標楷體" w:eastAsia="標楷體" w:hAnsi="標楷體" w:cs="標楷體" w:hint="eastAsia"/>
          <w:b/>
          <w:sz w:val="28"/>
          <w:szCs w:val="28"/>
        </w:rPr>
        <w:t>二</w:t>
      </w:r>
      <w:proofErr w:type="gramStart"/>
      <w:r w:rsidR="003A334E" w:rsidRPr="003A334E">
        <w:rPr>
          <w:rFonts w:ascii="標楷體" w:eastAsia="標楷體" w:hAnsi="標楷體" w:cs="標楷體" w:hint="eastAsia"/>
          <w:sz w:val="28"/>
          <w:szCs w:val="28"/>
        </w:rPr>
        <w:t>樓</w:t>
      </w:r>
      <w:r w:rsidR="00AE7600">
        <w:rPr>
          <w:rFonts w:ascii="標楷體" w:eastAsia="標楷體" w:hAnsi="標楷體" w:cs="標楷體" w:hint="eastAsia"/>
          <w:sz w:val="28"/>
          <w:szCs w:val="28"/>
        </w:rPr>
        <w:t>校史</w:t>
      </w:r>
      <w:proofErr w:type="gramEnd"/>
      <w:r w:rsidR="00AE7600">
        <w:rPr>
          <w:rFonts w:ascii="標楷體" w:eastAsia="標楷體" w:hAnsi="標楷體" w:cs="標楷體" w:hint="eastAsia"/>
          <w:sz w:val="28"/>
          <w:szCs w:val="28"/>
        </w:rPr>
        <w:t>室</w:t>
      </w:r>
    </w:p>
    <w:p w:rsidR="007E2F6B" w:rsidRPr="00CA2F24" w:rsidRDefault="007E2F6B" w:rsidP="007E2F6B">
      <w:pPr>
        <w:spacing w:line="400" w:lineRule="exact"/>
        <w:ind w:leftChars="60" w:left="850" w:hangingChars="252" w:hanging="706"/>
        <w:rPr>
          <w:rFonts w:ascii="標楷體" w:eastAsia="標楷體" w:hAnsi="標楷體"/>
          <w:sz w:val="28"/>
          <w:szCs w:val="28"/>
        </w:rPr>
      </w:pPr>
      <w:r w:rsidRPr="00173BA4">
        <w:rPr>
          <w:rFonts w:ascii="標楷體" w:eastAsia="標楷體" w:hAnsi="標楷體" w:cs="標楷體" w:hint="eastAsia"/>
          <w:b/>
          <w:sz w:val="28"/>
          <w:szCs w:val="28"/>
        </w:rPr>
        <w:t>參</w:t>
      </w:r>
      <w:r w:rsidRPr="00173BA4">
        <w:rPr>
          <w:rFonts w:ascii="標楷體" w:eastAsia="標楷體" w:hAnsi="標楷體" w:cs="標楷體"/>
          <w:b/>
          <w:sz w:val="28"/>
          <w:szCs w:val="28"/>
        </w:rPr>
        <w:t>.</w:t>
      </w:r>
      <w:r w:rsidRPr="00173BA4">
        <w:rPr>
          <w:rFonts w:ascii="標楷體" w:eastAsia="標楷體" w:hAnsi="標楷體" w:cs="標楷體" w:hint="eastAsia"/>
          <w:b/>
          <w:sz w:val="28"/>
          <w:szCs w:val="28"/>
        </w:rPr>
        <w:t>主</w:t>
      </w:r>
      <w:r w:rsidRPr="00173BA4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Pr="00173BA4">
        <w:rPr>
          <w:rFonts w:ascii="標楷體" w:eastAsia="標楷體" w:hAnsi="標楷體" w:cs="標楷體" w:hint="eastAsia"/>
          <w:b/>
          <w:sz w:val="28"/>
          <w:szCs w:val="28"/>
        </w:rPr>
        <w:t>席：</w:t>
      </w:r>
      <w:r w:rsidRPr="00CA2F24">
        <w:rPr>
          <w:rFonts w:ascii="標楷體" w:eastAsia="標楷體" w:hAnsi="標楷體" w:cs="標楷體" w:hint="eastAsia"/>
          <w:sz w:val="28"/>
          <w:szCs w:val="28"/>
        </w:rPr>
        <w:t>校長</w:t>
      </w:r>
      <w:r w:rsidR="003A334E">
        <w:rPr>
          <w:rFonts w:ascii="標楷體" w:eastAsia="標楷體" w:hAnsi="標楷體" w:cs="標楷體" w:hint="eastAsia"/>
          <w:sz w:val="28"/>
          <w:szCs w:val="28"/>
        </w:rPr>
        <w:t>張惠萍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    </w:t>
      </w:r>
      <w:r w:rsidRPr="00CA2F24">
        <w:rPr>
          <w:rFonts w:ascii="標楷體" w:eastAsia="標楷體" w:hAnsi="標楷體" w:cs="標楷體"/>
          <w:sz w:val="28"/>
          <w:szCs w:val="28"/>
        </w:rPr>
        <w:t xml:space="preserve">  </w:t>
      </w:r>
      <w:r w:rsidR="006A2168">
        <w:rPr>
          <w:rFonts w:ascii="標楷體" w:eastAsia="標楷體" w:hAnsi="標楷體" w:cs="標楷體" w:hint="eastAsia"/>
          <w:sz w:val="28"/>
          <w:szCs w:val="28"/>
        </w:rPr>
        <w:t>紀</w:t>
      </w:r>
      <w:r w:rsidRPr="00CA2F24">
        <w:rPr>
          <w:rFonts w:ascii="標楷體" w:eastAsia="標楷體" w:hAnsi="標楷體" w:cs="標楷體" w:hint="eastAsia"/>
          <w:sz w:val="28"/>
          <w:szCs w:val="28"/>
        </w:rPr>
        <w:t>錄：</w:t>
      </w:r>
      <w:r>
        <w:rPr>
          <w:rFonts w:ascii="標楷體" w:eastAsia="標楷體" w:hAnsi="標楷體" w:cs="標楷體" w:hint="eastAsia"/>
          <w:sz w:val="28"/>
          <w:szCs w:val="28"/>
        </w:rPr>
        <w:t>唐瑞蓮</w:t>
      </w:r>
    </w:p>
    <w:p w:rsidR="007E2F6B" w:rsidRPr="00CA2F24" w:rsidRDefault="007E2F6B" w:rsidP="007E2F6B">
      <w:pPr>
        <w:tabs>
          <w:tab w:val="left" w:pos="5820"/>
          <w:tab w:val="left" w:pos="8310"/>
        </w:tabs>
        <w:spacing w:line="40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173BA4">
        <w:rPr>
          <w:rFonts w:ascii="標楷體" w:eastAsia="標楷體" w:hAnsi="標楷體" w:cs="標楷體" w:hint="eastAsia"/>
          <w:b/>
          <w:sz w:val="28"/>
          <w:szCs w:val="28"/>
        </w:rPr>
        <w:t>肆</w:t>
      </w:r>
      <w:r w:rsidRPr="00173BA4">
        <w:rPr>
          <w:rFonts w:ascii="標楷體" w:eastAsia="標楷體" w:hAnsi="標楷體" w:cs="標楷體"/>
          <w:b/>
          <w:sz w:val="28"/>
          <w:szCs w:val="28"/>
        </w:rPr>
        <w:t>.</w:t>
      </w:r>
      <w:r w:rsidRPr="00173BA4">
        <w:rPr>
          <w:rFonts w:ascii="標楷體" w:eastAsia="標楷體" w:hAnsi="標楷體" w:cs="標楷體" w:hint="eastAsia"/>
          <w:b/>
          <w:sz w:val="28"/>
          <w:szCs w:val="28"/>
        </w:rPr>
        <w:t>出列席人員：</w:t>
      </w:r>
      <w:r>
        <w:rPr>
          <w:rFonts w:ascii="標楷體" w:eastAsia="標楷體" w:hAnsi="標楷體" w:cs="標楷體" w:hint="eastAsia"/>
          <w:sz w:val="28"/>
          <w:szCs w:val="28"/>
        </w:rPr>
        <w:t>各處室</w:t>
      </w:r>
      <w:r w:rsidRPr="00CA2F24">
        <w:rPr>
          <w:rFonts w:ascii="標楷體" w:eastAsia="標楷體" w:hAnsi="標楷體" w:cs="標楷體" w:hint="eastAsia"/>
          <w:sz w:val="28"/>
          <w:szCs w:val="28"/>
        </w:rPr>
        <w:t>主任</w:t>
      </w:r>
      <w:r>
        <w:rPr>
          <w:rFonts w:ascii="標楷體" w:eastAsia="標楷體" w:hAnsi="標楷體" w:cs="標楷體" w:hint="eastAsia"/>
          <w:sz w:val="28"/>
          <w:szCs w:val="28"/>
        </w:rPr>
        <w:t>及組長(詳簽到表)</w:t>
      </w:r>
      <w:r>
        <w:rPr>
          <w:rFonts w:ascii="標楷體" w:eastAsia="標楷體" w:hAnsi="標楷體" w:cs="標楷體"/>
          <w:sz w:val="28"/>
          <w:szCs w:val="28"/>
        </w:rPr>
        <w:tab/>
      </w:r>
    </w:p>
    <w:p w:rsidR="007E2F6B" w:rsidRDefault="007E2F6B" w:rsidP="007E2F6B">
      <w:pPr>
        <w:spacing w:line="400" w:lineRule="exact"/>
        <w:ind w:leftChars="60" w:left="850" w:hangingChars="252" w:hanging="706"/>
        <w:rPr>
          <w:rFonts w:ascii="標楷體" w:eastAsia="標楷體" w:hAnsi="標楷體" w:cs="標楷體"/>
          <w:sz w:val="28"/>
          <w:szCs w:val="28"/>
        </w:rPr>
      </w:pPr>
      <w:r w:rsidRPr="00173BA4">
        <w:rPr>
          <w:rFonts w:ascii="標楷體" w:eastAsia="標楷體" w:hAnsi="標楷體" w:cs="標楷體" w:hint="eastAsia"/>
          <w:b/>
          <w:sz w:val="28"/>
          <w:szCs w:val="28"/>
        </w:rPr>
        <w:t>伍</w:t>
      </w:r>
      <w:r w:rsidRPr="00173BA4">
        <w:rPr>
          <w:rFonts w:ascii="標楷體" w:eastAsia="標楷體" w:hAnsi="標楷體" w:cs="標楷體"/>
          <w:b/>
          <w:sz w:val="28"/>
          <w:szCs w:val="28"/>
        </w:rPr>
        <w:t>.</w:t>
      </w:r>
      <w:r w:rsidRPr="00173BA4">
        <w:rPr>
          <w:rFonts w:ascii="標楷體" w:eastAsia="標楷體" w:hAnsi="標楷體" w:cs="標楷體" w:hint="eastAsia"/>
          <w:b/>
          <w:sz w:val="28"/>
          <w:szCs w:val="28"/>
        </w:rPr>
        <w:t>主席報告：</w:t>
      </w:r>
      <w:r>
        <w:rPr>
          <w:rFonts w:ascii="標楷體" w:eastAsia="標楷體" w:hAnsi="標楷體" w:cs="標楷體" w:hint="eastAsia"/>
          <w:sz w:val="28"/>
          <w:szCs w:val="28"/>
        </w:rPr>
        <w:t>略</w:t>
      </w:r>
    </w:p>
    <w:p w:rsidR="00AE7600" w:rsidRDefault="00AE7600" w:rsidP="00AE7600">
      <w:pPr>
        <w:spacing w:line="400" w:lineRule="exact"/>
        <w:ind w:firstLineChars="50" w:firstLine="140"/>
        <w:rPr>
          <w:rFonts w:ascii="標楷體" w:eastAsia="標楷體" w:hAnsi="標楷體" w:cs="標楷體"/>
          <w:b/>
          <w:sz w:val="28"/>
          <w:szCs w:val="28"/>
        </w:rPr>
      </w:pPr>
      <w:r w:rsidRPr="00173BA4">
        <w:rPr>
          <w:rFonts w:ascii="標楷體" w:eastAsia="標楷體" w:hAnsi="標楷體" w:cs="標楷體" w:hint="eastAsia"/>
          <w:b/>
          <w:sz w:val="28"/>
          <w:szCs w:val="28"/>
        </w:rPr>
        <w:t>陸</w:t>
      </w:r>
      <w:r w:rsidRPr="00173BA4">
        <w:rPr>
          <w:rFonts w:ascii="標楷體" w:eastAsia="標楷體" w:hAnsi="標楷體" w:cs="標楷體"/>
          <w:b/>
          <w:sz w:val="28"/>
          <w:szCs w:val="28"/>
        </w:rPr>
        <w:t>.</w:t>
      </w:r>
      <w:r w:rsidRPr="00173BA4">
        <w:rPr>
          <w:rFonts w:ascii="標楷體" w:eastAsia="標楷體" w:hAnsi="標楷體" w:cs="標楷體" w:hint="eastAsia"/>
          <w:b/>
          <w:sz w:val="28"/>
          <w:szCs w:val="28"/>
        </w:rPr>
        <w:t>前次會議決議事項執行概況報告</w:t>
      </w:r>
    </w:p>
    <w:tbl>
      <w:tblPr>
        <w:tblpPr w:leftFromText="180" w:rightFromText="180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115"/>
        <w:gridCol w:w="1417"/>
        <w:gridCol w:w="2548"/>
        <w:gridCol w:w="713"/>
      </w:tblGrid>
      <w:tr w:rsidR="00545FF9" w:rsidRPr="007E2AC0" w:rsidTr="00545FF9">
        <w:trPr>
          <w:trHeight w:val="582"/>
        </w:trPr>
        <w:tc>
          <w:tcPr>
            <w:tcW w:w="846" w:type="dxa"/>
            <w:vAlign w:val="center"/>
          </w:tcPr>
          <w:p w:rsidR="00545FF9" w:rsidRPr="00545FF9" w:rsidRDefault="00545FF9" w:rsidP="00545F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5FF9">
              <w:rPr>
                <w:rFonts w:ascii="標楷體" w:eastAsia="標楷體" w:hAnsi="標楷體" w:cs="標楷體" w:hint="eastAsia"/>
              </w:rPr>
              <w:t>序號</w:t>
            </w:r>
          </w:p>
        </w:tc>
        <w:tc>
          <w:tcPr>
            <w:tcW w:w="4115" w:type="dxa"/>
            <w:vAlign w:val="center"/>
          </w:tcPr>
          <w:p w:rsidR="00545FF9" w:rsidRPr="00545FF9" w:rsidRDefault="00545FF9" w:rsidP="00545F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5FF9">
              <w:rPr>
                <w:rFonts w:ascii="標楷體" w:eastAsia="標楷體" w:hAnsi="標楷體" w:cs="標楷體" w:hint="eastAsia"/>
              </w:rPr>
              <w:t>上次交辦內容</w:t>
            </w:r>
          </w:p>
        </w:tc>
        <w:tc>
          <w:tcPr>
            <w:tcW w:w="1417" w:type="dxa"/>
            <w:vAlign w:val="center"/>
          </w:tcPr>
          <w:p w:rsidR="00545FF9" w:rsidRPr="007E2AC0" w:rsidRDefault="00545FF9" w:rsidP="00545FF9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E2AC0">
              <w:rPr>
                <w:rFonts w:ascii="標楷體" w:eastAsia="標楷體" w:hAnsi="標楷體" w:cs="標楷體" w:hint="eastAsia"/>
              </w:rPr>
              <w:t>承辦處室</w:t>
            </w:r>
          </w:p>
        </w:tc>
        <w:tc>
          <w:tcPr>
            <w:tcW w:w="2548" w:type="dxa"/>
            <w:vAlign w:val="center"/>
          </w:tcPr>
          <w:p w:rsidR="00545FF9" w:rsidRPr="00782311" w:rsidRDefault="00545FF9" w:rsidP="00545FF9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782311">
              <w:rPr>
                <w:rFonts w:ascii="標楷體" w:eastAsia="標楷體" w:hAnsi="標楷體" w:cs="標楷體" w:hint="eastAsia"/>
              </w:rPr>
              <w:t>處理情形</w:t>
            </w:r>
          </w:p>
        </w:tc>
        <w:tc>
          <w:tcPr>
            <w:tcW w:w="713" w:type="dxa"/>
            <w:vAlign w:val="center"/>
          </w:tcPr>
          <w:p w:rsidR="00545FF9" w:rsidRPr="00782311" w:rsidRDefault="00545FF9" w:rsidP="00545FF9">
            <w:pPr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 w:rsidRPr="00782311">
              <w:rPr>
                <w:rFonts w:ascii="標楷體" w:eastAsia="標楷體" w:hAnsi="標楷體" w:cs="標楷體" w:hint="eastAsia"/>
              </w:rPr>
              <w:t>等級</w:t>
            </w:r>
          </w:p>
        </w:tc>
      </w:tr>
      <w:tr w:rsidR="00545FF9" w:rsidRPr="008A2123" w:rsidTr="00545FF9">
        <w:trPr>
          <w:trHeight w:val="2102"/>
        </w:trPr>
        <w:tc>
          <w:tcPr>
            <w:tcW w:w="846" w:type="dxa"/>
            <w:vAlign w:val="center"/>
          </w:tcPr>
          <w:p w:rsidR="00545FF9" w:rsidRPr="00545FF9" w:rsidRDefault="00545FF9" w:rsidP="00545FF9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45FF9"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115" w:type="dxa"/>
            <w:vAlign w:val="center"/>
          </w:tcPr>
          <w:p w:rsidR="00545FF9" w:rsidRPr="00545FF9" w:rsidRDefault="00545FF9" w:rsidP="00545FF9">
            <w:pPr>
              <w:spacing w:beforeLines="50" w:before="180" w:line="320" w:lineRule="exact"/>
              <w:jc w:val="both"/>
              <w:rPr>
                <w:rFonts w:ascii="標楷體" w:eastAsia="標楷體" w:hAnsi="標楷體" w:cs="Arial"/>
              </w:rPr>
            </w:pPr>
            <w:r w:rsidRPr="006A6703">
              <w:rPr>
                <w:rFonts w:ascii="標楷體" w:eastAsia="標楷體" w:hAnsi="標楷體" w:cs="標楷體" w:hint="eastAsia"/>
              </w:rPr>
              <w:t>近期校長巡查校園時發現有許多壓克力板、木板脫落及老舊，再請總務處邀請廠商進行估價，進行</w:t>
            </w:r>
            <w:proofErr w:type="gramStart"/>
            <w:r w:rsidRPr="006A6703">
              <w:rPr>
                <w:rFonts w:ascii="標楷體" w:eastAsia="標楷體" w:hAnsi="標楷體" w:cs="標楷體" w:hint="eastAsia"/>
              </w:rPr>
              <w:t>汰</w:t>
            </w:r>
            <w:proofErr w:type="gramEnd"/>
            <w:r w:rsidRPr="006A6703">
              <w:rPr>
                <w:rFonts w:ascii="標楷體" w:eastAsia="標楷體" w:hAnsi="標楷體" w:cs="標楷體" w:hint="eastAsia"/>
              </w:rPr>
              <w:t>換作業，未來考量以</w:t>
            </w:r>
            <w:proofErr w:type="gramStart"/>
            <w:r w:rsidRPr="006A6703">
              <w:rPr>
                <w:rFonts w:ascii="標楷體" w:eastAsia="標楷體" w:hAnsi="標楷體" w:cs="標楷體" w:hint="eastAsia"/>
              </w:rPr>
              <w:t>耐久材</w:t>
            </w:r>
            <w:proofErr w:type="gramEnd"/>
            <w:r w:rsidRPr="006A6703">
              <w:rPr>
                <w:rFonts w:ascii="標楷體" w:eastAsia="標楷體" w:hAnsi="標楷體" w:cs="標楷體" w:hint="eastAsia"/>
              </w:rPr>
              <w:t>作為材料；另外，門口部分看板已經脫落，請再協助處理，也請同仁有空時也多到校園走走觀察看是否有需要更新的部分。</w:t>
            </w:r>
          </w:p>
        </w:tc>
        <w:tc>
          <w:tcPr>
            <w:tcW w:w="1417" w:type="dxa"/>
            <w:vAlign w:val="center"/>
          </w:tcPr>
          <w:p w:rsidR="00545FF9" w:rsidRPr="007E2AC0" w:rsidRDefault="00545FF9" w:rsidP="00545FF9">
            <w:pPr>
              <w:pStyle w:val="a7"/>
              <w:spacing w:line="320" w:lineRule="exact"/>
              <w:ind w:leftChars="13" w:left="31"/>
              <w:jc w:val="center"/>
              <w:rPr>
                <w:rFonts w:ascii="標楷體" w:eastAsia="標楷體" w:hAnsi="標楷體" w:cs="標楷體"/>
              </w:rPr>
            </w:pPr>
            <w:r w:rsidRPr="007E2AC0">
              <w:rPr>
                <w:rFonts w:ascii="標楷體" w:eastAsia="標楷體" w:hAnsi="標楷體" w:cs="標楷體" w:hint="eastAsia"/>
              </w:rPr>
              <w:t>總務處</w:t>
            </w:r>
          </w:p>
        </w:tc>
        <w:tc>
          <w:tcPr>
            <w:tcW w:w="2548" w:type="dxa"/>
          </w:tcPr>
          <w:p w:rsidR="00545FF9" w:rsidRPr="00683CEA" w:rsidRDefault="00545FF9" w:rsidP="00545FF9">
            <w:pPr>
              <w:spacing w:line="320" w:lineRule="exact"/>
              <w:ind w:rightChars="-45" w:right="-108"/>
              <w:jc w:val="center"/>
              <w:rPr>
                <w:rFonts w:ascii="標楷體" w:eastAsia="標楷體" w:hAnsi="標楷體" w:cs="標楷體"/>
              </w:rPr>
            </w:pPr>
            <w:r w:rsidRPr="00683CEA">
              <w:rPr>
                <w:rFonts w:ascii="標楷體" w:eastAsia="標楷體" w:hAnsi="標楷體" w:cs="標楷體" w:hint="eastAsia"/>
              </w:rPr>
              <w:t>3月9日</w:t>
            </w:r>
          </w:p>
          <w:p w:rsidR="00545FF9" w:rsidRDefault="00545FF9" w:rsidP="00545FF9">
            <w:pPr>
              <w:spacing w:line="320" w:lineRule="exact"/>
              <w:ind w:rightChars="-45" w:right="-108"/>
              <w:rPr>
                <w:rFonts w:ascii="標楷體" w:eastAsia="標楷體" w:hAnsi="標楷體" w:cs="標楷體"/>
              </w:rPr>
            </w:pPr>
            <w:r w:rsidRPr="00683CEA">
              <w:rPr>
                <w:rFonts w:ascii="標楷體" w:eastAsia="標楷體" w:hAnsi="標楷體" w:cs="標楷體" w:hint="eastAsia"/>
              </w:rPr>
              <w:t>處理方式：廠商已提供範例提出討論。</w:t>
            </w:r>
          </w:p>
          <w:p w:rsidR="00545FF9" w:rsidRPr="00AE7308" w:rsidRDefault="00545FF9" w:rsidP="00545FF9">
            <w:pPr>
              <w:spacing w:line="320" w:lineRule="exact"/>
              <w:ind w:rightChars="-45" w:right="-108"/>
              <w:rPr>
                <w:rFonts w:ascii="標楷體" w:eastAsia="標楷體" w:hAnsi="標楷體" w:cs="標楷體"/>
              </w:rPr>
            </w:pPr>
            <w:r w:rsidRPr="00E56ED5">
              <w:rPr>
                <w:rFonts w:ascii="標楷體" w:eastAsia="標楷體" w:hAnsi="標楷體" w:cs="標楷體" w:hint="eastAsia"/>
              </w:rPr>
              <w:t>決議：請各處室先行思考</w:t>
            </w:r>
            <w:r w:rsidR="00B814FC" w:rsidRPr="00E56ED5">
              <w:rPr>
                <w:rFonts w:ascii="標楷體" w:eastAsia="標楷體" w:hAnsi="標楷體" w:cs="標楷體" w:hint="eastAsia"/>
              </w:rPr>
              <w:t>總務處所提出的樣式是否符合校園美學的角度</w:t>
            </w:r>
            <w:r w:rsidRPr="00E56ED5">
              <w:rPr>
                <w:rFonts w:ascii="標楷體" w:eastAsia="標楷體" w:hAnsi="標楷體" w:cs="標楷體" w:hint="eastAsia"/>
              </w:rPr>
              <w:t>，於主任會議再行討論。</w:t>
            </w:r>
          </w:p>
        </w:tc>
        <w:tc>
          <w:tcPr>
            <w:tcW w:w="713" w:type="dxa"/>
            <w:vAlign w:val="center"/>
          </w:tcPr>
          <w:p w:rsidR="00545FF9" w:rsidRDefault="00545FF9" w:rsidP="00545FF9">
            <w:pPr>
              <w:spacing w:line="260" w:lineRule="exac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6A6703">
              <w:rPr>
                <w:rFonts w:ascii="標楷體" w:eastAsia="標楷體" w:hAnsi="標楷體" w:cs="標楷體" w:hint="eastAsia"/>
              </w:rPr>
              <w:t>B</w:t>
            </w:r>
          </w:p>
        </w:tc>
      </w:tr>
      <w:tr w:rsidR="00545FF9" w:rsidRPr="007E2AC0" w:rsidTr="00545FF9">
        <w:trPr>
          <w:trHeight w:val="373"/>
        </w:trPr>
        <w:tc>
          <w:tcPr>
            <w:tcW w:w="9639" w:type="dxa"/>
            <w:gridSpan w:val="5"/>
            <w:vAlign w:val="center"/>
          </w:tcPr>
          <w:p w:rsidR="00545FF9" w:rsidRPr="007E2AC0" w:rsidRDefault="00545FF9" w:rsidP="005A34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E2AC0">
              <w:rPr>
                <w:rFonts w:ascii="標楷體" w:eastAsia="標楷體" w:hAnsi="標楷體" w:hint="eastAsia"/>
              </w:rPr>
              <w:t>備註：A、解除列管、B、持續追蹤</w:t>
            </w:r>
          </w:p>
        </w:tc>
      </w:tr>
    </w:tbl>
    <w:p w:rsidR="005840B0" w:rsidRPr="00173BA4" w:rsidRDefault="00AE7600" w:rsidP="003A334E">
      <w:pPr>
        <w:spacing w:line="400" w:lineRule="exact"/>
        <w:ind w:firstLineChars="50" w:firstLine="140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b/>
          <w:sz w:val="28"/>
          <w:szCs w:val="28"/>
        </w:rPr>
        <w:t>柒</w:t>
      </w:r>
      <w:proofErr w:type="gramEnd"/>
      <w:r w:rsidR="007E2F6B" w:rsidRPr="00173BA4">
        <w:rPr>
          <w:rFonts w:ascii="標楷體" w:eastAsia="標楷體" w:hAnsi="標楷體" w:cs="標楷體"/>
          <w:b/>
          <w:sz w:val="28"/>
          <w:szCs w:val="28"/>
        </w:rPr>
        <w:t>.</w:t>
      </w:r>
      <w:r w:rsidR="005840B0"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各處室報告</w:t>
      </w:r>
    </w:p>
    <w:p w:rsidR="005840B0" w:rsidRPr="00173BA4" w:rsidRDefault="005840B0" w:rsidP="007C2804">
      <w:pPr>
        <w:spacing w:line="300" w:lineRule="exact"/>
        <w:rPr>
          <w:rFonts w:ascii="標楷體" w:eastAsia="標楷體" w:hAnsi="標楷體"/>
          <w:b/>
        </w:rPr>
      </w:pPr>
      <w:r w:rsidRPr="00173BA4">
        <w:rPr>
          <w:rFonts w:ascii="標楷體" w:eastAsia="標楷體" w:hAnsi="標楷體" w:hint="eastAsia"/>
          <w:b/>
        </w:rPr>
        <w:t>一、</w:t>
      </w:r>
      <w:r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教務處</w:t>
      </w:r>
      <w:r w:rsidR="00F540E0"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:</w:t>
      </w:r>
    </w:p>
    <w:p w:rsidR="00C01243" w:rsidRPr="007E5CF6" w:rsidRDefault="00162552" w:rsidP="00EC058A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</w:rPr>
        <w:t xml:space="preserve"> </w:t>
      </w:r>
      <w:r w:rsidR="008263EB" w:rsidRPr="007C2804">
        <w:rPr>
          <w:rFonts w:ascii="標楷體" w:eastAsia="標楷體" w:hAnsi="標楷體" w:hint="eastAsia"/>
        </w:rPr>
        <w:t xml:space="preserve"> </w:t>
      </w:r>
      <w:r w:rsidR="00C01243" w:rsidRPr="007E5CF6">
        <w:rPr>
          <w:rFonts w:ascii="標楷體" w:eastAsia="標楷體" w:hAnsi="標楷體" w:cs="標楷體"/>
        </w:rPr>
        <w:t>(</w:t>
      </w:r>
      <w:proofErr w:type="gramStart"/>
      <w:r w:rsidR="00C01243" w:rsidRPr="007E5CF6">
        <w:rPr>
          <w:rFonts w:ascii="標楷體" w:eastAsia="標楷體" w:hAnsi="標楷體" w:cs="標楷體"/>
        </w:rPr>
        <w:t>一</w:t>
      </w:r>
      <w:proofErr w:type="gramEnd"/>
      <w:r w:rsidR="00C01243" w:rsidRPr="007E5CF6">
        <w:rPr>
          <w:rFonts w:ascii="標楷體" w:eastAsia="標楷體" w:hAnsi="標楷體" w:cs="標楷體"/>
        </w:rPr>
        <w:t>)教學組: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EC058A">
        <w:rPr>
          <w:rFonts w:ascii="標楷體" w:eastAsia="標楷體" w:hAnsi="標楷體" w:cs="標楷體"/>
        </w:rPr>
        <w:t xml:space="preserve">     </w:t>
      </w:r>
      <w:r w:rsidRPr="007E5CF6">
        <w:rPr>
          <w:rFonts w:ascii="標楷體" w:eastAsia="標楷體" w:hAnsi="標楷體" w:cs="標楷體"/>
        </w:rPr>
        <w:t xml:space="preserve"> 1.教學研究會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(1)2/23(三)國小部第1次教學研究會：討論教師及教師助理</w:t>
      </w:r>
      <w:proofErr w:type="gramStart"/>
      <w:r w:rsidRPr="007E5CF6">
        <w:rPr>
          <w:rFonts w:ascii="標楷體" w:eastAsia="標楷體" w:hAnsi="標楷體" w:cs="標楷體"/>
        </w:rPr>
        <w:t>照顧多障學生</w:t>
      </w:r>
      <w:proofErr w:type="gramEnd"/>
      <w:r w:rsidRPr="007E5CF6">
        <w:rPr>
          <w:rFonts w:ascii="標楷體" w:eastAsia="標楷體" w:hAnsi="標楷體" w:cs="標楷體"/>
        </w:rPr>
        <w:t>分工、公開授課計畫、</w:t>
      </w:r>
      <w:proofErr w:type="gramStart"/>
      <w:r w:rsidRPr="007E5CF6">
        <w:rPr>
          <w:rFonts w:ascii="標楷體" w:eastAsia="標楷體" w:hAnsi="標楷體" w:cs="標楷體"/>
        </w:rPr>
        <w:t>國北教大</w:t>
      </w:r>
      <w:proofErr w:type="gramEnd"/>
      <w:r w:rsidRPr="007E5CF6">
        <w:rPr>
          <w:rFonts w:ascii="標楷體" w:eastAsia="標楷體" w:hAnsi="標楷體" w:cs="標楷體"/>
        </w:rPr>
        <w:t>實習事宜、本學期教務處</w:t>
      </w:r>
      <w:proofErr w:type="gramStart"/>
      <w:r w:rsidRPr="007E5CF6">
        <w:rPr>
          <w:rFonts w:ascii="標楷體" w:eastAsia="標楷體" w:hAnsi="標楷體" w:cs="標楷體"/>
        </w:rPr>
        <w:t>規</w:t>
      </w:r>
      <w:proofErr w:type="gramEnd"/>
      <w:r w:rsidRPr="007E5CF6">
        <w:rPr>
          <w:rFonts w:ascii="標楷體" w:eastAsia="標楷體" w:hAnsi="標楷體" w:cs="標楷體"/>
        </w:rPr>
        <w:t>畫之國小部活動、本土語教學授課師資、111學年度相關規劃。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(2)2/25(五)國高中部第1次教學研究會：討論本次寒假作業比賽檢討、春季園遊會事宜、高中部在校生鑑定-視功能評估施測人員。</w:t>
      </w:r>
    </w:p>
    <w:p w:rsidR="00C01243" w:rsidRPr="007E5CF6" w:rsidRDefault="00B11127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(3)</w:t>
      </w:r>
      <w:r w:rsidR="00C01243" w:rsidRPr="007E5CF6">
        <w:rPr>
          <w:rFonts w:ascii="標楷體" w:eastAsia="標楷體" w:hAnsi="標楷體" w:cs="標楷體"/>
        </w:rPr>
        <w:t>2/25(五)幼兒部第2次教學研究會：討論</w:t>
      </w:r>
      <w:proofErr w:type="gramStart"/>
      <w:r w:rsidR="00C01243" w:rsidRPr="007E5CF6">
        <w:rPr>
          <w:rFonts w:ascii="標楷體" w:eastAsia="標楷體" w:hAnsi="標楷體" w:cs="標楷體"/>
        </w:rPr>
        <w:t>國北教大</w:t>
      </w:r>
      <w:proofErr w:type="gramEnd"/>
      <w:r w:rsidR="00C01243" w:rsidRPr="007E5CF6">
        <w:rPr>
          <w:rFonts w:ascii="標楷體" w:eastAsia="標楷體" w:hAnsi="標楷體" w:cs="標楷體"/>
        </w:rPr>
        <w:t>實習事宜、天母水道祭取消、幼小部兒童節活動、</w:t>
      </w:r>
      <w:proofErr w:type="gramStart"/>
      <w:r w:rsidR="00C01243" w:rsidRPr="007E5CF6">
        <w:rPr>
          <w:rFonts w:ascii="標楷體" w:eastAsia="標楷體" w:hAnsi="標楷體" w:cs="標楷體"/>
        </w:rPr>
        <w:t>112</w:t>
      </w:r>
      <w:proofErr w:type="gramEnd"/>
      <w:r w:rsidR="00C01243" w:rsidRPr="007E5CF6">
        <w:rPr>
          <w:rFonts w:ascii="標楷體" w:eastAsia="標楷體" w:hAnsi="標楷體" w:cs="標楷體"/>
        </w:rPr>
        <w:t>年度預算提報、三-四月份慶生活動、春分節氣活動、5/27(五)「基隆海科館」校外教學相關事宜、天母國小志工媽媽入班說故事的適切性、5/6(五)</w:t>
      </w:r>
      <w:proofErr w:type="gramStart"/>
      <w:r w:rsidR="00C01243" w:rsidRPr="007E5CF6">
        <w:rPr>
          <w:rFonts w:ascii="標楷體" w:eastAsia="標楷體" w:hAnsi="標楷體" w:cs="標楷體"/>
        </w:rPr>
        <w:t>高中職園遊</w:t>
      </w:r>
      <w:proofErr w:type="gramEnd"/>
      <w:r w:rsidR="00C01243" w:rsidRPr="007E5CF6">
        <w:rPr>
          <w:rFonts w:ascii="標楷體" w:eastAsia="標楷體" w:hAnsi="標楷體" w:cs="標楷體"/>
        </w:rPr>
        <w:t>會設攤參與意願。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(4)3/11(五)中午12:40將召開期初領域召集人會議。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2.定期評量/模擬考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(1)3/2(三)、3/3(四)國九第3次模擬考，已協助出審題教師辦理加班補休事宜。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(2)3/9(三)、3/10(四)高三第5次模擬考，已協助出審題教師辦理加班補休事宜。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(3)3/21(</w:t>
      </w:r>
      <w:proofErr w:type="gramStart"/>
      <w:r w:rsidRPr="007E5CF6">
        <w:rPr>
          <w:rFonts w:ascii="標楷體" w:eastAsia="標楷體" w:hAnsi="標楷體" w:cs="標楷體"/>
        </w:rPr>
        <w:t>一</w:t>
      </w:r>
      <w:proofErr w:type="gramEnd"/>
      <w:r w:rsidRPr="007E5CF6">
        <w:rPr>
          <w:rFonts w:ascii="標楷體" w:eastAsia="標楷體" w:hAnsi="標楷體" w:cs="標楷體"/>
        </w:rPr>
        <w:t>)、3/22(二)國高中第1次定期評量，目前考題收取率低，請儘速繳交試題（大字卷繳至教學組，點字卷繳至出版組），以利教學組及出版組製作試卷。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(4)4/11(</w:t>
      </w:r>
      <w:proofErr w:type="gramStart"/>
      <w:r w:rsidRPr="007E5CF6">
        <w:rPr>
          <w:rFonts w:ascii="標楷體" w:eastAsia="標楷體" w:hAnsi="標楷體" w:cs="標楷體"/>
        </w:rPr>
        <w:t>一</w:t>
      </w:r>
      <w:proofErr w:type="gramEnd"/>
      <w:r w:rsidRPr="007E5CF6">
        <w:rPr>
          <w:rFonts w:ascii="標楷體" w:eastAsia="標楷體" w:hAnsi="標楷體" w:cs="標楷體"/>
        </w:rPr>
        <w:t>)、4/12(二)國九第4次模擬考，請於3/28(</w:t>
      </w:r>
      <w:proofErr w:type="gramStart"/>
      <w:r w:rsidRPr="007E5CF6">
        <w:rPr>
          <w:rFonts w:ascii="標楷體" w:eastAsia="標楷體" w:hAnsi="標楷體" w:cs="標楷體"/>
        </w:rPr>
        <w:t>一</w:t>
      </w:r>
      <w:proofErr w:type="gramEnd"/>
      <w:r w:rsidRPr="007E5CF6">
        <w:rPr>
          <w:rFonts w:ascii="標楷體" w:eastAsia="標楷體" w:hAnsi="標楷體" w:cs="標楷體"/>
        </w:rPr>
        <w:t>)前繳交試題至教學組。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lastRenderedPageBreak/>
        <w:t xml:space="preserve">      (5)4/12(二)、4/13(三)國小期中定期評量，請於3/21(</w:t>
      </w:r>
      <w:proofErr w:type="gramStart"/>
      <w:r w:rsidRPr="007E5CF6">
        <w:rPr>
          <w:rFonts w:ascii="標楷體" w:eastAsia="標楷體" w:hAnsi="標楷體" w:cs="標楷體"/>
        </w:rPr>
        <w:t>一</w:t>
      </w:r>
      <w:proofErr w:type="gramEnd"/>
      <w:r w:rsidRPr="007E5CF6">
        <w:rPr>
          <w:rFonts w:ascii="標楷體" w:eastAsia="標楷體" w:hAnsi="標楷體" w:cs="標楷體"/>
        </w:rPr>
        <w:t>)前繳交試題（大字卷繳至教學組，點字卷繳至出版組），以利教學組及出版組製作試卷。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3.3/3(四)協助三</w:t>
      </w:r>
      <w:proofErr w:type="gramStart"/>
      <w:r w:rsidRPr="007E5CF6">
        <w:rPr>
          <w:rFonts w:ascii="標楷體" w:eastAsia="標楷體" w:hAnsi="標楷體" w:cs="標楷體"/>
        </w:rPr>
        <w:t>孝楊生</w:t>
      </w:r>
      <w:proofErr w:type="gramEnd"/>
      <w:r w:rsidRPr="007E5CF6">
        <w:rPr>
          <w:rFonts w:ascii="標楷體" w:eastAsia="標楷體" w:hAnsi="標楷體" w:cs="標楷體"/>
        </w:rPr>
        <w:t>及</w:t>
      </w:r>
      <w:proofErr w:type="gramStart"/>
      <w:r w:rsidRPr="007E5CF6">
        <w:rPr>
          <w:rFonts w:ascii="標楷體" w:eastAsia="標楷體" w:hAnsi="標楷體" w:cs="標楷體"/>
        </w:rPr>
        <w:t>游</w:t>
      </w:r>
      <w:proofErr w:type="gramEnd"/>
      <w:r w:rsidRPr="007E5CF6">
        <w:rPr>
          <w:rFonts w:ascii="標楷體" w:eastAsia="標楷體" w:hAnsi="標楷體" w:cs="標楷體"/>
        </w:rPr>
        <w:t>生辦理《北明赴極集》校刊小組實施計畫，本學期將發行5次。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4.3/4(五)國高中寒假作業比賽各</w:t>
      </w:r>
      <w:proofErr w:type="gramStart"/>
      <w:r w:rsidRPr="007E5CF6">
        <w:rPr>
          <w:rFonts w:ascii="標楷體" w:eastAsia="標楷體" w:hAnsi="標楷體" w:cs="標楷體"/>
        </w:rPr>
        <w:t>部別北明幣</w:t>
      </w:r>
      <w:proofErr w:type="gramEnd"/>
      <w:r w:rsidRPr="007E5CF6">
        <w:rPr>
          <w:rFonts w:ascii="標楷體" w:eastAsia="標楷體" w:hAnsi="標楷體" w:cs="標楷體"/>
        </w:rPr>
        <w:t>點數獎勵已發放完畢。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5.3/7(</w:t>
      </w:r>
      <w:proofErr w:type="gramStart"/>
      <w:r w:rsidRPr="007E5CF6">
        <w:rPr>
          <w:rFonts w:ascii="標楷體" w:eastAsia="標楷體" w:hAnsi="標楷體" w:cs="標楷體"/>
        </w:rPr>
        <w:t>一</w:t>
      </w:r>
      <w:proofErr w:type="gramEnd"/>
      <w:r w:rsidRPr="007E5CF6">
        <w:rPr>
          <w:rFonts w:ascii="標楷體" w:eastAsia="標楷體" w:hAnsi="標楷體" w:cs="標楷體"/>
        </w:rPr>
        <w:t>)召開期</w:t>
      </w:r>
      <w:proofErr w:type="gramStart"/>
      <w:r w:rsidRPr="007E5CF6">
        <w:rPr>
          <w:rFonts w:ascii="標楷體" w:eastAsia="標楷體" w:hAnsi="標楷體" w:cs="標楷體"/>
        </w:rPr>
        <w:t>初課發</w:t>
      </w:r>
      <w:proofErr w:type="gramEnd"/>
      <w:r w:rsidRPr="007E5CF6">
        <w:rPr>
          <w:rFonts w:ascii="標楷體" w:eastAsia="標楷體" w:hAnsi="標楷體" w:cs="標楷體"/>
        </w:rPr>
        <w:t>會，討論本校110-2</w:t>
      </w:r>
      <w:proofErr w:type="gramStart"/>
      <w:r w:rsidRPr="007E5CF6">
        <w:rPr>
          <w:rFonts w:ascii="標楷體" w:eastAsia="標楷體" w:hAnsi="標楷體" w:cs="標楷體"/>
        </w:rPr>
        <w:t>各部別</w:t>
      </w:r>
      <w:proofErr w:type="gramEnd"/>
      <w:r w:rsidRPr="007E5CF6">
        <w:rPr>
          <w:rFonts w:ascii="標楷體" w:eastAsia="標楷體" w:hAnsi="標楷體" w:cs="標楷體"/>
        </w:rPr>
        <w:t>課程計畫、特殊需求領域課程、性平教材審查事宜。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bookmarkStart w:id="0" w:name="_gjdgxs" w:colFirst="0" w:colLast="0"/>
      <w:bookmarkEnd w:id="0"/>
      <w:r w:rsidRPr="007E5CF6">
        <w:rPr>
          <w:rFonts w:ascii="標楷體" w:eastAsia="標楷體" w:hAnsi="標楷體" w:cs="標楷體"/>
        </w:rPr>
        <w:t xml:space="preserve">      6.3/7(</w:t>
      </w:r>
      <w:proofErr w:type="gramStart"/>
      <w:r w:rsidRPr="007E5CF6">
        <w:rPr>
          <w:rFonts w:ascii="標楷體" w:eastAsia="標楷體" w:hAnsi="標楷體" w:cs="標楷體"/>
        </w:rPr>
        <w:t>一</w:t>
      </w:r>
      <w:proofErr w:type="gramEnd"/>
      <w:r w:rsidRPr="007E5CF6"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 w:cs="標楷體"/>
        </w:rPr>
        <w:t>完成</w:t>
      </w:r>
      <w:r w:rsidRPr="007E5CF6">
        <w:rPr>
          <w:rFonts w:ascii="標楷體" w:eastAsia="標楷體" w:hAnsi="標楷體" w:cs="標楷體"/>
        </w:rPr>
        <w:t>第九屆性別平等教育委員會課程與教學小組1-4月工作報告－課程宣導。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    7.協助幼兒部完成</w:t>
      </w:r>
      <w:proofErr w:type="gramStart"/>
      <w:r w:rsidRPr="007E5CF6">
        <w:rPr>
          <w:rFonts w:ascii="標楷體" w:eastAsia="標楷體" w:hAnsi="標楷體" w:cs="標楷體"/>
        </w:rPr>
        <w:t>111</w:t>
      </w:r>
      <w:proofErr w:type="gramEnd"/>
      <w:r w:rsidRPr="007E5CF6">
        <w:rPr>
          <w:rFonts w:ascii="標楷體" w:eastAsia="標楷體" w:hAnsi="標楷體" w:cs="標楷體"/>
        </w:rPr>
        <w:t>年度預算相關採購案、</w:t>
      </w:r>
      <w:proofErr w:type="gramStart"/>
      <w:r w:rsidRPr="007E5CF6">
        <w:rPr>
          <w:rFonts w:ascii="標楷體" w:eastAsia="標楷體" w:hAnsi="標楷體" w:cs="標楷體"/>
        </w:rPr>
        <w:t>幼兒部各班</w:t>
      </w:r>
      <w:proofErr w:type="gramEnd"/>
      <w:r w:rsidRPr="007E5CF6">
        <w:rPr>
          <w:rFonts w:ascii="標楷體" w:eastAsia="標楷體" w:hAnsi="標楷體" w:cs="標楷體"/>
        </w:rPr>
        <w:t>及全</w:t>
      </w:r>
      <w:proofErr w:type="gramStart"/>
      <w:r w:rsidRPr="007E5CF6">
        <w:rPr>
          <w:rFonts w:ascii="標楷體" w:eastAsia="標楷體" w:hAnsi="標楷體" w:cs="標楷體"/>
        </w:rPr>
        <w:t>園材</w:t>
      </w:r>
      <w:proofErr w:type="gramEnd"/>
      <w:r w:rsidRPr="007E5CF6">
        <w:rPr>
          <w:rFonts w:ascii="標楷體" w:eastAsia="標楷體" w:hAnsi="標楷體" w:cs="標楷體"/>
        </w:rPr>
        <w:t>料採購、國小部教材教具採購。</w:t>
      </w:r>
    </w:p>
    <w:p w:rsidR="00C01243" w:rsidRPr="007E5CF6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 w:rsidRPr="007E5CF6">
        <w:rPr>
          <w:rFonts w:ascii="標楷體" w:eastAsia="標楷體" w:hAnsi="標楷體" w:cs="標楷體"/>
        </w:rPr>
        <w:t xml:space="preserve">  (二)註冊組:</w:t>
      </w:r>
    </w:p>
    <w:p w:rsidR="00C01243" w:rsidRDefault="00C01243" w:rsidP="00C01243">
      <w:pPr>
        <w:ind w:left="960" w:hanging="960"/>
        <w:jc w:val="both"/>
        <w:rPr>
          <w:rFonts w:ascii="Times New Roman" w:eastAsia="Times New Roman" w:hAnsi="Times New Roman"/>
          <w:highlight w:val="white"/>
        </w:rPr>
      </w:pPr>
      <w:r>
        <w:rPr>
          <w:rFonts w:ascii="標楷體" w:eastAsia="標楷體" w:hAnsi="標楷體" w:cs="標楷體"/>
        </w:rPr>
        <w:t xml:space="preserve">      </w:t>
      </w:r>
      <w:r>
        <w:rPr>
          <w:rFonts w:ascii="Times New Roman" w:eastAsia="Times New Roman" w:hAnsi="Times New Roman"/>
        </w:rPr>
        <w:t>1.</w:t>
      </w:r>
      <w:r>
        <w:rPr>
          <w:rFonts w:ascii="標楷體" w:eastAsia="標楷體" w:hAnsi="標楷體" w:cs="標楷體"/>
        </w:rPr>
        <w:t>03/01(二)協助高三孝考生報名個人申請。</w:t>
      </w:r>
    </w:p>
    <w:p w:rsidR="00C01243" w:rsidRDefault="00C01243" w:rsidP="00C01243">
      <w:pPr>
        <w:ind w:left="960" w:hanging="9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2.</w:t>
      </w:r>
      <w:r>
        <w:rPr>
          <w:rFonts w:ascii="標楷體" w:eastAsia="標楷體" w:hAnsi="標楷體" w:cs="標楷體"/>
        </w:rPr>
        <w:t>03/11(五)至成淵高中報名國中教育會考。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Times New Roman" w:eastAsia="Times New Roman" w:hAnsi="Times New Roman"/>
        </w:rPr>
        <w:t xml:space="preserve">      3.</w:t>
      </w:r>
      <w:r>
        <w:rPr>
          <w:rFonts w:ascii="標楷體" w:eastAsia="標楷體" w:hAnsi="標楷體" w:cs="標楷體"/>
        </w:rPr>
        <w:t>03/15(四)協助高三孝報名繁星和個人密碼設定。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4.03/16(三)召開110-2第一次獎助學金審查會議，審查五案：110台北市特殊教育獎學金，共計6名; 110-2玉山關懷學童專案助學金，共計18名; 臺北市110-2中等學校優秀學生獎學金，共計16名; 110-2安心就學溫馨實施計畫申請名單，共計17名,110-2</w:t>
      </w:r>
      <w:proofErr w:type="gramStart"/>
      <w:r>
        <w:rPr>
          <w:rFonts w:ascii="標楷體" w:eastAsia="標楷體" w:hAnsi="標楷體" w:cs="標楷體"/>
        </w:rPr>
        <w:t>學產低收</w:t>
      </w:r>
      <w:proofErr w:type="gramEnd"/>
      <w:r>
        <w:rPr>
          <w:rFonts w:ascii="標楷體" w:eastAsia="標楷體" w:hAnsi="標楷體" w:cs="標楷體"/>
        </w:rPr>
        <w:t>助學金一共3名，110-2國教署原住民中等優秀一名申請。行天宮助學金5名，三幸基金會助學金9名、愛盲基金會助學金11名，台北市西區獅子會助學金1名。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5.03/17(四)</w:t>
      </w:r>
      <w:r w:rsidR="00CB5FD7" w:rsidRPr="00E56ED5">
        <w:rPr>
          <w:rFonts w:ascii="標楷體" w:eastAsia="標楷體" w:hAnsi="標楷體" w:cs="標楷體" w:hint="eastAsia"/>
        </w:rPr>
        <w:t>第7節</w:t>
      </w:r>
      <w:r>
        <w:rPr>
          <w:rFonts w:ascii="標楷體" w:eastAsia="標楷體" w:hAnsi="標楷體" w:cs="標楷體"/>
        </w:rPr>
        <w:t>辦理考生祈福送暖活動。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6.03/24(四)-03/25(五)上傳個人申請成績。03/24(四)-03/25(五)協助高三孝考生報名個人申請。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7.03/24(四)</w:t>
      </w:r>
      <w:proofErr w:type="gramStart"/>
      <w:r>
        <w:rPr>
          <w:rFonts w:ascii="標楷體" w:eastAsia="標楷體" w:hAnsi="標楷體" w:cs="標楷體"/>
        </w:rPr>
        <w:t>下午帶高</w:t>
      </w:r>
      <w:proofErr w:type="gramEnd"/>
      <w:r>
        <w:rPr>
          <w:rFonts w:ascii="標楷體" w:eastAsia="標楷體" w:hAnsi="標楷體" w:cs="標楷體"/>
        </w:rPr>
        <w:t>三考生至淡江大學看考場。03/26(六)-03/27(日)</w:t>
      </w:r>
      <w:proofErr w:type="gramStart"/>
      <w:r>
        <w:rPr>
          <w:rFonts w:ascii="標楷體" w:eastAsia="標楷體" w:hAnsi="標楷體" w:cs="標楷體"/>
        </w:rPr>
        <w:t>陪考身障</w:t>
      </w:r>
      <w:proofErr w:type="gramEnd"/>
      <w:r>
        <w:rPr>
          <w:rFonts w:ascii="標楷體" w:eastAsia="標楷體" w:hAnsi="標楷體" w:cs="標楷體"/>
        </w:rPr>
        <w:t>甄試學科考試。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8.協助統籌啟迪視障之光---科學營的活動報名事項,已發文至台北市、新北市、基隆市、桃園縣、宜蘭縣等縣市政府教育局(處)。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9.國民中小學學生資源網的資料填報。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10.協助學生繁星推薦成績上傳。</w:t>
      </w:r>
    </w:p>
    <w:p w:rsidR="00C01243" w:rsidRDefault="00C01243" w:rsidP="00C01243">
      <w:pPr>
        <w:spacing w:line="3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(三)</w:t>
      </w:r>
      <w:proofErr w:type="gramStart"/>
      <w:r>
        <w:rPr>
          <w:rFonts w:ascii="標楷體" w:eastAsia="標楷體" w:hAnsi="標楷體" w:cs="標楷體"/>
        </w:rPr>
        <w:t>資設組</w:t>
      </w:r>
      <w:proofErr w:type="gramEnd"/>
      <w:r>
        <w:rPr>
          <w:rFonts w:ascii="標楷體" w:eastAsia="標楷體" w:hAnsi="標楷體" w:cs="標楷體"/>
        </w:rPr>
        <w:t>:</w:t>
      </w:r>
    </w:p>
    <w:p w:rsidR="00C01243" w:rsidRPr="00BD435A" w:rsidRDefault="00C01243" w:rsidP="00C01243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</w:t>
      </w:r>
      <w:r w:rsidRPr="00BD435A">
        <w:rPr>
          <w:rFonts w:ascii="標楷體" w:eastAsia="標楷體" w:hAnsi="標楷體" w:cs="標楷體" w:hint="eastAsia"/>
        </w:rPr>
        <w:t>資通安全</w:t>
      </w:r>
    </w:p>
    <w:p w:rsidR="00C01243" w:rsidRPr="00BD435A" w:rsidRDefault="00C01243" w:rsidP="00C01243">
      <w:pPr>
        <w:pStyle w:val="a7"/>
        <w:ind w:left="993"/>
        <w:rPr>
          <w:rFonts w:ascii="標楷體" w:eastAsia="標楷體" w:hAnsi="標楷體" w:cs="標楷體"/>
        </w:rPr>
      </w:pPr>
      <w:r w:rsidRPr="00BD435A">
        <w:rPr>
          <w:rFonts w:ascii="標楷體" w:eastAsia="標楷體" w:hAnsi="標楷體" w:cs="標楷體" w:hint="eastAsia"/>
        </w:rPr>
        <w:t>(1)</w:t>
      </w:r>
      <w:r w:rsidRPr="00BD435A">
        <w:rPr>
          <w:rFonts w:ascii="標楷體" w:eastAsia="標楷體" w:hAnsi="標楷體" w:cs="標楷體"/>
        </w:rPr>
        <w:t>TAIPEION</w:t>
      </w:r>
      <w:r w:rsidRPr="00BD435A">
        <w:rPr>
          <w:rFonts w:ascii="標楷體" w:eastAsia="標楷體" w:hAnsi="標楷體" w:cs="標楷體" w:hint="eastAsia"/>
        </w:rPr>
        <w:t>-※電子領據※ / 電子收據系統</w:t>
      </w:r>
    </w:p>
    <w:tbl>
      <w:tblPr>
        <w:tblStyle w:val="aff6"/>
        <w:tblW w:w="0" w:type="auto"/>
        <w:tblInd w:w="993" w:type="dxa"/>
        <w:tblLook w:val="04A0" w:firstRow="1" w:lastRow="0" w:firstColumn="1" w:lastColumn="0" w:noHBand="0" w:noVBand="1"/>
      </w:tblPr>
      <w:tblGrid>
        <w:gridCol w:w="2132"/>
        <w:gridCol w:w="6901"/>
      </w:tblGrid>
      <w:tr w:rsidR="00C01243" w:rsidTr="00577588">
        <w:tc>
          <w:tcPr>
            <w:tcW w:w="9033" w:type="dxa"/>
            <w:gridSpan w:val="2"/>
          </w:tcPr>
          <w:p w:rsidR="00C01243" w:rsidRDefault="00C01243" w:rsidP="00577588">
            <w:pPr>
              <w:pStyle w:val="a7"/>
              <w:ind w:left="0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2CB12DA3" wp14:editId="24309C29">
                  <wp:extent cx="2427412" cy="180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412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color w:val="0070C0"/>
              </w:rPr>
              <w:t xml:space="preserve">  (1)無法正常登入?</w:t>
            </w:r>
          </w:p>
        </w:tc>
      </w:tr>
      <w:tr w:rsidR="00C01243" w:rsidTr="00577588">
        <w:tc>
          <w:tcPr>
            <w:tcW w:w="2586" w:type="dxa"/>
          </w:tcPr>
          <w:p w:rsidR="00C01243" w:rsidRDefault="00C01243" w:rsidP="00577588">
            <w:pPr>
              <w:pStyle w:val="a7"/>
              <w:ind w:left="0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noProof/>
                <w:color w:val="0070C0"/>
              </w:rPr>
              <w:lastRenderedPageBreak/>
              <w:drawing>
                <wp:inline distT="0" distB="0" distL="0" distR="0" wp14:anchorId="77E3917B" wp14:editId="70510B8D">
                  <wp:extent cx="1824827" cy="1800000"/>
                  <wp:effectExtent l="0" t="0" r="444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0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82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7" w:type="dxa"/>
          </w:tcPr>
          <w:p w:rsidR="00C01243" w:rsidRDefault="00C01243" w:rsidP="00577588">
            <w:pPr>
              <w:pStyle w:val="a7"/>
              <w:ind w:left="0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(2)資訊服務</w:t>
            </w:r>
            <w:r w:rsidRPr="00BF67AD">
              <w:rPr>
                <w:rFonts w:ascii="標楷體" w:eastAsia="標楷體" w:hAnsi="標楷體"/>
                <w:color w:val="0070C0"/>
              </w:rPr>
              <w:sym w:font="Wingdings" w:char="F0E0"/>
            </w:r>
            <w:r>
              <w:rPr>
                <w:rFonts w:ascii="標楷體" w:eastAsia="標楷體" w:hAnsi="標楷體" w:hint="eastAsia"/>
                <w:color w:val="0070C0"/>
              </w:rPr>
              <w:t>電子領據</w:t>
            </w:r>
          </w:p>
          <w:p w:rsidR="00C01243" w:rsidRDefault="00C01243" w:rsidP="00577588">
            <w:pPr>
              <w:pStyle w:val="a7"/>
              <w:ind w:left="0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70350167" wp14:editId="3C83BCE3">
                  <wp:extent cx="4244300" cy="1440000"/>
                  <wp:effectExtent l="0" t="0" r="4445" b="825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02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3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1243" w:rsidRDefault="00C01243" w:rsidP="00577588">
            <w:pPr>
              <w:pStyle w:val="a7"/>
              <w:ind w:left="0"/>
              <w:rPr>
                <w:rFonts w:ascii="標楷體" w:eastAsia="標楷體" w:hAnsi="標楷體"/>
                <w:color w:val="0070C0"/>
              </w:rPr>
            </w:pPr>
          </w:p>
        </w:tc>
      </w:tr>
      <w:tr w:rsidR="00C01243" w:rsidTr="00577588">
        <w:tc>
          <w:tcPr>
            <w:tcW w:w="2586" w:type="dxa"/>
          </w:tcPr>
          <w:p w:rsidR="00C01243" w:rsidRDefault="00C01243" w:rsidP="00577588">
            <w:pPr>
              <w:pStyle w:val="a7"/>
              <w:ind w:left="0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24F21CAB" wp14:editId="77429B8B">
                  <wp:extent cx="1824827" cy="1800000"/>
                  <wp:effectExtent l="0" t="0" r="444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0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827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7" w:type="dxa"/>
          </w:tcPr>
          <w:p w:rsidR="00C01243" w:rsidRDefault="00C01243" w:rsidP="00577588">
            <w:pPr>
              <w:pStyle w:val="a7"/>
              <w:ind w:left="0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 w:hint="eastAsia"/>
                <w:color w:val="0070C0"/>
              </w:rPr>
              <w:t>(3)財務地政</w:t>
            </w:r>
            <w:r w:rsidRPr="00BF67AD">
              <w:rPr>
                <w:rFonts w:ascii="標楷體" w:eastAsia="標楷體" w:hAnsi="標楷體"/>
                <w:color w:val="0070C0"/>
              </w:rPr>
              <w:sym w:font="Wingdings" w:char="F0E0"/>
            </w:r>
            <w:r>
              <w:rPr>
                <w:rFonts w:ascii="標楷體" w:eastAsia="標楷體" w:hAnsi="標楷體" w:hint="eastAsia"/>
                <w:color w:val="0070C0"/>
              </w:rPr>
              <w:t>電子收據系統(尚未開通權限)</w:t>
            </w:r>
          </w:p>
          <w:p w:rsidR="00C01243" w:rsidRDefault="00C01243" w:rsidP="00577588">
            <w:pPr>
              <w:pStyle w:val="a7"/>
              <w:ind w:left="0"/>
              <w:rPr>
                <w:rFonts w:ascii="標楷體" w:eastAsia="標楷體" w:hAnsi="標楷體"/>
                <w:color w:val="0070C0"/>
              </w:rPr>
            </w:pPr>
            <w:r>
              <w:rPr>
                <w:rFonts w:ascii="標楷體" w:eastAsia="標楷體" w:hAnsi="標楷體"/>
                <w:noProof/>
                <w:color w:val="0070C0"/>
              </w:rPr>
              <w:drawing>
                <wp:inline distT="0" distB="0" distL="0" distR="0" wp14:anchorId="51561204" wp14:editId="6DFDFA4B">
                  <wp:extent cx="6372860" cy="2650490"/>
                  <wp:effectExtent l="0" t="0" r="889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03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860" cy="265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1243" w:rsidRDefault="00C01243" w:rsidP="00577588">
            <w:pPr>
              <w:pStyle w:val="a7"/>
              <w:ind w:left="0"/>
              <w:rPr>
                <w:rFonts w:ascii="標楷體" w:eastAsia="標楷體" w:hAnsi="標楷體"/>
                <w:color w:val="0070C0"/>
              </w:rPr>
            </w:pPr>
          </w:p>
        </w:tc>
      </w:tr>
    </w:tbl>
    <w:p w:rsidR="00C01243" w:rsidRPr="00480E9A" w:rsidRDefault="00C01243" w:rsidP="00C01243">
      <w:pPr>
        <w:rPr>
          <w:rFonts w:ascii="標楷體" w:eastAsia="標楷體" w:hAnsi="標楷體" w:cs="DFKaiShu-SB-Estd-BF"/>
          <w:color w:val="0070C0"/>
        </w:rPr>
      </w:pPr>
    </w:p>
    <w:p w:rsidR="00C01243" w:rsidRPr="00BD435A" w:rsidRDefault="00C01243" w:rsidP="00C01243">
      <w:pPr>
        <w:rPr>
          <w:rFonts w:ascii="標楷體" w:eastAsia="標楷體" w:hAnsi="標楷體"/>
          <w:color w:val="000000" w:themeColor="text1"/>
        </w:rPr>
      </w:pPr>
      <w:r w:rsidRPr="00480E9A">
        <w:rPr>
          <w:rFonts w:ascii="標楷體" w:eastAsia="標楷體" w:hAnsi="標楷體" w:hint="eastAsia"/>
          <w:color w:val="0070C0"/>
        </w:rPr>
        <w:t xml:space="preserve">     </w:t>
      </w:r>
      <w:r w:rsidRPr="00480E9A">
        <w:rPr>
          <w:rFonts w:ascii="標楷體" w:eastAsia="標楷體" w:hAnsi="標楷體" w:hint="eastAsia"/>
          <w:b/>
          <w:color w:val="0070C0"/>
        </w:rPr>
        <w:t xml:space="preserve"> </w:t>
      </w:r>
      <w:r w:rsidRPr="00BD435A">
        <w:rPr>
          <w:rFonts w:ascii="標楷體" w:eastAsia="標楷體" w:hAnsi="標楷體" w:hint="eastAsia"/>
          <w:color w:val="000000" w:themeColor="text1"/>
        </w:rPr>
        <w:t>2.電腦設備</w:t>
      </w:r>
    </w:p>
    <w:p w:rsidR="00C01243" w:rsidRPr="00BD435A" w:rsidRDefault="00C01243" w:rsidP="00C01243">
      <w:pPr>
        <w:pStyle w:val="a7"/>
        <w:ind w:left="993"/>
        <w:rPr>
          <w:rFonts w:ascii="標楷體" w:eastAsia="標楷體" w:hAnsi="標楷體"/>
          <w:color w:val="000000" w:themeColor="text1"/>
        </w:rPr>
      </w:pPr>
      <w:r w:rsidRPr="00BD435A">
        <w:rPr>
          <w:rFonts w:ascii="標楷體" w:eastAsia="標楷體" w:hAnsi="標楷體" w:hint="eastAsia"/>
          <w:color w:val="000000" w:themeColor="text1"/>
        </w:rPr>
        <w:t>(1)</w:t>
      </w:r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建置本校</w:t>
      </w:r>
      <w:proofErr w:type="gramStart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校</w:t>
      </w:r>
      <w:proofErr w:type="gramEnd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本多元彈性教學模式班級設備，截至目前為止(20220308)</w:t>
      </w:r>
      <w:r w:rsidRPr="00BD435A">
        <w:rPr>
          <w:rFonts w:ascii="標楷體" w:eastAsia="標楷體" w:hAnsi="標楷體" w:hint="eastAsia"/>
          <w:color w:val="000000" w:themeColor="text1"/>
        </w:rPr>
        <w:t>完成硬體設置班級：國小部中年段、國小</w:t>
      </w:r>
      <w:proofErr w:type="gramStart"/>
      <w:r w:rsidRPr="00BD435A">
        <w:rPr>
          <w:rFonts w:ascii="標楷體" w:eastAsia="標楷體" w:hAnsi="標楷體" w:hint="eastAsia"/>
          <w:color w:val="000000" w:themeColor="text1"/>
        </w:rPr>
        <w:t>部高年段</w:t>
      </w:r>
      <w:proofErr w:type="gramEnd"/>
      <w:r w:rsidRPr="00BD435A">
        <w:rPr>
          <w:rFonts w:ascii="標楷體" w:eastAsia="標楷體" w:hAnsi="標楷體" w:hint="eastAsia"/>
          <w:color w:val="000000" w:themeColor="text1"/>
        </w:rPr>
        <w:t>、國7忠、國8忠、國9忠(待維護)、高一孝、高二孝。</w:t>
      </w:r>
    </w:p>
    <w:p w:rsidR="00C01243" w:rsidRPr="00BD435A" w:rsidRDefault="00C01243" w:rsidP="00C01243">
      <w:pPr>
        <w:pStyle w:val="a7"/>
        <w:ind w:left="993"/>
        <w:rPr>
          <w:rFonts w:ascii="標楷體" w:eastAsia="標楷體" w:hAnsi="標楷體"/>
          <w:color w:val="000000" w:themeColor="text1"/>
        </w:rPr>
      </w:pPr>
      <w:r w:rsidRPr="00BD435A">
        <w:rPr>
          <w:rFonts w:ascii="標楷體" w:eastAsia="標楷體" w:hAnsi="標楷體" w:cs="微軟正黑體" w:hint="eastAsia"/>
          <w:color w:val="000000" w:themeColor="text1"/>
        </w:rPr>
        <w:t>(2)</w:t>
      </w:r>
      <w:r w:rsidRPr="00BD435A">
        <w:rPr>
          <w:rFonts w:ascii="標楷體" w:eastAsia="標楷體" w:hAnsi="標楷體" w:cs="標楷體" w:hint="eastAsia"/>
          <w:color w:val="000000" w:themeColor="text1"/>
        </w:rPr>
        <w:t>依</w:t>
      </w:r>
      <w:r w:rsidRPr="00BD435A">
        <w:rPr>
          <w:rFonts w:ascii="標楷體" w:eastAsia="標楷體" w:hAnsi="標楷體" w:cs="微軟正黑體" w:hint="eastAsia"/>
          <w:color w:val="000000" w:themeColor="text1"/>
        </w:rPr>
        <w:t>據</w:t>
      </w:r>
      <w:r w:rsidRPr="00BD435A">
        <w:rPr>
          <w:rFonts w:ascii="標楷體" w:eastAsia="標楷體" w:hAnsi="標楷體" w:cs="DFKaiShu-SB-Estd-BF"/>
          <w:color w:val="000000" w:themeColor="text1"/>
        </w:rPr>
        <w:t>110</w:t>
      </w:r>
      <w:r w:rsidRPr="00BD435A">
        <w:rPr>
          <w:rFonts w:ascii="標楷體" w:eastAsia="標楷體" w:hAnsi="標楷體" w:cs="微軟正黑體" w:hint="eastAsia"/>
          <w:color w:val="000000" w:themeColor="text1"/>
        </w:rPr>
        <w:t>學年度臺北市所屬公私立高級中等以下學校遠</w:t>
      </w:r>
      <w:proofErr w:type="gramStart"/>
      <w:r w:rsidRPr="00BD435A">
        <w:rPr>
          <w:rFonts w:ascii="標楷體" w:eastAsia="標楷體" w:hAnsi="標楷體" w:cs="微軟正黑體" w:hint="eastAsia"/>
          <w:color w:val="000000" w:themeColor="text1"/>
        </w:rPr>
        <w:t>距線上</w:t>
      </w:r>
      <w:proofErr w:type="gramEnd"/>
      <w:r w:rsidRPr="00BD435A">
        <w:rPr>
          <w:rFonts w:ascii="標楷體" w:eastAsia="標楷體" w:hAnsi="標楷體" w:cs="微軟正黑體" w:hint="eastAsia"/>
          <w:color w:val="000000" w:themeColor="text1"/>
        </w:rPr>
        <w:t>教學演練實施計畫及多元彈性教學指引辦理演練，</w:t>
      </w:r>
      <w:proofErr w:type="gramStart"/>
      <w:r w:rsidRPr="00BD435A">
        <w:rPr>
          <w:rFonts w:ascii="標楷體" w:eastAsia="標楷體" w:hAnsi="標楷體" w:hint="eastAsia"/>
          <w:color w:val="000000" w:themeColor="text1"/>
        </w:rPr>
        <w:t>採用線上授課</w:t>
      </w:r>
      <w:proofErr w:type="gramEnd"/>
      <w:r w:rsidRPr="00BD435A">
        <w:rPr>
          <w:rFonts w:ascii="標楷體" w:eastAsia="標楷體" w:hAnsi="標楷體" w:hint="eastAsia"/>
          <w:color w:val="000000" w:themeColor="text1"/>
        </w:rPr>
        <w:t>型態教學，使用最新110年北市府教育局專案補助計畫採購之平板電腦，進行生生用平板電腦演練。本學期二月份演練日期20220216(三)；三月份預計演練日期為202203</w:t>
      </w:r>
      <w:r w:rsidRPr="00BD435A">
        <w:rPr>
          <w:rFonts w:ascii="標楷體" w:eastAsia="標楷體" w:hAnsi="標楷體" w:cs="微軟正黑體" w:hint="eastAsia"/>
          <w:color w:val="000000" w:themeColor="text1"/>
        </w:rPr>
        <w:t>15(二)、20220318(五)</w:t>
      </w:r>
      <w:r w:rsidRPr="00BD435A">
        <w:rPr>
          <w:rFonts w:ascii="標楷體" w:eastAsia="標楷體" w:hAnsi="標楷體" w:hint="eastAsia"/>
          <w:color w:val="000000" w:themeColor="text1"/>
        </w:rPr>
        <w:t>。使用校網建置的</w:t>
      </w:r>
      <w:r w:rsidRPr="00BD435A">
        <w:rPr>
          <w:rFonts w:ascii="標楷體" w:eastAsia="標楷體" w:hAnsi="標楷體"/>
          <w:color w:val="000000" w:themeColor="text1"/>
        </w:rPr>
        <w:t>google meet</w:t>
      </w:r>
      <w:r w:rsidRPr="00BD435A">
        <w:rPr>
          <w:rFonts w:ascii="標楷體" w:eastAsia="標楷體" w:hAnsi="標楷體" w:hint="eastAsia"/>
          <w:color w:val="000000" w:themeColor="text1"/>
        </w:rPr>
        <w:t>會議室班級平台。</w:t>
      </w:r>
    </w:p>
    <w:p w:rsidR="00C01243" w:rsidRPr="00BD435A" w:rsidRDefault="00C01243" w:rsidP="00C01243">
      <w:pPr>
        <w:pStyle w:val="a7"/>
        <w:ind w:left="993"/>
        <w:rPr>
          <w:rFonts w:ascii="標楷體" w:eastAsia="標楷體" w:hAnsi="標楷體"/>
          <w:color w:val="000000" w:themeColor="text1"/>
        </w:rPr>
      </w:pPr>
      <w:r w:rsidRPr="00BD435A">
        <w:rPr>
          <w:rFonts w:ascii="標楷體" w:eastAsia="標楷體" w:hAnsi="標楷體" w:hint="eastAsia"/>
          <w:color w:val="000000" w:themeColor="text1"/>
        </w:rPr>
        <w:t>(3)國9忠模擬考_盲用電腦設定(win10作業系統、NVDA2019.2、微軟新注音一般鍵盤輸入)(3F會議室)。(20220301-20220303)</w:t>
      </w:r>
    </w:p>
    <w:p w:rsidR="00C01243" w:rsidRPr="00BD435A" w:rsidRDefault="00C01243" w:rsidP="00C01243">
      <w:pPr>
        <w:pStyle w:val="a7"/>
        <w:ind w:left="993"/>
        <w:rPr>
          <w:rFonts w:ascii="標楷體" w:eastAsia="標楷體" w:hAnsi="標楷體"/>
          <w:color w:val="000000" w:themeColor="text1"/>
        </w:rPr>
      </w:pPr>
      <w:r w:rsidRPr="00BD435A">
        <w:rPr>
          <w:rFonts w:ascii="標楷體" w:eastAsia="標楷體" w:hAnsi="標楷體" w:cs="DFKaiShu-SB-Estd-BF" w:hint="eastAsia"/>
          <w:color w:val="000000" w:themeColor="text1"/>
        </w:rPr>
        <w:t>(4)</w:t>
      </w:r>
      <w:r w:rsidRPr="00BD435A">
        <w:rPr>
          <w:rFonts w:ascii="標楷體" w:eastAsia="標楷體" w:hAnsi="標楷體" w:hint="eastAsia"/>
          <w:color w:val="000000" w:themeColor="text1"/>
        </w:rPr>
        <w:t>高三孝模擬考_盲用電腦設定(win10作業系統、NVDA2019.2、微軟新注音一般鍵盤/無蝦米輸入)；</w:t>
      </w:r>
      <w:proofErr w:type="gramStart"/>
      <w:r w:rsidRPr="00BD435A">
        <w:rPr>
          <w:rFonts w:ascii="標楷體" w:eastAsia="標楷體" w:hAnsi="標楷體" w:hint="eastAsia"/>
          <w:color w:val="000000" w:themeColor="text1"/>
        </w:rPr>
        <w:t>桌上型擴視機</w:t>
      </w:r>
      <w:proofErr w:type="gramEnd"/>
      <w:r w:rsidRPr="00BD435A">
        <w:rPr>
          <w:rFonts w:ascii="標楷體" w:eastAsia="標楷體" w:hAnsi="標楷體" w:hint="eastAsia"/>
          <w:color w:val="000000" w:themeColor="text1"/>
        </w:rPr>
        <w:t>架設(3F會議室)。(20220309-20220310)</w:t>
      </w:r>
    </w:p>
    <w:p w:rsidR="00C01243" w:rsidRPr="00BD435A" w:rsidRDefault="00C01243" w:rsidP="00C41BE7">
      <w:pPr>
        <w:pStyle w:val="a7"/>
        <w:ind w:left="993"/>
        <w:rPr>
          <w:rFonts w:ascii="標楷體" w:eastAsia="標楷體" w:hAnsi="標楷體"/>
          <w:color w:val="000000" w:themeColor="text1"/>
        </w:rPr>
      </w:pPr>
      <w:r w:rsidRPr="00BD435A">
        <w:rPr>
          <w:rFonts w:ascii="標楷體" w:eastAsia="標楷體" w:hAnsi="標楷體" w:hint="eastAsia"/>
          <w:color w:val="000000" w:themeColor="text1"/>
        </w:rPr>
        <w:t xml:space="preserve">(5) </w:t>
      </w:r>
      <w:proofErr w:type="gramStart"/>
      <w:r w:rsidRPr="00BD435A">
        <w:rPr>
          <w:rFonts w:ascii="標楷體" w:eastAsia="標楷體" w:hAnsi="標楷體" w:cs="DFKaiShu-SB-Estd-BF"/>
          <w:color w:val="000000" w:themeColor="text1"/>
        </w:rPr>
        <w:t>111</w:t>
      </w:r>
      <w:proofErr w:type="gramEnd"/>
      <w:r w:rsidRPr="00BD435A">
        <w:rPr>
          <w:rFonts w:ascii="標楷體" w:eastAsia="標楷體" w:hAnsi="標楷體" w:cs="微軟正黑體" w:hint="eastAsia"/>
          <w:color w:val="000000" w:themeColor="text1"/>
        </w:rPr>
        <w:t>年度教師用平板電腦經費執行案。(應於4月29日前完成報局核銷)</w:t>
      </w:r>
    </w:p>
    <w:p w:rsidR="00C01243" w:rsidRPr="00BD435A" w:rsidRDefault="00C01243" w:rsidP="00C01243">
      <w:pPr>
        <w:rPr>
          <w:rFonts w:ascii="標楷體" w:eastAsia="標楷體" w:hAnsi="標楷體"/>
          <w:color w:val="000000" w:themeColor="text1"/>
        </w:rPr>
      </w:pPr>
      <w:r w:rsidRPr="00BD435A">
        <w:rPr>
          <w:rFonts w:ascii="標楷體" w:eastAsia="標楷體" w:hAnsi="標楷體" w:hint="eastAsia"/>
          <w:color w:val="000000" w:themeColor="text1"/>
        </w:rPr>
        <w:t xml:space="preserve">      3.輔具設備</w:t>
      </w:r>
    </w:p>
    <w:p w:rsidR="00C41BE7" w:rsidRDefault="00C01243" w:rsidP="00C01243">
      <w:pPr>
        <w:pStyle w:val="a7"/>
        <w:ind w:left="993"/>
        <w:rPr>
          <w:rFonts w:ascii="標楷體" w:eastAsia="標楷體" w:hAnsi="標楷體" w:cs="標楷體"/>
          <w:color w:val="000000" w:themeColor="text1"/>
        </w:rPr>
      </w:pPr>
      <w:r w:rsidRPr="00BD435A">
        <w:rPr>
          <w:rFonts w:ascii="標楷體" w:eastAsia="標楷體" w:hAnsi="標楷體" w:hint="eastAsia"/>
          <w:color w:val="000000" w:themeColor="text1"/>
        </w:rPr>
        <w:t>(1)</w:t>
      </w:r>
      <w:r w:rsidRPr="00BD435A">
        <w:rPr>
          <w:rFonts w:ascii="標楷體" w:eastAsia="標楷體" w:hAnsi="標楷體" w:cs="標楷體" w:hint="eastAsia"/>
          <w:color w:val="000000" w:themeColor="text1"/>
        </w:rPr>
        <w:t>110學年度第2學期-學生學習輔具借用登記(</w:t>
      </w:r>
      <w:proofErr w:type="gramStart"/>
      <w:r w:rsidRPr="00BD435A">
        <w:rPr>
          <w:rFonts w:ascii="標楷體" w:eastAsia="標楷體" w:hAnsi="標楷體" w:cs="標楷體" w:hint="eastAsia"/>
          <w:color w:val="000000" w:themeColor="text1"/>
        </w:rPr>
        <w:t>含續借</w:t>
      </w:r>
      <w:proofErr w:type="gramEnd"/>
      <w:r w:rsidRPr="00BD435A">
        <w:rPr>
          <w:rFonts w:ascii="標楷體" w:eastAsia="標楷體" w:hAnsi="標楷體" w:cs="標楷體" w:hint="eastAsia"/>
          <w:color w:val="000000" w:themeColor="text1"/>
        </w:rPr>
        <w:t>)，以班級為單位，陸續進行</w:t>
      </w:r>
    </w:p>
    <w:p w:rsidR="00C01243" w:rsidRPr="00BD435A" w:rsidRDefault="00C41BE7" w:rsidP="00C01243">
      <w:pPr>
        <w:pStyle w:val="a7"/>
        <w:ind w:left="993"/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ascii="標楷體" w:eastAsia="標楷體" w:hAnsi="標楷體" w:cs="標楷體" w:hint="eastAsia"/>
          <w:color w:val="000000" w:themeColor="text1"/>
        </w:rPr>
        <w:lastRenderedPageBreak/>
        <w:t xml:space="preserve">   </w:t>
      </w:r>
      <w:r w:rsidR="00C01243" w:rsidRPr="00BD435A">
        <w:rPr>
          <w:rFonts w:ascii="標楷體" w:eastAsia="標楷體" w:hAnsi="標楷體" w:cs="標楷體" w:hint="eastAsia"/>
          <w:color w:val="000000" w:themeColor="text1"/>
        </w:rPr>
        <w:t>中。</w:t>
      </w:r>
    </w:p>
    <w:p w:rsidR="00C01243" w:rsidRPr="00BD435A" w:rsidRDefault="00C01243" w:rsidP="00C01243">
      <w:pPr>
        <w:pStyle w:val="a7"/>
        <w:ind w:left="993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(2)</w:t>
      </w:r>
      <w:proofErr w:type="gramStart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111</w:t>
      </w:r>
      <w:proofErr w:type="gramEnd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年度學生學習輔具採購案，進行中。</w:t>
      </w:r>
    </w:p>
    <w:p w:rsidR="00C01243" w:rsidRPr="00BD435A" w:rsidRDefault="00C01243" w:rsidP="00C01243">
      <w:pPr>
        <w:pStyle w:val="a7"/>
        <w:ind w:left="993"/>
        <w:rPr>
          <w:rFonts w:ascii="標楷體" w:eastAsia="標楷體" w:hAnsi="標楷體"/>
          <w:color w:val="000000" w:themeColor="text1"/>
        </w:rPr>
      </w:pPr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(3)學生輔具一批(</w:t>
      </w:r>
      <w:proofErr w:type="gramStart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點字機</w:t>
      </w:r>
      <w:proofErr w:type="gramEnd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、遠近</w:t>
      </w:r>
      <w:proofErr w:type="gramStart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型擴視</w:t>
      </w:r>
      <w:proofErr w:type="gramEnd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機、手持</w:t>
      </w:r>
      <w:proofErr w:type="gramStart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式擴視</w:t>
      </w:r>
      <w:proofErr w:type="gramEnd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機、觸摸顯示器等)，</w:t>
      </w:r>
      <w:proofErr w:type="gramStart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待報修</w:t>
      </w:r>
      <w:proofErr w:type="gramEnd"/>
      <w:r w:rsidRPr="00BD435A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:rsidR="00C01243" w:rsidRDefault="00C01243" w:rsidP="00C01243">
      <w:pPr>
        <w:shd w:val="clear" w:color="auto" w:fill="FFFFFF"/>
        <w:spacing w:line="30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(四)出版組: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1.03/04圖書室彙整全校教師本學期之購書需求，並進行購置。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2.03/07完成</w:t>
      </w:r>
      <w:proofErr w:type="gramStart"/>
      <w:r>
        <w:rPr>
          <w:rFonts w:ascii="標楷體" w:eastAsia="標楷體" w:hAnsi="標楷體" w:cs="標楷體"/>
        </w:rPr>
        <w:t>視障用書</w:t>
      </w:r>
      <w:proofErr w:type="gramEnd"/>
      <w:r>
        <w:rPr>
          <w:rFonts w:ascii="標楷體" w:eastAsia="標楷體" w:hAnsi="標楷體" w:cs="標楷體"/>
        </w:rPr>
        <w:t>第一次到書通報，很</w:t>
      </w:r>
      <w:proofErr w:type="gramStart"/>
      <w:r>
        <w:rPr>
          <w:rFonts w:ascii="標楷體" w:eastAsia="標楷體" w:hAnsi="標楷體" w:cs="標楷體"/>
        </w:rPr>
        <w:t>感謝視資中心</w:t>
      </w:r>
      <w:proofErr w:type="gramEnd"/>
      <w:r>
        <w:rPr>
          <w:rFonts w:ascii="標楷體" w:eastAsia="標楷體" w:hAnsi="標楷體" w:cs="標楷體"/>
        </w:rPr>
        <w:t>給予協助!!</w:t>
      </w:r>
    </w:p>
    <w:p w:rsidR="00C01243" w:rsidRDefault="00C01243" w:rsidP="00C01243">
      <w:pPr>
        <w:ind w:left="960" w:hanging="9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3.03/11(五)前收集教科書調查表，以了解教科書使用狀況並調查下學</w:t>
      </w:r>
      <w:r w:rsidR="002A5DA4" w:rsidRPr="002A5DA4">
        <w:rPr>
          <w:rFonts w:ascii="標楷體" w:eastAsia="標楷體" w:hAnsi="標楷體" w:cs="標楷體" w:hint="eastAsia"/>
          <w:color w:val="FF0000"/>
        </w:rPr>
        <w:t>年</w:t>
      </w:r>
      <w:r>
        <w:rPr>
          <w:rFonts w:ascii="標楷體" w:eastAsia="標楷體" w:hAnsi="標楷體" w:cs="標楷體"/>
        </w:rPr>
        <w:t>有聲書申請意願。</w:t>
      </w:r>
    </w:p>
    <w:p w:rsidR="00C01243" w:rsidRDefault="00C01243" w:rsidP="00C01243">
      <w:pPr>
        <w:ind w:left="96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4.3~4月份圖書導讀時間</w:t>
      </w:r>
    </w:p>
    <w:p w:rsidR="00C01243" w:rsidRDefault="00C01243" w:rsidP="00C01243">
      <w:pPr>
        <w:ind w:left="96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FF0000"/>
        </w:rPr>
        <w:t xml:space="preserve">  </w:t>
      </w:r>
      <w:r>
        <w:rPr>
          <w:rFonts w:ascii="標楷體" w:eastAsia="標楷體" w:hAnsi="標楷體" w:cs="標楷體"/>
        </w:rPr>
        <w:t>03/23(三)早自習/</w:t>
      </w:r>
      <w:r>
        <w:rPr>
          <w:rFonts w:ascii="標楷體" w:eastAsia="標楷體" w:hAnsi="標楷體" w:cs="標楷體"/>
          <w:b/>
        </w:rPr>
        <w:t>高中部</w:t>
      </w:r>
      <w:r>
        <w:rPr>
          <w:rFonts w:ascii="標楷體" w:eastAsia="標楷體" w:hAnsi="標楷體" w:cs="標楷體"/>
        </w:rPr>
        <w:t>圖書導讀/貓頭鷹志工賴碧秀(地點:3樓會議室)</w:t>
      </w:r>
    </w:p>
    <w:p w:rsidR="00C01243" w:rsidRDefault="00C01243" w:rsidP="00C01243">
      <w:pPr>
        <w:ind w:left="96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03/23(三)10:30/太陽班圖書導讀/貓頭鷹志工賴碧秀(地點:3樓圖書室)</w:t>
      </w:r>
    </w:p>
    <w:p w:rsidR="00C01243" w:rsidRDefault="00C01243" w:rsidP="00C01243">
      <w:pPr>
        <w:ind w:left="96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03/30(三)早自習/</w:t>
      </w:r>
      <w:r>
        <w:rPr>
          <w:rFonts w:ascii="標楷體" w:eastAsia="標楷體" w:hAnsi="標楷體" w:cs="標楷體"/>
          <w:b/>
        </w:rPr>
        <w:t>國中部</w:t>
      </w:r>
      <w:r>
        <w:rPr>
          <w:rFonts w:ascii="標楷體" w:eastAsia="標楷體" w:hAnsi="標楷體" w:cs="標楷體"/>
        </w:rPr>
        <w:t>圖書導讀/貓頭鷹志工賴碧秀(地點:3樓會議室)</w:t>
      </w:r>
    </w:p>
    <w:p w:rsidR="00C01243" w:rsidRDefault="00C01243" w:rsidP="00C01243">
      <w:pPr>
        <w:ind w:left="96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03/30(三)10:00/彩虹班圖書導讀/貓頭鷹志工賴碧秀(地點:3樓圖書室)</w:t>
      </w:r>
    </w:p>
    <w:p w:rsidR="00C01243" w:rsidRDefault="00C01243" w:rsidP="00C01243">
      <w:pPr>
        <w:ind w:left="96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04/06(三)10:00/</w:t>
      </w:r>
      <w:proofErr w:type="gramStart"/>
      <w:r>
        <w:rPr>
          <w:rFonts w:ascii="標楷體" w:eastAsia="標楷體" w:hAnsi="標楷體" w:cs="標楷體"/>
        </w:rPr>
        <w:t>小樹班圖書</w:t>
      </w:r>
      <w:proofErr w:type="gramEnd"/>
      <w:r>
        <w:rPr>
          <w:rFonts w:ascii="標楷體" w:eastAsia="標楷體" w:hAnsi="標楷體" w:cs="標楷體"/>
        </w:rPr>
        <w:t>導讀/貓頭鷹志工賴碧秀(地點:3樓圖書室)</w:t>
      </w:r>
    </w:p>
    <w:p w:rsidR="00C01243" w:rsidRDefault="00C01243" w:rsidP="00C01243">
      <w:pPr>
        <w:ind w:left="96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04/18(</w:t>
      </w:r>
      <w:proofErr w:type="gramStart"/>
      <w:r>
        <w:rPr>
          <w:rFonts w:ascii="標楷體" w:eastAsia="標楷體" w:hAnsi="標楷體" w:cs="標楷體"/>
        </w:rPr>
        <w:t>一</w:t>
      </w:r>
      <w:proofErr w:type="gramEnd"/>
      <w:r>
        <w:rPr>
          <w:rFonts w:ascii="標楷體" w:eastAsia="標楷體" w:hAnsi="標楷體" w:cs="標楷體"/>
        </w:rPr>
        <w:t>)10:00/</w:t>
      </w:r>
      <w:proofErr w:type="gramStart"/>
      <w:r>
        <w:rPr>
          <w:rFonts w:ascii="標楷體" w:eastAsia="標楷體" w:hAnsi="標楷體" w:cs="標楷體"/>
        </w:rPr>
        <w:t>小樹班圖書</w:t>
      </w:r>
      <w:proofErr w:type="gramEnd"/>
      <w:r>
        <w:rPr>
          <w:rFonts w:ascii="標楷體" w:eastAsia="標楷體" w:hAnsi="標楷體" w:cs="標楷體"/>
        </w:rPr>
        <w:t>導讀/教務主任劉祥筠(地點:3樓圖書室)</w:t>
      </w:r>
    </w:p>
    <w:p w:rsidR="00C01243" w:rsidRDefault="00C01243" w:rsidP="00C01243">
      <w:pPr>
        <w:ind w:left="960" w:hanging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04/20(三)08:20/</w:t>
      </w:r>
      <w:r>
        <w:rPr>
          <w:rFonts w:ascii="標楷體" w:eastAsia="標楷體" w:hAnsi="標楷體" w:cs="標楷體"/>
          <w:b/>
        </w:rPr>
        <w:t>國小部</w:t>
      </w:r>
      <w:r>
        <w:rPr>
          <w:rFonts w:ascii="標楷體" w:eastAsia="標楷體" w:hAnsi="標楷體" w:cs="標楷體"/>
        </w:rPr>
        <w:t>圖書導讀/貓頭鷹志工賴碧秀(地點:1樓國小教室)</w:t>
      </w:r>
    </w:p>
    <w:p w:rsidR="00C01243" w:rsidRDefault="00C01243" w:rsidP="00C01243">
      <w:pPr>
        <w:ind w:firstLine="72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5.圖書室提供「行動書香外送服務」</w:t>
      </w:r>
    </w:p>
    <w:p w:rsidR="00C01243" w:rsidRDefault="00C01243" w:rsidP="005A6A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教師可搭配課程主題至圖書館選書，填寫申請表、選定書籍(如附件一)和入班時間(如附件二)，即可享有書香外送服務。</w:t>
      </w:r>
    </w:p>
    <w:p w:rsidR="00C01243" w:rsidRDefault="00C01243" w:rsidP="005A6A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館員將於課堂中入班，由學生選書，現場登記借書。若學生尚有未歸還書籍，待書籍歸還後方可借新書。</w:t>
      </w:r>
    </w:p>
    <w:p w:rsidR="00C01243" w:rsidRDefault="00C01243" w:rsidP="005A6A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行動不便學生若要歸還書籍，可請老師事先聯繫館員預約「到班還書」服務，館員會在預定時間入</w:t>
      </w:r>
      <w:proofErr w:type="gramStart"/>
      <w:r>
        <w:rPr>
          <w:rFonts w:ascii="標楷體" w:eastAsia="標楷體" w:hAnsi="標楷體" w:cs="標楷體"/>
          <w:color w:val="000000"/>
        </w:rPr>
        <w:t>班收書</w:t>
      </w:r>
      <w:proofErr w:type="gramEnd"/>
      <w:r>
        <w:rPr>
          <w:rFonts w:ascii="標楷體" w:eastAsia="標楷體" w:hAnsi="標楷體" w:cs="標楷體"/>
          <w:color w:val="000000"/>
        </w:rPr>
        <w:t>(請務必在教室等候館員到班收件)。</w:t>
      </w:r>
    </w:p>
    <w:p w:rsidR="00C01243" w:rsidRDefault="00C01243" w:rsidP="005A6A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歸還時正確回答館員問題，就可以獲得北</w:t>
      </w:r>
      <w:proofErr w:type="gramStart"/>
      <w:r>
        <w:rPr>
          <w:rFonts w:ascii="標楷體" w:eastAsia="標楷體" w:hAnsi="標楷體" w:cs="標楷體"/>
          <w:color w:val="000000"/>
        </w:rPr>
        <w:t>明幣集</w:t>
      </w:r>
      <w:proofErr w:type="gramEnd"/>
      <w:r>
        <w:rPr>
          <w:rFonts w:ascii="標楷體" w:eastAsia="標楷體" w:hAnsi="標楷體" w:cs="標楷體"/>
          <w:color w:val="000000"/>
        </w:rPr>
        <w:t>點貼紙5點。</w:t>
      </w:r>
    </w:p>
    <w:p w:rsidR="00C01243" w:rsidRPr="00177F7D" w:rsidRDefault="00C01243" w:rsidP="005A6A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color w:val="000000"/>
        </w:rPr>
        <w:t>鼓勵老師可和館員預約，</w:t>
      </w:r>
      <w:proofErr w:type="gramStart"/>
      <w:r>
        <w:rPr>
          <w:rFonts w:ascii="標楷體" w:eastAsia="標楷體" w:hAnsi="標楷體" w:cs="標楷體"/>
          <w:color w:val="000000"/>
        </w:rPr>
        <w:t>帶班進圖書館</w:t>
      </w:r>
      <w:proofErr w:type="gramEnd"/>
      <w:r>
        <w:rPr>
          <w:rFonts w:ascii="標楷體" w:eastAsia="標楷體" w:hAnsi="標楷體" w:cs="標楷體"/>
          <w:color w:val="000000"/>
        </w:rPr>
        <w:t>借</w:t>
      </w:r>
      <w:proofErr w:type="gramStart"/>
      <w:r>
        <w:rPr>
          <w:rFonts w:ascii="標楷體" w:eastAsia="標楷體" w:hAnsi="標楷體" w:cs="標楷體"/>
          <w:color w:val="000000"/>
        </w:rPr>
        <w:t>閱</w:t>
      </w:r>
      <w:proofErr w:type="gramEnd"/>
      <w:r>
        <w:rPr>
          <w:rFonts w:ascii="標楷體" w:eastAsia="標楷體" w:hAnsi="標楷體" w:cs="標楷體"/>
          <w:color w:val="000000"/>
        </w:rPr>
        <w:t>。</w:t>
      </w:r>
    </w:p>
    <w:p w:rsidR="00177F7D" w:rsidRPr="00E56ED5" w:rsidRDefault="00177F7D" w:rsidP="00177F7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 w:rsidRPr="00E56ED5">
        <w:rPr>
          <w:rFonts w:ascii="標楷體" w:eastAsia="標楷體" w:hAnsi="標楷體" w:cs="標楷體" w:hint="eastAsia"/>
          <w:color w:val="000000"/>
        </w:rPr>
        <w:t>6.03/11(五)</w:t>
      </w:r>
      <w:proofErr w:type="gramStart"/>
      <w:r w:rsidRPr="00E56ED5">
        <w:rPr>
          <w:rFonts w:ascii="標楷體" w:eastAsia="標楷體" w:hAnsi="標楷體" w:cs="標楷體" w:hint="eastAsia"/>
          <w:color w:val="000000"/>
        </w:rPr>
        <w:t>午休領</w:t>
      </w:r>
      <w:r w:rsidR="006645DC" w:rsidRPr="00E56ED5">
        <w:rPr>
          <w:rFonts w:ascii="標楷體" w:eastAsia="標楷體" w:hAnsi="標楷體" w:cs="標楷體" w:hint="eastAsia"/>
          <w:color w:val="000000"/>
        </w:rPr>
        <w:t>召</w:t>
      </w:r>
      <w:r w:rsidRPr="00E56ED5">
        <w:rPr>
          <w:rFonts w:ascii="標楷體" w:eastAsia="標楷體" w:hAnsi="標楷體" w:cs="標楷體" w:hint="eastAsia"/>
          <w:color w:val="000000"/>
        </w:rPr>
        <w:t>會議</w:t>
      </w:r>
      <w:proofErr w:type="gramEnd"/>
      <w:r w:rsidRPr="00E56ED5">
        <w:rPr>
          <w:rFonts w:ascii="標楷體" w:eastAsia="標楷體" w:hAnsi="標楷體" w:cs="標楷體" w:hint="eastAsia"/>
          <w:color w:val="000000"/>
        </w:rPr>
        <w:t>將討論本</w:t>
      </w:r>
      <w:proofErr w:type="gramStart"/>
      <w:r w:rsidRPr="00E56ED5">
        <w:rPr>
          <w:rFonts w:ascii="標楷體" w:eastAsia="標楷體" w:hAnsi="標楷體" w:cs="標楷體" w:hint="eastAsia"/>
          <w:color w:val="000000"/>
        </w:rPr>
        <w:t>期北明</w:t>
      </w:r>
      <w:proofErr w:type="gramEnd"/>
      <w:r w:rsidRPr="00E56ED5">
        <w:rPr>
          <w:rFonts w:ascii="標楷體" w:eastAsia="標楷體" w:hAnsi="標楷體" w:cs="標楷體" w:hint="eastAsia"/>
          <w:color w:val="000000"/>
        </w:rPr>
        <w:t>叢書製作，此次主題因應時勢定調為「</w:t>
      </w:r>
      <w:proofErr w:type="gramStart"/>
      <w:r w:rsidRPr="00E56ED5">
        <w:rPr>
          <w:rFonts w:ascii="標楷體" w:eastAsia="標楷體" w:hAnsi="標楷體" w:cs="標楷體" w:hint="eastAsia"/>
          <w:color w:val="000000"/>
        </w:rPr>
        <w:t>疫</w:t>
      </w:r>
      <w:proofErr w:type="gramEnd"/>
      <w:r w:rsidRPr="00E56ED5">
        <w:rPr>
          <w:rFonts w:ascii="標楷體" w:eastAsia="標楷體" w:hAnsi="標楷體" w:cs="標楷體" w:hint="eastAsia"/>
          <w:color w:val="000000"/>
        </w:rPr>
        <w:t>情</w:t>
      </w:r>
      <w:proofErr w:type="gramStart"/>
      <w:r w:rsidRPr="00E56ED5">
        <w:rPr>
          <w:rFonts w:ascii="標楷體" w:eastAsia="標楷體" w:hAnsi="標楷體" w:cs="標楷體" w:hint="eastAsia"/>
          <w:color w:val="000000"/>
        </w:rPr>
        <w:t>衝</w:t>
      </w:r>
      <w:proofErr w:type="gramEnd"/>
    </w:p>
    <w:p w:rsidR="00177F7D" w:rsidRPr="00E56ED5" w:rsidRDefault="00177F7D" w:rsidP="00177F7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標楷體" w:eastAsia="標楷體" w:hAnsi="標楷體" w:cs="標楷體"/>
          <w:color w:val="000000"/>
        </w:rPr>
      </w:pPr>
      <w:r w:rsidRPr="00E56ED5">
        <w:rPr>
          <w:rFonts w:ascii="標楷體" w:eastAsia="標楷體" w:hAnsi="標楷體" w:cs="標楷體" w:hint="eastAsia"/>
          <w:color w:val="000000"/>
        </w:rPr>
        <w:t xml:space="preserve">  擊下，北明停課不停學之因應與策略」，請各師長共襄盛舉，為此變革留下見證。</w:t>
      </w:r>
    </w:p>
    <w:p w:rsidR="004F648B" w:rsidRPr="00173BA4" w:rsidRDefault="005840B0" w:rsidP="00C01243">
      <w:pPr>
        <w:spacing w:line="300" w:lineRule="exact"/>
        <w:rPr>
          <w:rFonts w:ascii="標楷體" w:eastAsia="標楷體" w:hAnsi="標楷體" w:cs="Arial"/>
          <w:b/>
          <w:color w:val="222222"/>
          <w:lang w:eastAsia="zh-HK"/>
        </w:rPr>
      </w:pPr>
      <w:r w:rsidRPr="00173BA4">
        <w:rPr>
          <w:rFonts w:ascii="標楷體" w:eastAsia="標楷體" w:hAnsi="標楷體" w:cs="Arial" w:hint="eastAsia"/>
          <w:b/>
          <w:color w:val="222222"/>
          <w:lang w:eastAsia="zh-HK"/>
        </w:rPr>
        <w:t>二、</w:t>
      </w:r>
      <w:r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學</w:t>
      </w:r>
      <w:proofErr w:type="gramStart"/>
      <w:r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務</w:t>
      </w:r>
      <w:proofErr w:type="gramEnd"/>
      <w:r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處</w:t>
      </w:r>
      <w:r w:rsidR="00F540E0"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:</w:t>
      </w:r>
    </w:p>
    <w:p w:rsidR="00742F1F" w:rsidRDefault="00BD1542" w:rsidP="00742F1F">
      <w:pPr>
        <w:shd w:val="clear" w:color="auto" w:fill="FFFFFF"/>
        <w:spacing w:line="300" w:lineRule="exact"/>
        <w:rPr>
          <w:rFonts w:ascii="標楷體" w:eastAsia="標楷體" w:hAnsi="標楷體" w:cstheme="minorBidi"/>
        </w:rPr>
      </w:pPr>
      <w:r w:rsidRPr="007C2804">
        <w:rPr>
          <w:rFonts w:ascii="標楷體" w:eastAsia="標楷體" w:hAnsi="標楷體" w:hint="eastAsia"/>
        </w:rPr>
        <w:t xml:space="preserve">  </w:t>
      </w:r>
      <w:r w:rsidR="00742F1F" w:rsidRPr="007C2804">
        <w:rPr>
          <w:rFonts w:ascii="標楷體" w:eastAsia="標楷體" w:hAnsi="標楷體"/>
        </w:rPr>
        <w:t>(</w:t>
      </w:r>
      <w:proofErr w:type="gramStart"/>
      <w:r w:rsidR="00742F1F" w:rsidRPr="007C2804">
        <w:rPr>
          <w:rFonts w:ascii="標楷體" w:eastAsia="標楷體" w:hAnsi="標楷體" w:cstheme="minorBidi"/>
        </w:rPr>
        <w:t>一</w:t>
      </w:r>
      <w:proofErr w:type="gramEnd"/>
      <w:r w:rsidR="00742F1F" w:rsidRPr="007C2804">
        <w:rPr>
          <w:rFonts w:ascii="標楷體" w:eastAsia="標楷體" w:hAnsi="標楷體"/>
        </w:rPr>
        <w:t>)</w:t>
      </w:r>
      <w:r w:rsidR="00742F1F" w:rsidRPr="007C2804">
        <w:rPr>
          <w:rFonts w:ascii="標楷體" w:eastAsia="標楷體" w:hAnsi="標楷體" w:cstheme="minorBidi"/>
        </w:rPr>
        <w:t>訓育組：</w:t>
      </w:r>
    </w:p>
    <w:p w:rsidR="00742F1F" w:rsidRDefault="00742F1F" w:rsidP="00742F1F">
      <w:pPr>
        <w:shd w:val="clear" w:color="auto" w:fill="FFFFFF"/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theme="minorBidi" w:hint="eastAsia"/>
        </w:rPr>
        <w:t xml:space="preserve">      1</w:t>
      </w:r>
      <w:r>
        <w:rPr>
          <w:rFonts w:ascii="標楷體" w:eastAsia="標楷體" w:hAnsi="標楷體" w:cs="標楷體" w:hint="eastAsia"/>
        </w:rPr>
        <w:t>.</w:t>
      </w:r>
      <w:r w:rsidRPr="005374A3">
        <w:rPr>
          <w:rFonts w:ascii="標楷體" w:eastAsia="標楷體" w:hAnsi="標楷體" w:cs="標楷體" w:hint="eastAsia"/>
        </w:rPr>
        <w:t>本學年度優良學生及國小模範生選拔訂於3/22(二)第五節於會議室進行競選發表，</w:t>
      </w:r>
    </w:p>
    <w:p w:rsidR="00742F1F" w:rsidRDefault="00742F1F" w:rsidP="00742F1F">
      <w:pPr>
        <w:shd w:val="clear" w:color="auto" w:fill="FFFFFF"/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5374A3">
        <w:rPr>
          <w:rFonts w:ascii="標楷體" w:eastAsia="標楷體" w:hAnsi="標楷體" w:cs="標楷體" w:hint="eastAsia"/>
        </w:rPr>
        <w:t>3/30(三)9:05-15:05投票、16:00開票。請國小以上班級依照選拔標準，融入法治教</w:t>
      </w:r>
    </w:p>
    <w:p w:rsidR="00742F1F" w:rsidRDefault="00742F1F" w:rsidP="00742F1F">
      <w:pPr>
        <w:shd w:val="clear" w:color="auto" w:fill="FFFFFF"/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5374A3">
        <w:rPr>
          <w:rFonts w:ascii="標楷體" w:eastAsia="標楷體" w:hAnsi="標楷體" w:cs="標楷體" w:hint="eastAsia"/>
        </w:rPr>
        <w:t>育，先選出班級優良學生，於3/16(三)放學前將報名表交回訓育組。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2.</w:t>
      </w:r>
      <w:r w:rsidRPr="005374A3">
        <w:rPr>
          <w:rFonts w:ascii="標楷體" w:eastAsia="標楷體" w:hAnsi="標楷體" w:cs="標楷體" w:hint="eastAsia"/>
        </w:rPr>
        <w:t>3/29(二)原規劃幼兒部師生參加天母水道祭踩街活動，因參加人數過多不易掌握，承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5374A3">
        <w:rPr>
          <w:rFonts w:ascii="標楷體" w:eastAsia="標楷體" w:hAnsi="標楷體" w:cs="標楷體" w:hint="eastAsia"/>
        </w:rPr>
        <w:t>辦學校與局討論後決議取消辦理踩街活動。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3.</w:t>
      </w:r>
      <w:r w:rsidRPr="005374A3">
        <w:rPr>
          <w:rFonts w:ascii="標楷體" w:eastAsia="標楷體" w:hAnsi="標楷體" w:cs="標楷體" w:hint="eastAsia"/>
        </w:rPr>
        <w:t>3/31(四)天母水道祭登山導</w:t>
      </w:r>
      <w:proofErr w:type="gramStart"/>
      <w:r w:rsidRPr="005374A3">
        <w:rPr>
          <w:rFonts w:ascii="標楷體" w:eastAsia="標楷體" w:hAnsi="標楷體" w:cs="標楷體" w:hint="eastAsia"/>
        </w:rPr>
        <w:t>覽</w:t>
      </w:r>
      <w:proofErr w:type="gramEnd"/>
      <w:r w:rsidRPr="005374A3">
        <w:rPr>
          <w:rFonts w:ascii="標楷體" w:eastAsia="標楷體" w:hAnsi="標楷體" w:cs="標楷體" w:hint="eastAsia"/>
        </w:rPr>
        <w:t>活動，活動時間為當天上午，中午前返回學校，路線比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5374A3">
        <w:rPr>
          <w:rFonts w:ascii="標楷體" w:eastAsia="標楷體" w:hAnsi="標楷體" w:cs="標楷體" w:hint="eastAsia"/>
        </w:rPr>
        <w:t>照校慶從登山口走往天主堂，從天主堂搭遊覽車返校，不同的是當天會有蘭雅國中的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5374A3">
        <w:rPr>
          <w:rFonts w:ascii="標楷體" w:eastAsia="標楷體" w:hAnsi="標楷體" w:cs="標楷體" w:hint="eastAsia"/>
        </w:rPr>
        <w:t>同學在定點進行介紹，並有機會一睹難得開放的水源頭。規劃由沒有參加職業選修的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5374A3">
        <w:rPr>
          <w:rFonts w:ascii="標楷體" w:eastAsia="標楷體" w:hAnsi="標楷體" w:cs="標楷體" w:hint="eastAsia"/>
        </w:rPr>
        <w:t>高中職學生參加，包含二孝、三孝、</w:t>
      </w:r>
      <w:proofErr w:type="gramStart"/>
      <w:r w:rsidRPr="005374A3">
        <w:rPr>
          <w:rFonts w:ascii="標楷體" w:eastAsia="標楷體" w:hAnsi="標楷體" w:cs="標楷體" w:hint="eastAsia"/>
        </w:rPr>
        <w:t>一</w:t>
      </w:r>
      <w:proofErr w:type="gramEnd"/>
      <w:r w:rsidRPr="005374A3">
        <w:rPr>
          <w:rFonts w:ascii="標楷體" w:eastAsia="標楷體" w:hAnsi="標楷體" w:cs="標楷體" w:hint="eastAsia"/>
        </w:rPr>
        <w:t>忠(2位)、音樂班共計16位學生，後續發下詳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5374A3">
        <w:rPr>
          <w:rFonts w:ascii="標楷體" w:eastAsia="標楷體" w:hAnsi="標楷體" w:cs="標楷體" w:hint="eastAsia"/>
        </w:rPr>
        <w:t>細的活動說明給以上班級。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4.</w:t>
      </w:r>
      <w:r w:rsidRPr="005374A3">
        <w:rPr>
          <w:rFonts w:ascii="標楷體" w:eastAsia="標楷體" w:hAnsi="標楷體" w:cs="標楷體" w:hint="eastAsia"/>
        </w:rPr>
        <w:t>4/1(五)下午於音樂廳舉辦音樂會巡演活動，邀請向日光視障樂團到校演出，音樂班及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proofErr w:type="gramStart"/>
      <w:r w:rsidRPr="005374A3">
        <w:rPr>
          <w:rFonts w:ascii="標楷體" w:eastAsia="標楷體" w:hAnsi="標楷體" w:cs="標楷體" w:hint="eastAsia"/>
        </w:rPr>
        <w:t>啟鳴之</w:t>
      </w:r>
      <w:proofErr w:type="gramEnd"/>
      <w:r w:rsidRPr="005374A3">
        <w:rPr>
          <w:rFonts w:ascii="標楷體" w:eastAsia="標楷體" w:hAnsi="標楷體" w:cs="標楷體" w:hint="eastAsia"/>
        </w:rPr>
        <w:t>聲合唱團當天也會演出，一起切磋交流。當天聯課活動暫停上課一次，邀請所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5374A3">
        <w:rPr>
          <w:rFonts w:ascii="標楷體" w:eastAsia="標楷體" w:hAnsi="標楷體" w:cs="標楷體" w:hint="eastAsia"/>
        </w:rPr>
        <w:t>有師生一同欣賞。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5.善心人士邀請本校師生參與寶吉祥集團「歌之饗宴IV-星</w:t>
      </w:r>
      <w:proofErr w:type="gramStart"/>
      <w:r>
        <w:rPr>
          <w:rFonts w:ascii="標楷體" w:eastAsia="標楷體" w:hAnsi="標楷體" w:cs="標楷體" w:hint="eastAsia"/>
        </w:rPr>
        <w:t>昇</w:t>
      </w:r>
      <w:proofErr w:type="gramEnd"/>
      <w:r>
        <w:rPr>
          <w:rFonts w:ascii="標楷體" w:eastAsia="標楷體" w:hAnsi="標楷體" w:cs="標楷體" w:hint="eastAsia"/>
        </w:rPr>
        <w:t>路」演唱會，演唱會時間為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     3/11(五)19:00-21:30，地點在台北國際會議中心大會堂，歡迎有興趣的同仁向訓育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</w:t>
      </w:r>
      <w:proofErr w:type="gramStart"/>
      <w:r>
        <w:rPr>
          <w:rFonts w:ascii="標楷體" w:eastAsia="標楷體" w:hAnsi="標楷體" w:cs="標楷體" w:hint="eastAsia"/>
        </w:rPr>
        <w:t>組索票</w:t>
      </w:r>
      <w:proofErr w:type="gramEnd"/>
      <w:r>
        <w:rPr>
          <w:rFonts w:ascii="標楷體" w:eastAsia="標楷體" w:hAnsi="標楷體" w:cs="標楷體" w:hint="eastAsia"/>
        </w:rPr>
        <w:t>。</w:t>
      </w:r>
    </w:p>
    <w:p w:rsidR="000A7BAF" w:rsidRPr="00E56ED5" w:rsidRDefault="000A7BAF" w:rsidP="00742F1F">
      <w:pPr>
        <w:spacing w:line="300" w:lineRule="exact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 w:hint="eastAsia"/>
        </w:rPr>
        <w:t xml:space="preserve">      </w:t>
      </w:r>
      <w:r w:rsidRPr="00E56ED5">
        <w:rPr>
          <w:rFonts w:ascii="標楷體" w:eastAsia="標楷體" w:hAnsi="標楷體" w:cs="標楷體" w:hint="eastAsia"/>
          <w:sz w:val="22"/>
        </w:rPr>
        <w:t>6.3/9(三)收到教育局來函公告校外教學與畢業旅行最新的防疫指引，自3/9起開放國小進行跨</w:t>
      </w:r>
    </w:p>
    <w:p w:rsidR="000A7BAF" w:rsidRPr="00E56ED5" w:rsidRDefault="000A7BAF" w:rsidP="00742F1F">
      <w:pPr>
        <w:spacing w:line="300" w:lineRule="exact"/>
        <w:rPr>
          <w:rFonts w:ascii="標楷體" w:eastAsia="標楷體" w:hAnsi="標楷體" w:cs="標楷體"/>
          <w:sz w:val="22"/>
        </w:rPr>
      </w:pPr>
      <w:r w:rsidRPr="00E56ED5">
        <w:rPr>
          <w:rFonts w:ascii="標楷體" w:eastAsia="標楷體" w:hAnsi="標楷體" w:cs="標楷體" w:hint="eastAsia"/>
          <w:sz w:val="22"/>
        </w:rPr>
        <w:t xml:space="preserve">         縣市校外教學活動。</w:t>
      </w:r>
    </w:p>
    <w:p w:rsidR="000A7BAF" w:rsidRPr="00E56ED5" w:rsidRDefault="000A7BAF" w:rsidP="00742F1F">
      <w:pPr>
        <w:spacing w:line="300" w:lineRule="exact"/>
        <w:rPr>
          <w:rFonts w:ascii="標楷體" w:eastAsia="標楷體" w:hAnsi="標楷體" w:cs="標楷體"/>
          <w:sz w:val="22"/>
        </w:rPr>
      </w:pPr>
      <w:r w:rsidRPr="00E56ED5">
        <w:rPr>
          <w:rFonts w:ascii="標楷體" w:eastAsia="標楷體" w:hAnsi="標楷體" w:cs="標楷體" w:hint="eastAsia"/>
          <w:sz w:val="22"/>
        </w:rPr>
        <w:t xml:space="preserve">       7.4/15(五)校外教學活動目前規劃行程如下：早上自關渡碼頭搭渡輪至淡水碼頭，航程約一小</w:t>
      </w:r>
    </w:p>
    <w:p w:rsidR="000A7BAF" w:rsidRPr="00E56ED5" w:rsidRDefault="000A7BAF" w:rsidP="00742F1F">
      <w:pPr>
        <w:spacing w:line="300" w:lineRule="exact"/>
        <w:rPr>
          <w:rFonts w:ascii="標楷體" w:eastAsia="標楷體" w:hAnsi="標楷體" w:cs="標楷體"/>
          <w:sz w:val="22"/>
        </w:rPr>
      </w:pPr>
      <w:r w:rsidRPr="00E56ED5">
        <w:rPr>
          <w:rFonts w:ascii="標楷體" w:eastAsia="標楷體" w:hAnsi="標楷體" w:cs="標楷體" w:hint="eastAsia"/>
          <w:sz w:val="22"/>
        </w:rPr>
        <w:t xml:space="preserve">         時；10-12點在淡水老街自由活動，午餐自理；12點後上竹子湖海芋園</w:t>
      </w:r>
      <w:proofErr w:type="gramStart"/>
      <w:r w:rsidRPr="00E56ED5">
        <w:rPr>
          <w:rFonts w:ascii="標楷體" w:eastAsia="標楷體" w:hAnsi="標楷體" w:cs="標楷體" w:hint="eastAsia"/>
          <w:sz w:val="22"/>
        </w:rPr>
        <w:t>採</w:t>
      </w:r>
      <w:proofErr w:type="gramEnd"/>
      <w:r w:rsidRPr="00E56ED5">
        <w:rPr>
          <w:rFonts w:ascii="標楷體" w:eastAsia="標楷體" w:hAnsi="標楷體" w:cs="標楷體" w:hint="eastAsia"/>
          <w:sz w:val="22"/>
        </w:rPr>
        <w:t>海</w:t>
      </w:r>
      <w:proofErr w:type="gramStart"/>
      <w:r w:rsidRPr="00E56ED5">
        <w:rPr>
          <w:rFonts w:ascii="標楷體" w:eastAsia="標楷體" w:hAnsi="標楷體" w:cs="標楷體" w:hint="eastAsia"/>
          <w:sz w:val="22"/>
        </w:rPr>
        <w:t>芋</w:t>
      </w:r>
      <w:proofErr w:type="gramEnd"/>
      <w:r w:rsidRPr="00E56ED5">
        <w:rPr>
          <w:rFonts w:ascii="標楷體" w:eastAsia="標楷體" w:hAnsi="標楷體" w:cs="標楷體" w:hint="eastAsia"/>
          <w:sz w:val="22"/>
        </w:rPr>
        <w:t>。後續擇日前往</w:t>
      </w:r>
    </w:p>
    <w:p w:rsidR="000A7BAF" w:rsidRPr="00E56ED5" w:rsidRDefault="000A7BAF" w:rsidP="00742F1F">
      <w:pPr>
        <w:spacing w:line="300" w:lineRule="exact"/>
        <w:rPr>
          <w:rFonts w:ascii="標楷體" w:eastAsia="標楷體" w:hAnsi="標楷體" w:cs="標楷體"/>
          <w:sz w:val="22"/>
        </w:rPr>
      </w:pPr>
      <w:r w:rsidRPr="00E56ED5">
        <w:rPr>
          <w:rFonts w:ascii="標楷體" w:eastAsia="標楷體" w:hAnsi="標楷體" w:cs="標楷體" w:hint="eastAsia"/>
          <w:sz w:val="22"/>
        </w:rPr>
        <w:t xml:space="preserve">         場</w:t>
      </w:r>
      <w:proofErr w:type="gramStart"/>
      <w:r w:rsidRPr="00E56ED5">
        <w:rPr>
          <w:rFonts w:ascii="標楷體" w:eastAsia="標楷體" w:hAnsi="標楷體" w:cs="標楷體" w:hint="eastAsia"/>
          <w:sz w:val="22"/>
        </w:rPr>
        <w:t>勘</w:t>
      </w:r>
      <w:proofErr w:type="gramEnd"/>
      <w:r w:rsidRPr="00E56ED5">
        <w:rPr>
          <w:rFonts w:ascii="標楷體" w:eastAsia="標楷體" w:hAnsi="標楷體" w:cs="標楷體" w:hint="eastAsia"/>
          <w:sz w:val="22"/>
        </w:rPr>
        <w:t>。</w:t>
      </w:r>
    </w:p>
    <w:p w:rsidR="00742F1F" w:rsidRDefault="00742F1F" w:rsidP="00742F1F">
      <w:pPr>
        <w:spacing w:line="3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="標楷體" w:hint="eastAsia"/>
        </w:rPr>
        <w:t xml:space="preserve">  </w:t>
      </w:r>
      <w:r w:rsidRPr="007C2804">
        <w:rPr>
          <w:rFonts w:ascii="標楷體" w:eastAsia="標楷體" w:hAnsi="標楷體"/>
        </w:rPr>
        <w:t>(</w:t>
      </w:r>
      <w:r w:rsidRPr="007C2804">
        <w:rPr>
          <w:rFonts w:ascii="標楷體" w:eastAsia="標楷體" w:hAnsi="標楷體" w:cstheme="minorBidi"/>
        </w:rPr>
        <w:t>二</w:t>
      </w:r>
      <w:r w:rsidRPr="007C2804">
        <w:rPr>
          <w:rFonts w:ascii="標楷體" w:eastAsia="標楷體" w:hAnsi="標楷體"/>
        </w:rPr>
        <w:t>)</w:t>
      </w:r>
      <w:r w:rsidRPr="007C2804">
        <w:rPr>
          <w:rFonts w:ascii="標楷體" w:eastAsia="標楷體" w:hAnsi="標楷體" w:hint="eastAsia"/>
        </w:rPr>
        <w:t>生輔組</w:t>
      </w:r>
      <w:r w:rsidRPr="007C2804">
        <w:rPr>
          <w:rFonts w:ascii="標楷體" w:eastAsia="標楷體" w:hAnsi="標楷體" w:cstheme="minorBidi"/>
        </w:rPr>
        <w:t>：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theme="minorBidi" w:hint="eastAsia"/>
        </w:rPr>
        <w:t xml:space="preserve">      </w:t>
      </w:r>
      <w:r>
        <w:rPr>
          <w:rFonts w:ascii="標楷體" w:eastAsia="標楷體" w:hAnsi="標楷體" w:cs="標楷體" w:hint="eastAsia"/>
        </w:rPr>
        <w:t>1.3/11(五)第七節辦理法治教育宣導。</w:t>
      </w:r>
    </w:p>
    <w:p w:rsidR="00742F1F" w:rsidRDefault="00742F1F" w:rsidP="00742F1F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2.3/18(五)第七節辦理人身安全教育宣導。</w:t>
      </w:r>
    </w:p>
    <w:p w:rsidR="00742F1F" w:rsidRDefault="00742F1F" w:rsidP="00742F1F">
      <w:pPr>
        <w:spacing w:line="300" w:lineRule="exact"/>
        <w:ind w:left="991" w:hangingChars="413" w:hanging="99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3.</w:t>
      </w:r>
      <w:r w:rsidRPr="00D54E1C">
        <w:rPr>
          <w:rFonts w:ascii="標楷體" w:eastAsia="標楷體" w:hAnsi="標楷體" w:cs="標楷體" w:hint="eastAsia"/>
        </w:rPr>
        <w:t>辦理110學年度第2學期學生交通車資料登錄及報局，並於3/25(五)前</w:t>
      </w:r>
      <w:proofErr w:type="gramStart"/>
      <w:r w:rsidRPr="00D54E1C">
        <w:rPr>
          <w:rFonts w:ascii="標楷體" w:eastAsia="標楷體" w:hAnsi="標楷體" w:cs="標楷體" w:hint="eastAsia"/>
        </w:rPr>
        <w:t>免備文逕</w:t>
      </w:r>
      <w:proofErr w:type="gramEnd"/>
      <w:r w:rsidRPr="00D54E1C">
        <w:rPr>
          <w:rFonts w:ascii="標楷體" w:eastAsia="標楷體" w:hAnsi="標楷體" w:cs="標楷體" w:hint="eastAsia"/>
        </w:rPr>
        <w:t>送本局</w:t>
      </w:r>
      <w:proofErr w:type="gramStart"/>
      <w:r w:rsidRPr="00D54E1C">
        <w:rPr>
          <w:rFonts w:ascii="標楷體" w:eastAsia="標楷體" w:hAnsi="標楷體" w:cs="標楷體" w:hint="eastAsia"/>
        </w:rPr>
        <w:t>各學層承辦</w:t>
      </w:r>
      <w:proofErr w:type="gramEnd"/>
      <w:r w:rsidRPr="00D54E1C">
        <w:rPr>
          <w:rFonts w:ascii="標楷體" w:eastAsia="標楷體" w:hAnsi="標楷體" w:cs="標楷體" w:hint="eastAsia"/>
        </w:rPr>
        <w:t>人。</w:t>
      </w:r>
    </w:p>
    <w:p w:rsidR="00742F1F" w:rsidRDefault="00742F1F" w:rsidP="00742F1F">
      <w:pPr>
        <w:spacing w:line="300" w:lineRule="exact"/>
        <w:ind w:leftChars="295" w:left="989" w:hangingChars="117" w:hanging="28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4.辦理學生藥物濫用宣導成果報告與講師費核銷。</w:t>
      </w:r>
    </w:p>
    <w:p w:rsidR="00742F1F" w:rsidRPr="00D54E1C" w:rsidRDefault="00742F1F" w:rsidP="00742F1F">
      <w:pPr>
        <w:spacing w:line="300" w:lineRule="exact"/>
        <w:ind w:leftChars="295" w:left="989" w:hangingChars="117" w:hanging="28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5.</w:t>
      </w:r>
      <w:r w:rsidRPr="00D54E1C">
        <w:rPr>
          <w:rFonts w:ascii="標楷體" w:eastAsia="標楷體" w:hAnsi="標楷體" w:cs="標楷體" w:hint="eastAsia"/>
        </w:rPr>
        <w:t>規劃</w:t>
      </w:r>
      <w:r>
        <w:rPr>
          <w:rFonts w:ascii="標楷體" w:eastAsia="標楷體" w:hAnsi="標楷體" w:cs="標楷體" w:hint="eastAsia"/>
        </w:rPr>
        <w:t>本校</w:t>
      </w:r>
      <w:proofErr w:type="gramStart"/>
      <w:r w:rsidRPr="00D54E1C">
        <w:rPr>
          <w:rFonts w:ascii="標楷體" w:eastAsia="標楷體" w:hAnsi="標楷體" w:cs="標楷體" w:hint="eastAsia"/>
        </w:rPr>
        <w:t>111</w:t>
      </w:r>
      <w:proofErr w:type="gramEnd"/>
      <w:r w:rsidRPr="00D54E1C">
        <w:rPr>
          <w:rFonts w:ascii="標楷體" w:eastAsia="標楷體" w:hAnsi="標楷體" w:cs="標楷體" w:hint="eastAsia"/>
        </w:rPr>
        <w:t>年度防制學生藥物濫用執行計畫，</w:t>
      </w:r>
      <w:proofErr w:type="gramStart"/>
      <w:r w:rsidRPr="00D54E1C">
        <w:rPr>
          <w:rFonts w:ascii="標楷體" w:eastAsia="標楷體" w:hAnsi="標楷體" w:cs="標楷體" w:hint="eastAsia"/>
        </w:rPr>
        <w:t>案奉校長</w:t>
      </w:r>
      <w:proofErr w:type="gramEnd"/>
      <w:r w:rsidRPr="00D54E1C">
        <w:rPr>
          <w:rFonts w:ascii="標楷體" w:eastAsia="標楷體" w:hAnsi="標楷體" w:cs="標楷體" w:hint="eastAsia"/>
        </w:rPr>
        <w:t>核定後正本留校備查，影本於3/18(五)前</w:t>
      </w:r>
      <w:proofErr w:type="gramStart"/>
      <w:r w:rsidRPr="00D54E1C">
        <w:rPr>
          <w:rFonts w:ascii="標楷體" w:eastAsia="標楷體" w:hAnsi="標楷體" w:cs="標楷體" w:hint="eastAsia"/>
        </w:rPr>
        <w:t>免備文</w:t>
      </w:r>
      <w:proofErr w:type="gramEnd"/>
      <w:r w:rsidRPr="00D54E1C">
        <w:rPr>
          <w:rFonts w:ascii="標楷體" w:eastAsia="標楷體" w:hAnsi="標楷體" w:cs="標楷體" w:hint="eastAsia"/>
        </w:rPr>
        <w:t>送局。</w:t>
      </w:r>
    </w:p>
    <w:p w:rsidR="00742F1F" w:rsidRDefault="00742F1F" w:rsidP="00742F1F">
      <w:pPr>
        <w:spacing w:line="300" w:lineRule="exact"/>
        <w:rPr>
          <w:rFonts w:ascii="標楷體" w:eastAsia="標楷體" w:hAnsi="標楷體" w:cstheme="minorBidi"/>
        </w:rPr>
      </w:pPr>
      <w:r w:rsidRPr="007C2804">
        <w:rPr>
          <w:rFonts w:ascii="標楷體" w:eastAsia="標楷體" w:hAnsi="標楷體" w:hint="eastAsia"/>
        </w:rPr>
        <w:t xml:space="preserve">  (</w:t>
      </w:r>
      <w:r w:rsidRPr="007C2804">
        <w:rPr>
          <w:rFonts w:ascii="標楷體" w:eastAsia="標楷體" w:hAnsi="標楷體" w:cstheme="minorBidi" w:hint="eastAsia"/>
        </w:rPr>
        <w:t>三</w:t>
      </w:r>
      <w:r w:rsidRPr="007C2804">
        <w:rPr>
          <w:rFonts w:ascii="標楷體" w:eastAsia="標楷體" w:hAnsi="標楷體" w:hint="eastAsia"/>
        </w:rPr>
        <w:t>)</w:t>
      </w:r>
      <w:proofErr w:type="gramStart"/>
      <w:r w:rsidRPr="007C2804">
        <w:rPr>
          <w:rFonts w:ascii="標楷體" w:eastAsia="標楷體" w:hAnsi="標楷體" w:cstheme="minorBidi" w:hint="eastAsia"/>
        </w:rPr>
        <w:t>體衛組</w:t>
      </w:r>
      <w:proofErr w:type="gramEnd"/>
      <w:r w:rsidRPr="007C2804">
        <w:rPr>
          <w:rFonts w:ascii="標楷體" w:eastAsia="標楷體" w:hAnsi="標楷體" w:cstheme="minorBidi" w:hint="eastAsia"/>
        </w:rPr>
        <w:t>：</w:t>
      </w:r>
    </w:p>
    <w:p w:rsidR="00742F1F" w:rsidRDefault="00742F1F" w:rsidP="005A6A3C">
      <w:pPr>
        <w:pStyle w:val="a7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42DBE">
        <w:rPr>
          <w:rFonts w:ascii="標楷體" w:eastAsia="標楷體" w:hAnsi="標楷體" w:hint="eastAsia"/>
        </w:rPr>
        <w:t>師生</w:t>
      </w:r>
      <w:proofErr w:type="gramStart"/>
      <w:r w:rsidRPr="00B42DBE">
        <w:rPr>
          <w:rFonts w:ascii="標楷體" w:eastAsia="標楷體" w:hAnsi="標楷體" w:hint="eastAsia"/>
        </w:rPr>
        <w:t>盃</w:t>
      </w:r>
      <w:proofErr w:type="gramEnd"/>
      <w:r w:rsidRPr="00B42DBE">
        <w:rPr>
          <w:rFonts w:ascii="標楷體" w:eastAsia="標楷體" w:hAnsi="標楷體" w:hint="eastAsia"/>
        </w:rPr>
        <w:t>籃球機大賽報名</w:t>
      </w:r>
      <w:r>
        <w:rPr>
          <w:rFonts w:ascii="標楷體" w:eastAsia="標楷體" w:hAnsi="標楷體" w:hint="eastAsia"/>
        </w:rPr>
        <w:t>至</w:t>
      </w:r>
      <w:r w:rsidRPr="00B42DBE">
        <w:rPr>
          <w:rFonts w:ascii="標楷體" w:eastAsia="標楷體" w:hAnsi="標楷體" w:hint="eastAsia"/>
        </w:rPr>
        <w:t>3/14(</w:t>
      </w:r>
      <w:proofErr w:type="gramStart"/>
      <w:r w:rsidRPr="00B42DBE">
        <w:rPr>
          <w:rFonts w:ascii="標楷體" w:eastAsia="標楷體" w:hAnsi="標楷體" w:hint="eastAsia"/>
        </w:rPr>
        <w:t>一</w:t>
      </w:r>
      <w:proofErr w:type="gramEnd"/>
      <w:r w:rsidRPr="00B42DBE">
        <w:rPr>
          <w:rFonts w:ascii="標楷體" w:eastAsia="標楷體" w:hAnsi="標楷體" w:hint="eastAsia"/>
        </w:rPr>
        <w:t>)；班際</w:t>
      </w:r>
      <w:proofErr w:type="gramStart"/>
      <w:r w:rsidRPr="00B42DBE">
        <w:rPr>
          <w:rFonts w:ascii="標楷體" w:eastAsia="標楷體" w:hAnsi="標楷體" w:hint="eastAsia"/>
        </w:rPr>
        <w:t>盃</w:t>
      </w:r>
      <w:proofErr w:type="gramEnd"/>
      <w:r w:rsidRPr="00B42DBE">
        <w:rPr>
          <w:rFonts w:ascii="標楷體" w:eastAsia="標楷體" w:hAnsi="標楷體" w:hint="eastAsia"/>
        </w:rPr>
        <w:t>舞蹈/啦啦隊競賽報名</w:t>
      </w:r>
      <w:r>
        <w:rPr>
          <w:rFonts w:ascii="標楷體" w:eastAsia="標楷體" w:hAnsi="標楷體" w:hint="eastAsia"/>
        </w:rPr>
        <w:t>至</w:t>
      </w:r>
      <w:r w:rsidRPr="00B42DBE">
        <w:rPr>
          <w:rFonts w:ascii="標楷體" w:eastAsia="標楷體" w:hAnsi="標楷體" w:hint="eastAsia"/>
        </w:rPr>
        <w:t>3/31(四)</w:t>
      </w:r>
      <w:r>
        <w:rPr>
          <w:rFonts w:ascii="標楷體" w:eastAsia="標楷體" w:hAnsi="標楷體" w:hint="eastAsia"/>
        </w:rPr>
        <w:t>。</w:t>
      </w:r>
    </w:p>
    <w:p w:rsidR="00742F1F" w:rsidRDefault="00742F1F" w:rsidP="005A6A3C">
      <w:pPr>
        <w:pStyle w:val="a7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3/16(三)下午由職參加健康促進小主播影片工作坊。</w:t>
      </w:r>
    </w:p>
    <w:p w:rsidR="00742F1F" w:rsidRPr="00070848" w:rsidRDefault="00742F1F" w:rsidP="005A6A3C">
      <w:pPr>
        <w:pStyle w:val="a7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070848">
        <w:rPr>
          <w:rFonts w:ascii="標楷體" w:eastAsia="標楷體" w:hAnsi="標楷體" w:hint="eastAsia"/>
        </w:rPr>
        <w:t>3/17(四)中午午休時間預計於國七忠辦理食品中毒演練。</w:t>
      </w:r>
    </w:p>
    <w:p w:rsidR="00742F1F" w:rsidRPr="00B42DBE" w:rsidRDefault="00742F1F" w:rsidP="005A6A3C">
      <w:pPr>
        <w:pStyle w:val="a7"/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42DBE">
        <w:rPr>
          <w:rFonts w:ascii="標楷體" w:eastAsia="標楷體" w:hAnsi="標楷體" w:hint="eastAsia"/>
        </w:rPr>
        <w:t>3/22(二)下午第6、7節辦理師生</w:t>
      </w:r>
      <w:proofErr w:type="gramStart"/>
      <w:r w:rsidRPr="00B42DBE">
        <w:rPr>
          <w:rFonts w:ascii="標楷體" w:eastAsia="標楷體" w:hAnsi="標楷體" w:hint="eastAsia"/>
        </w:rPr>
        <w:t>盃</w:t>
      </w:r>
      <w:proofErr w:type="gramEnd"/>
      <w:r w:rsidRPr="00B42DBE">
        <w:rPr>
          <w:rFonts w:ascii="標楷體" w:eastAsia="標楷體" w:hAnsi="標楷體" w:hint="eastAsia"/>
        </w:rPr>
        <w:t>籃球機大賽。</w:t>
      </w:r>
    </w:p>
    <w:p w:rsidR="005840B0" w:rsidRPr="00173BA4" w:rsidRDefault="005840B0" w:rsidP="00742F1F">
      <w:pPr>
        <w:shd w:val="clear" w:color="auto" w:fill="FFFFFF"/>
        <w:spacing w:line="300" w:lineRule="exact"/>
        <w:rPr>
          <w:rFonts w:ascii="標楷體" w:eastAsia="標楷體" w:hAnsi="標楷體" w:cs="Arial"/>
          <w:b/>
          <w:color w:val="222222"/>
          <w:lang w:eastAsia="zh-HK"/>
        </w:rPr>
      </w:pPr>
      <w:r w:rsidRPr="00173BA4">
        <w:rPr>
          <w:rFonts w:ascii="標楷體" w:eastAsia="標楷體" w:hAnsi="標楷體" w:cs="Arial" w:hint="eastAsia"/>
          <w:b/>
          <w:color w:val="222222"/>
          <w:lang w:eastAsia="zh-HK"/>
        </w:rPr>
        <w:t>三、</w:t>
      </w:r>
      <w:r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總務處</w:t>
      </w:r>
      <w:r w:rsid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:</w:t>
      </w:r>
    </w:p>
    <w:p w:rsidR="00295C8F" w:rsidRPr="007C2804" w:rsidRDefault="00ED5250" w:rsidP="007C2804">
      <w:pPr>
        <w:spacing w:line="300" w:lineRule="exact"/>
        <w:rPr>
          <w:rFonts w:ascii="標楷體" w:eastAsia="標楷體" w:hAnsi="標楷體" w:cstheme="minorBidi"/>
        </w:rPr>
      </w:pPr>
      <w:r w:rsidRPr="007C2804">
        <w:rPr>
          <w:rFonts w:ascii="標楷體" w:eastAsia="標楷體" w:hAnsi="標楷體" w:hint="eastAsia"/>
        </w:rPr>
        <w:t xml:space="preserve">  </w:t>
      </w:r>
      <w:r w:rsidR="00295C8F" w:rsidRPr="007C2804">
        <w:rPr>
          <w:rFonts w:ascii="標楷體" w:eastAsia="標楷體" w:hAnsi="標楷體" w:hint="eastAsia"/>
        </w:rPr>
        <w:t>(</w:t>
      </w:r>
      <w:proofErr w:type="gramStart"/>
      <w:r w:rsidR="00295C8F" w:rsidRPr="007C2804">
        <w:rPr>
          <w:rFonts w:ascii="標楷體" w:eastAsia="標楷體" w:hAnsi="標楷體" w:hint="eastAsia"/>
        </w:rPr>
        <w:t>一</w:t>
      </w:r>
      <w:proofErr w:type="gramEnd"/>
      <w:r w:rsidR="00295C8F" w:rsidRPr="007C2804">
        <w:rPr>
          <w:rFonts w:ascii="標楷體" w:eastAsia="標楷體" w:hAnsi="標楷體" w:hint="eastAsia"/>
        </w:rPr>
        <w:t>)事務組</w:t>
      </w:r>
      <w:r w:rsidR="00295C8F" w:rsidRPr="007C2804">
        <w:rPr>
          <w:rFonts w:ascii="標楷體" w:eastAsia="標楷體" w:hAnsi="標楷體" w:cstheme="minorBidi" w:hint="eastAsia"/>
        </w:rPr>
        <w:t>：</w:t>
      </w:r>
    </w:p>
    <w:p w:rsidR="00AC7349" w:rsidRPr="00DA7D4B" w:rsidRDefault="00C0226B" w:rsidP="00AC7349">
      <w:pPr>
        <w:spacing w:line="300" w:lineRule="exact"/>
        <w:rPr>
          <w:rFonts w:ascii="標楷體" w:eastAsia="標楷體" w:hAnsi="標楷體" w:cstheme="minorBidi"/>
        </w:rPr>
      </w:pPr>
      <w:r w:rsidRPr="007C2804">
        <w:rPr>
          <w:rFonts w:ascii="標楷體" w:eastAsia="標楷體" w:hAnsi="標楷體" w:cstheme="minorBidi" w:hint="eastAsia"/>
        </w:rPr>
        <w:t xml:space="preserve">   </w:t>
      </w:r>
      <w:r w:rsidR="00ED5250" w:rsidRPr="007C2804">
        <w:rPr>
          <w:rFonts w:ascii="標楷體" w:eastAsia="標楷體" w:hAnsi="標楷體" w:cstheme="minorBidi" w:hint="eastAsia"/>
        </w:rPr>
        <w:t xml:space="preserve"> </w:t>
      </w:r>
      <w:r w:rsidR="000F0976">
        <w:rPr>
          <w:rFonts w:ascii="標楷體" w:eastAsia="標楷體" w:hAnsi="標楷體" w:cstheme="minorBidi" w:hint="eastAsia"/>
        </w:rPr>
        <w:t xml:space="preserve"> </w:t>
      </w:r>
      <w:r w:rsidR="004A04FE" w:rsidRPr="007C2804">
        <w:rPr>
          <w:rFonts w:ascii="標楷體" w:eastAsia="標楷體" w:hAnsi="標楷體" w:cstheme="minorBidi"/>
        </w:rPr>
        <w:t xml:space="preserve"> </w:t>
      </w:r>
      <w:r w:rsidR="00AC7349" w:rsidRPr="00DA7D4B">
        <w:rPr>
          <w:rFonts w:ascii="標楷體" w:eastAsia="標楷體" w:hAnsi="標楷體" w:cstheme="minorBidi" w:hint="eastAsia"/>
        </w:rPr>
        <w:t>1.辦理111.0</w:t>
      </w:r>
      <w:r w:rsidR="00AC7349" w:rsidRPr="00DA7D4B">
        <w:rPr>
          <w:rFonts w:ascii="標楷體" w:eastAsia="標楷體" w:hAnsi="標楷體" w:cstheme="minorBidi"/>
        </w:rPr>
        <w:t>2</w:t>
      </w:r>
      <w:r w:rsidR="00AC7349" w:rsidRPr="00DA7D4B">
        <w:rPr>
          <w:rFonts w:ascii="標楷體" w:eastAsia="標楷體" w:hAnsi="標楷體" w:cstheme="minorBidi" w:hint="eastAsia"/>
        </w:rPr>
        <w:t>(經常性)採購標案核銷及驗收等作業：</w:t>
      </w:r>
    </w:p>
    <w:p w:rsidR="00DF7A88" w:rsidRDefault="00DF7A88" w:rsidP="00AC7349">
      <w:pPr>
        <w:spacing w:line="3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</w:rPr>
        <w:t xml:space="preserve">        </w:t>
      </w:r>
      <w:r w:rsidR="00AC7349" w:rsidRPr="00DA7D4B">
        <w:rPr>
          <w:rFonts w:ascii="標楷體" w:eastAsia="標楷體" w:hAnsi="標楷體" w:cstheme="minorBidi" w:hint="eastAsia"/>
        </w:rPr>
        <w:t>工友業務外包（承洋）、清潔人員(</w:t>
      </w:r>
      <w:proofErr w:type="gramStart"/>
      <w:r w:rsidR="00AC7349" w:rsidRPr="00DA7D4B">
        <w:rPr>
          <w:rFonts w:ascii="標楷體" w:eastAsia="標楷體" w:hAnsi="標楷體" w:cstheme="minorBidi" w:hint="eastAsia"/>
        </w:rPr>
        <w:t>勁勇</w:t>
      </w:r>
      <w:proofErr w:type="gramEnd"/>
      <w:r w:rsidR="00AC7349" w:rsidRPr="00DA7D4B">
        <w:rPr>
          <w:rFonts w:ascii="標楷體" w:eastAsia="標楷體" w:hAnsi="標楷體" w:cstheme="minorBidi" w:hint="eastAsia"/>
        </w:rPr>
        <w:t>)、保全（嘉賀、亞東）、救生員、交通車(</w:t>
      </w:r>
      <w:proofErr w:type="gramStart"/>
      <w:r w:rsidR="00AC7349" w:rsidRPr="00DA7D4B">
        <w:rPr>
          <w:rFonts w:ascii="標楷體" w:eastAsia="標楷體" w:hAnsi="標楷體" w:cstheme="minorBidi" w:hint="eastAsia"/>
        </w:rPr>
        <w:t>汎</w:t>
      </w:r>
      <w:proofErr w:type="gramEnd"/>
      <w:r>
        <w:rPr>
          <w:rFonts w:ascii="標楷體" w:eastAsia="標楷體" w:hAnsi="標楷體" w:cstheme="minorBidi" w:hint="eastAsia"/>
        </w:rPr>
        <w:t xml:space="preserve"> </w:t>
      </w:r>
    </w:p>
    <w:p w:rsidR="00AC7349" w:rsidRPr="00DA7D4B" w:rsidRDefault="00DF7A88" w:rsidP="00AC7349">
      <w:pPr>
        <w:spacing w:line="3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</w:rPr>
        <w:t xml:space="preserve">        </w:t>
      </w:r>
      <w:r w:rsidR="00AC7349" w:rsidRPr="00DA7D4B">
        <w:rPr>
          <w:rFonts w:ascii="標楷體" w:eastAsia="標楷體" w:hAnsi="標楷體" w:cstheme="minorBidi" w:hint="eastAsia"/>
        </w:rPr>
        <w:t xml:space="preserve">達)、學生午餐等採購案件核銷。 </w:t>
      </w:r>
    </w:p>
    <w:p w:rsidR="00AC7349" w:rsidRPr="00DA7D4B" w:rsidRDefault="00DF7A88" w:rsidP="00AC7349">
      <w:pPr>
        <w:spacing w:line="3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</w:rPr>
        <w:t xml:space="preserve">      </w:t>
      </w:r>
      <w:r w:rsidR="00AC7349" w:rsidRPr="00DA7D4B">
        <w:rPr>
          <w:rFonts w:ascii="標楷體" w:eastAsia="標楷體" w:hAnsi="標楷體" w:cstheme="minorBidi"/>
        </w:rPr>
        <w:t>2</w:t>
      </w:r>
      <w:r w:rsidR="00AC7349" w:rsidRPr="00DA7D4B">
        <w:rPr>
          <w:rFonts w:ascii="標楷體" w:eastAsia="標楷體" w:hAnsi="標楷體" w:cstheme="minorBidi" w:hint="eastAsia"/>
        </w:rPr>
        <w:t>.110學年第2學期午餐採購案後續擴充作業及上網公告。</w:t>
      </w:r>
    </w:p>
    <w:p w:rsidR="00AC7349" w:rsidRPr="00DA7D4B" w:rsidRDefault="00DF7A88" w:rsidP="00AC7349">
      <w:pPr>
        <w:spacing w:line="3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</w:rPr>
        <w:t xml:space="preserve">      </w:t>
      </w:r>
      <w:r w:rsidR="00AC7349" w:rsidRPr="00DA7D4B">
        <w:rPr>
          <w:rFonts w:ascii="標楷體" w:eastAsia="標楷體" w:hAnsi="標楷體" w:cstheme="minorBidi"/>
        </w:rPr>
        <w:t>3</w:t>
      </w:r>
      <w:r w:rsidR="00AC7349" w:rsidRPr="00DA7D4B">
        <w:rPr>
          <w:rFonts w:ascii="標楷體" w:eastAsia="標楷體" w:hAnsi="標楷體" w:cstheme="minorBidi" w:hint="eastAsia"/>
        </w:rPr>
        <w:t>.111年度宿舍清潔、廚房人力外包採購案，得標</w:t>
      </w:r>
      <w:proofErr w:type="gramStart"/>
      <w:r w:rsidR="00AC7349" w:rsidRPr="00DA7D4B">
        <w:rPr>
          <w:rFonts w:ascii="標楷體" w:eastAsia="標楷體" w:hAnsi="標楷體" w:cstheme="minorBidi" w:hint="eastAsia"/>
        </w:rPr>
        <w:t>廠商承洋物業</w:t>
      </w:r>
      <w:proofErr w:type="gramEnd"/>
      <w:r w:rsidR="00AC7349" w:rsidRPr="00DA7D4B">
        <w:rPr>
          <w:rFonts w:ascii="標楷體" w:eastAsia="標楷體" w:hAnsi="標楷體" w:cstheme="minorBidi" w:hint="eastAsia"/>
        </w:rPr>
        <w:t>公司，完成簽成。</w:t>
      </w:r>
      <w:r w:rsidR="00AC7349" w:rsidRPr="00DA7D4B">
        <w:rPr>
          <w:rFonts w:ascii="標楷體" w:eastAsia="標楷體" w:hAnsi="標楷體" w:cstheme="minorBidi"/>
        </w:rPr>
        <w:t xml:space="preserve"> </w:t>
      </w:r>
    </w:p>
    <w:p w:rsidR="00AC7349" w:rsidRPr="00DA7D4B" w:rsidRDefault="00AC7349" w:rsidP="00AC7349">
      <w:pPr>
        <w:spacing w:line="300" w:lineRule="exact"/>
        <w:rPr>
          <w:rFonts w:ascii="標楷體" w:eastAsia="標楷體" w:hAnsi="標楷體" w:cstheme="minorBidi"/>
        </w:rPr>
      </w:pPr>
      <w:r w:rsidRPr="00DA7D4B">
        <w:rPr>
          <w:rFonts w:ascii="標楷體" w:eastAsia="標楷體" w:hAnsi="標楷體" w:cstheme="minorBidi" w:hint="eastAsia"/>
        </w:rPr>
        <w:t xml:space="preserve"> </w:t>
      </w:r>
      <w:r w:rsidR="00DF7A88">
        <w:rPr>
          <w:rFonts w:ascii="標楷體" w:eastAsia="標楷體" w:hAnsi="標楷體" w:cstheme="minorBidi" w:hint="eastAsia"/>
        </w:rPr>
        <w:t xml:space="preserve">    </w:t>
      </w:r>
      <w:r w:rsidRPr="00DA7D4B">
        <w:rPr>
          <w:rFonts w:ascii="標楷體" w:eastAsia="標楷體" w:hAnsi="標楷體" w:cstheme="minorBidi"/>
        </w:rPr>
        <w:t xml:space="preserve"> 4</w:t>
      </w:r>
      <w:r w:rsidRPr="00DA7D4B">
        <w:rPr>
          <w:rFonts w:ascii="標楷體" w:eastAsia="標楷體" w:hAnsi="標楷體" w:cstheme="minorBidi" w:hint="eastAsia"/>
        </w:rPr>
        <w:t>.110年幼兒部</w:t>
      </w:r>
      <w:r w:rsidRPr="00DA7D4B">
        <w:rPr>
          <w:rFonts w:ascii="標楷體" w:eastAsia="標楷體" w:hAnsi="標楷體" w:cstheme="minorBidi"/>
        </w:rPr>
        <w:t>教室無障礙環境改善工程</w:t>
      </w:r>
      <w:r w:rsidRPr="00DA7D4B">
        <w:rPr>
          <w:rFonts w:ascii="標楷體" w:eastAsia="標楷體" w:hAnsi="標楷體" w:cstheme="minorBidi" w:hint="eastAsia"/>
        </w:rPr>
        <w:t>案111.</w:t>
      </w:r>
      <w:r w:rsidRPr="00DA7D4B">
        <w:rPr>
          <w:rFonts w:ascii="標楷體" w:eastAsia="標楷體" w:hAnsi="標楷體" w:cstheme="minorBidi"/>
        </w:rPr>
        <w:t>02.16</w:t>
      </w:r>
      <w:r w:rsidRPr="00DA7D4B">
        <w:rPr>
          <w:rFonts w:ascii="標楷體" w:eastAsia="標楷體" w:hAnsi="標楷體" w:cstheme="minorBidi" w:hint="eastAsia"/>
        </w:rPr>
        <w:t>驗收合格。</w:t>
      </w:r>
    </w:p>
    <w:p w:rsidR="00AC7349" w:rsidRPr="00DA7D4B" w:rsidRDefault="00DF7A88" w:rsidP="00AC7349">
      <w:pPr>
        <w:spacing w:line="3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</w:rPr>
        <w:t xml:space="preserve">      </w:t>
      </w:r>
      <w:r w:rsidR="00AC7349" w:rsidRPr="00DA7D4B">
        <w:rPr>
          <w:rFonts w:ascii="標楷體" w:eastAsia="標楷體" w:hAnsi="標楷體" w:cstheme="minorBidi"/>
        </w:rPr>
        <w:t>5</w:t>
      </w:r>
      <w:r w:rsidR="00AC7349" w:rsidRPr="00DA7D4B">
        <w:rPr>
          <w:rFonts w:ascii="標楷體" w:eastAsia="標楷體" w:hAnsi="標楷體" w:cstheme="minorBidi" w:hint="eastAsia"/>
        </w:rPr>
        <w:t>.「</w:t>
      </w:r>
      <w:proofErr w:type="gramStart"/>
      <w:r w:rsidR="00AC7349" w:rsidRPr="00DA7D4B">
        <w:rPr>
          <w:rFonts w:ascii="標楷體" w:eastAsia="標楷體" w:hAnsi="標楷體" w:cstheme="minorBidi" w:hint="eastAsia"/>
        </w:rPr>
        <w:t>111</w:t>
      </w:r>
      <w:proofErr w:type="gramEnd"/>
      <w:r w:rsidR="00AC7349" w:rsidRPr="00DA7D4B">
        <w:rPr>
          <w:rFonts w:ascii="標楷體" w:eastAsia="標楷體" w:hAnsi="標楷體" w:cstheme="minorBidi" w:hint="eastAsia"/>
        </w:rPr>
        <w:t>年度租用接送學生上下學交通車」採購案得標廠商</w:t>
      </w:r>
      <w:proofErr w:type="gramStart"/>
      <w:r w:rsidR="00AC7349" w:rsidRPr="00DA7D4B">
        <w:rPr>
          <w:rFonts w:ascii="標楷體" w:eastAsia="標楷體" w:hAnsi="標楷體" w:cstheme="minorBidi" w:hint="eastAsia"/>
        </w:rPr>
        <w:t>汎</w:t>
      </w:r>
      <w:proofErr w:type="gramEnd"/>
      <w:r w:rsidR="00AC7349" w:rsidRPr="00DA7D4B">
        <w:rPr>
          <w:rFonts w:ascii="標楷體" w:eastAsia="標楷體" w:hAnsi="標楷體" w:cstheme="minorBidi" w:hint="eastAsia"/>
        </w:rPr>
        <w:t>達交通有限公司。。</w:t>
      </w:r>
    </w:p>
    <w:p w:rsidR="00DF7A88" w:rsidRDefault="00AC7349" w:rsidP="00AC7349">
      <w:pPr>
        <w:spacing w:line="300" w:lineRule="exact"/>
        <w:rPr>
          <w:rFonts w:ascii="標楷體" w:eastAsia="標楷體" w:hAnsi="標楷體" w:cstheme="minorBidi"/>
        </w:rPr>
      </w:pPr>
      <w:r w:rsidRPr="00DA7D4B">
        <w:rPr>
          <w:rFonts w:ascii="標楷體" w:eastAsia="標楷體" w:hAnsi="標楷體" w:cstheme="minorBidi" w:hint="eastAsia"/>
        </w:rPr>
        <w:t xml:space="preserve">  </w:t>
      </w:r>
      <w:r w:rsidR="00DF7A88">
        <w:rPr>
          <w:rFonts w:ascii="標楷體" w:eastAsia="標楷體" w:hAnsi="標楷體" w:cstheme="minorBidi" w:hint="eastAsia"/>
        </w:rPr>
        <w:t xml:space="preserve">    </w:t>
      </w:r>
      <w:r w:rsidRPr="00DA7D4B">
        <w:rPr>
          <w:rFonts w:ascii="標楷體" w:eastAsia="標楷體" w:hAnsi="標楷體" w:cstheme="minorBidi"/>
        </w:rPr>
        <w:t>6</w:t>
      </w:r>
      <w:r w:rsidRPr="00DA7D4B">
        <w:rPr>
          <w:rFonts w:ascii="標楷體" w:eastAsia="標楷體" w:hAnsi="標楷體" w:cstheme="minorBidi" w:hint="eastAsia"/>
        </w:rPr>
        <w:t>.</w:t>
      </w:r>
      <w:r w:rsidRPr="00DA7D4B">
        <w:rPr>
          <w:rFonts w:ascii="標楷體" w:eastAsia="標楷體" w:hAnsi="標楷體" w:cstheme="minorBidi"/>
        </w:rPr>
        <w:t>111</w:t>
      </w:r>
      <w:r w:rsidRPr="00DA7D4B">
        <w:rPr>
          <w:rFonts w:ascii="標楷體" w:eastAsia="標楷體" w:hAnsi="標楷體" w:cstheme="minorBidi" w:hint="eastAsia"/>
        </w:rPr>
        <w:t>年度「演藝廳改善工程、宿舍右側</w:t>
      </w:r>
      <w:r w:rsidRPr="00DA7D4B">
        <w:rPr>
          <w:rFonts w:ascii="標楷體" w:eastAsia="標楷體" w:hAnsi="標楷體" w:cstheme="minorBidi"/>
        </w:rPr>
        <w:t>2F-3F</w:t>
      </w:r>
      <w:r w:rsidRPr="00DA7D4B">
        <w:rPr>
          <w:rFonts w:ascii="標楷體" w:eastAsia="標楷體" w:hAnsi="標楷體" w:cstheme="minorBidi" w:hint="eastAsia"/>
        </w:rPr>
        <w:t>浴廁整修工程</w:t>
      </w:r>
      <w:r w:rsidRPr="00DA7D4B">
        <w:rPr>
          <w:rFonts w:ascii="標楷體" w:eastAsia="標楷體" w:hAnsi="標楷體" w:cstheme="minorBidi"/>
        </w:rPr>
        <w:t>、</w:t>
      </w:r>
      <w:r w:rsidRPr="00DA7D4B">
        <w:rPr>
          <w:rFonts w:ascii="標楷體" w:eastAsia="標楷體" w:hAnsi="標楷體" w:cstheme="minorBidi" w:hint="eastAsia"/>
        </w:rPr>
        <w:t>無障礙改善工程」委託技</w:t>
      </w:r>
    </w:p>
    <w:p w:rsidR="00AC7349" w:rsidRPr="00DA7D4B" w:rsidRDefault="00DF7A88" w:rsidP="00AC7349">
      <w:pPr>
        <w:spacing w:line="3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</w:rPr>
        <w:t xml:space="preserve">        </w:t>
      </w:r>
      <w:r w:rsidR="00AC7349" w:rsidRPr="00DA7D4B">
        <w:rPr>
          <w:rFonts w:ascii="標楷體" w:eastAsia="標楷體" w:hAnsi="標楷體" w:cstheme="minorBidi" w:hint="eastAsia"/>
        </w:rPr>
        <w:t>術服務採購案得標廠商，黃偉玫建築師事務所。</w:t>
      </w:r>
    </w:p>
    <w:p w:rsidR="00DF7A88" w:rsidRDefault="00AC7349" w:rsidP="00AC7349">
      <w:pPr>
        <w:spacing w:line="300" w:lineRule="exact"/>
        <w:rPr>
          <w:rFonts w:ascii="標楷體" w:eastAsia="標楷體" w:hAnsi="標楷體" w:cstheme="minorBidi"/>
        </w:rPr>
      </w:pPr>
      <w:r w:rsidRPr="00DA7D4B">
        <w:rPr>
          <w:rFonts w:ascii="標楷體" w:eastAsia="標楷體" w:hAnsi="標楷體" w:cstheme="minorBidi" w:hint="eastAsia"/>
        </w:rPr>
        <w:t xml:space="preserve"> </w:t>
      </w:r>
      <w:r w:rsidRPr="00DA7D4B">
        <w:rPr>
          <w:rFonts w:ascii="標楷體" w:eastAsia="標楷體" w:hAnsi="標楷體" w:cstheme="minorBidi"/>
        </w:rPr>
        <w:t xml:space="preserve"> </w:t>
      </w:r>
      <w:r w:rsidRPr="00DA7D4B">
        <w:rPr>
          <w:rFonts w:ascii="標楷體" w:eastAsia="標楷體" w:hAnsi="標楷體" w:cstheme="minorBidi" w:hint="eastAsia"/>
        </w:rPr>
        <w:t xml:space="preserve"> </w:t>
      </w:r>
      <w:r w:rsidR="00DF7A88">
        <w:rPr>
          <w:rFonts w:ascii="標楷體" w:eastAsia="標楷體" w:hAnsi="標楷體" w:cstheme="minorBidi" w:hint="eastAsia"/>
        </w:rPr>
        <w:t xml:space="preserve">   </w:t>
      </w:r>
      <w:r w:rsidRPr="00DA7D4B">
        <w:rPr>
          <w:rFonts w:ascii="標楷體" w:eastAsia="標楷體" w:hAnsi="標楷體" w:cstheme="minorBidi"/>
        </w:rPr>
        <w:t>7</w:t>
      </w:r>
      <w:r w:rsidR="00DF7A88">
        <w:rPr>
          <w:rFonts w:ascii="標楷體" w:eastAsia="標楷體" w:hAnsi="標楷體" w:cstheme="minorBidi" w:hint="eastAsia"/>
        </w:rPr>
        <w:t>.</w:t>
      </w:r>
      <w:r w:rsidRPr="00DA7D4B">
        <w:rPr>
          <w:rFonts w:ascii="標楷體" w:eastAsia="標楷體" w:hAnsi="標楷體" w:cstheme="minorBidi" w:hint="eastAsia"/>
        </w:rPr>
        <w:t>教育局「</w:t>
      </w:r>
      <w:proofErr w:type="gramStart"/>
      <w:r w:rsidRPr="00DA7D4B">
        <w:rPr>
          <w:rFonts w:ascii="標楷體" w:eastAsia="標楷體" w:hAnsi="標楷體" w:cstheme="minorBidi" w:hint="eastAsia"/>
        </w:rPr>
        <w:t>111</w:t>
      </w:r>
      <w:proofErr w:type="gramEnd"/>
      <w:r w:rsidRPr="00DA7D4B">
        <w:rPr>
          <w:rFonts w:ascii="標楷體" w:eastAsia="標楷體" w:hAnsi="標楷體" w:cstheme="minorBidi" w:hint="eastAsia"/>
        </w:rPr>
        <w:t>年度臺北市特殊教育</w:t>
      </w:r>
      <w:proofErr w:type="gramStart"/>
      <w:r w:rsidRPr="00DA7D4B">
        <w:rPr>
          <w:rFonts w:ascii="標楷體" w:eastAsia="標楷體" w:hAnsi="標楷體" w:cstheme="minorBidi" w:hint="eastAsia"/>
        </w:rPr>
        <w:t>學生線上教學</w:t>
      </w:r>
      <w:proofErr w:type="gramEnd"/>
      <w:r w:rsidRPr="00DA7D4B">
        <w:rPr>
          <w:rFonts w:ascii="標楷體" w:eastAsia="標楷體" w:hAnsi="標楷體" w:cstheme="minorBidi" w:hint="eastAsia"/>
        </w:rPr>
        <w:t>影片製作」採購案得標廠商飛</w:t>
      </w:r>
      <w:proofErr w:type="gramStart"/>
      <w:r w:rsidRPr="00DA7D4B">
        <w:rPr>
          <w:rFonts w:ascii="標楷體" w:eastAsia="標楷體" w:hAnsi="標楷體" w:cstheme="minorBidi" w:hint="eastAsia"/>
        </w:rPr>
        <w:t>羚</w:t>
      </w:r>
      <w:proofErr w:type="gramEnd"/>
      <w:r w:rsidRPr="00DA7D4B">
        <w:rPr>
          <w:rFonts w:ascii="標楷體" w:eastAsia="標楷體" w:hAnsi="標楷體" w:cstheme="minorBidi" w:hint="eastAsia"/>
        </w:rPr>
        <w:t>影像</w:t>
      </w:r>
    </w:p>
    <w:p w:rsidR="00AC7349" w:rsidRPr="00DA7D4B" w:rsidRDefault="00DF7A88" w:rsidP="00AC7349">
      <w:pPr>
        <w:spacing w:line="300" w:lineRule="exact"/>
        <w:rPr>
          <w:rFonts w:ascii="標楷體" w:eastAsia="標楷體" w:hAnsi="標楷體" w:cstheme="minorBidi"/>
        </w:rPr>
      </w:pPr>
      <w:r>
        <w:rPr>
          <w:rFonts w:ascii="標楷體" w:eastAsia="標楷體" w:hAnsi="標楷體" w:cstheme="minorBidi" w:hint="eastAsia"/>
        </w:rPr>
        <w:t xml:space="preserve">        </w:t>
      </w:r>
      <w:r w:rsidR="00AC7349" w:rsidRPr="00DA7D4B">
        <w:rPr>
          <w:rFonts w:ascii="標楷體" w:eastAsia="標楷體" w:hAnsi="標楷體" w:cstheme="minorBidi" w:hint="eastAsia"/>
        </w:rPr>
        <w:t>製作有限公司，111.01.24</w:t>
      </w:r>
      <w:r w:rsidR="00AC7349" w:rsidRPr="00DA7D4B">
        <w:rPr>
          <w:rFonts w:ascii="標楷體" w:eastAsia="標楷體" w:hAnsi="標楷體" w:cstheme="minorBidi"/>
        </w:rPr>
        <w:t xml:space="preserve"> </w:t>
      </w:r>
      <w:r w:rsidR="00AC7349" w:rsidRPr="00DA7D4B">
        <w:rPr>
          <w:rFonts w:ascii="標楷體" w:eastAsia="標楷體" w:hAnsi="標楷體" w:cstheme="minorBidi" w:hint="eastAsia"/>
        </w:rPr>
        <w:t>完成簽約。</w:t>
      </w:r>
    </w:p>
    <w:p w:rsidR="00AC7349" w:rsidRPr="00DA7D4B" w:rsidRDefault="00AC7349" w:rsidP="00AC7349">
      <w:pPr>
        <w:spacing w:line="300" w:lineRule="exact"/>
        <w:rPr>
          <w:rFonts w:ascii="標楷體" w:eastAsia="標楷體" w:hAnsi="標楷體" w:cstheme="minorBidi"/>
        </w:rPr>
      </w:pPr>
      <w:r w:rsidRPr="00DA7D4B">
        <w:rPr>
          <w:rFonts w:ascii="標楷體" w:eastAsia="標楷體" w:hAnsi="標楷體" w:cstheme="minorBidi" w:hint="eastAsia"/>
        </w:rPr>
        <w:t xml:space="preserve">  </w:t>
      </w:r>
      <w:r w:rsidRPr="00DA7D4B">
        <w:rPr>
          <w:rFonts w:ascii="標楷體" w:eastAsia="標楷體" w:hAnsi="標楷體" w:cstheme="minorBidi"/>
        </w:rPr>
        <w:t xml:space="preserve"> </w:t>
      </w:r>
      <w:r w:rsidR="00DF7A88">
        <w:rPr>
          <w:rFonts w:ascii="標楷體" w:eastAsia="標楷體" w:hAnsi="標楷體" w:cstheme="minorBidi" w:hint="eastAsia"/>
        </w:rPr>
        <w:t xml:space="preserve">   </w:t>
      </w:r>
      <w:r w:rsidRPr="00DA7D4B">
        <w:rPr>
          <w:rFonts w:ascii="標楷體" w:eastAsia="標楷體" w:hAnsi="標楷體" w:cstheme="minorBidi"/>
        </w:rPr>
        <w:t>8</w:t>
      </w:r>
      <w:r w:rsidRPr="00DA7D4B">
        <w:rPr>
          <w:rFonts w:ascii="標楷體" w:eastAsia="標楷體" w:hAnsi="標楷體" w:cstheme="minorBidi" w:hint="eastAsia"/>
        </w:rPr>
        <w:t>.</w:t>
      </w:r>
      <w:r w:rsidRPr="00DA7D4B">
        <w:rPr>
          <w:rFonts w:ascii="標楷體" w:eastAsia="標楷體" w:hAnsi="標楷體" w:cstheme="minorBidi"/>
        </w:rPr>
        <w:t>111</w:t>
      </w:r>
      <w:r w:rsidRPr="00DA7D4B">
        <w:rPr>
          <w:rFonts w:ascii="標楷體" w:eastAsia="標楷體" w:hAnsi="標楷體" w:cstheme="minorBidi" w:hint="eastAsia"/>
        </w:rPr>
        <w:t>年度宿舍電梯</w:t>
      </w:r>
      <w:proofErr w:type="gramStart"/>
      <w:r w:rsidRPr="00DA7D4B">
        <w:rPr>
          <w:rFonts w:ascii="標楷體" w:eastAsia="標楷體" w:hAnsi="標楷體" w:cstheme="minorBidi" w:hint="eastAsia"/>
        </w:rPr>
        <w:t>汰</w:t>
      </w:r>
      <w:proofErr w:type="gramEnd"/>
      <w:r w:rsidRPr="00DA7D4B">
        <w:rPr>
          <w:rFonts w:ascii="標楷體" w:eastAsia="標楷體" w:hAnsi="標楷體" w:cstheme="minorBidi" w:hint="eastAsia"/>
        </w:rPr>
        <w:t>換工程案完成[</w:t>
      </w:r>
      <w:proofErr w:type="gramStart"/>
      <w:r w:rsidRPr="00DA7D4B">
        <w:rPr>
          <w:rFonts w:ascii="標楷體" w:eastAsia="標楷體" w:hAnsi="標楷體" w:cstheme="minorBidi" w:hint="eastAsia"/>
        </w:rPr>
        <w:t>公開閱攬</w:t>
      </w:r>
      <w:r w:rsidRPr="00DA7D4B">
        <w:rPr>
          <w:rFonts w:ascii="標楷體" w:eastAsia="標楷體" w:hAnsi="標楷體" w:cstheme="minorBidi"/>
        </w:rPr>
        <w:t>]</w:t>
      </w:r>
      <w:proofErr w:type="gramEnd"/>
      <w:r w:rsidRPr="00DA7D4B">
        <w:rPr>
          <w:rFonts w:ascii="標楷體" w:eastAsia="標楷體" w:hAnsi="標楷體" w:cstheme="minorBidi" w:hint="eastAsia"/>
        </w:rPr>
        <w:t>。</w:t>
      </w:r>
    </w:p>
    <w:p w:rsidR="00AC7349" w:rsidRPr="00DA7D4B" w:rsidRDefault="00AC7349" w:rsidP="00AC7349">
      <w:pPr>
        <w:spacing w:line="300" w:lineRule="exact"/>
        <w:rPr>
          <w:rFonts w:ascii="標楷體" w:eastAsia="標楷體" w:hAnsi="標楷體" w:cstheme="minorBidi"/>
        </w:rPr>
      </w:pPr>
      <w:r w:rsidRPr="00DA7D4B">
        <w:rPr>
          <w:rFonts w:ascii="標楷體" w:eastAsia="標楷體" w:hAnsi="標楷體" w:cstheme="minorBidi" w:hint="eastAsia"/>
        </w:rPr>
        <w:t xml:space="preserve"> </w:t>
      </w:r>
      <w:r w:rsidRPr="00DA7D4B">
        <w:rPr>
          <w:rFonts w:ascii="標楷體" w:eastAsia="標楷體" w:hAnsi="標楷體" w:cstheme="minorBidi"/>
        </w:rPr>
        <w:t xml:space="preserve">  </w:t>
      </w:r>
      <w:r w:rsidR="00DF7A88">
        <w:rPr>
          <w:rFonts w:ascii="標楷體" w:eastAsia="標楷體" w:hAnsi="標楷體" w:cstheme="minorBidi" w:hint="eastAsia"/>
        </w:rPr>
        <w:t xml:space="preserve">   </w:t>
      </w:r>
      <w:r w:rsidRPr="00DA7D4B">
        <w:rPr>
          <w:rFonts w:ascii="標楷體" w:eastAsia="標楷體" w:hAnsi="標楷體" w:cstheme="minorBidi"/>
        </w:rPr>
        <w:t>9.111</w:t>
      </w:r>
      <w:r w:rsidRPr="00DA7D4B">
        <w:rPr>
          <w:rFonts w:ascii="標楷體" w:eastAsia="標楷體" w:hAnsi="標楷體" w:cstheme="minorBidi" w:hint="eastAsia"/>
        </w:rPr>
        <w:t>年度教師用平板電腦採購案，3</w:t>
      </w:r>
      <w:r w:rsidRPr="00DA7D4B">
        <w:rPr>
          <w:rFonts w:ascii="標楷體" w:eastAsia="標楷體" w:hAnsi="標楷體" w:cstheme="minorBidi"/>
        </w:rPr>
        <w:t>/4</w:t>
      </w:r>
      <w:r w:rsidRPr="00DA7D4B">
        <w:rPr>
          <w:rFonts w:ascii="標楷體" w:eastAsia="標楷體" w:hAnsi="標楷體" w:cstheme="minorBidi" w:hint="eastAsia"/>
        </w:rPr>
        <w:t>開標，得標廠商</w:t>
      </w:r>
      <w:proofErr w:type="gramStart"/>
      <w:r w:rsidRPr="00DA7D4B">
        <w:rPr>
          <w:rFonts w:ascii="標楷體" w:eastAsia="標楷體" w:hAnsi="標楷體" w:cstheme="minorBidi" w:hint="eastAsia"/>
        </w:rPr>
        <w:t>極</w:t>
      </w:r>
      <w:proofErr w:type="gramEnd"/>
      <w:r w:rsidRPr="00DA7D4B">
        <w:rPr>
          <w:rFonts w:ascii="標楷體" w:eastAsia="標楷體" w:hAnsi="標楷體" w:cstheme="minorBidi" w:hint="eastAsia"/>
        </w:rPr>
        <w:t>電資訊公司</w:t>
      </w:r>
    </w:p>
    <w:p w:rsidR="00AC7349" w:rsidRPr="00DA7D4B" w:rsidRDefault="00AC7349" w:rsidP="00AC7349">
      <w:pPr>
        <w:spacing w:line="300" w:lineRule="exact"/>
        <w:rPr>
          <w:rFonts w:ascii="標楷體" w:eastAsia="標楷體" w:hAnsi="標楷體" w:cstheme="minorBidi"/>
        </w:rPr>
      </w:pPr>
      <w:r w:rsidRPr="00DA7D4B">
        <w:rPr>
          <w:rFonts w:ascii="標楷體" w:eastAsia="標楷體" w:hAnsi="標楷體" w:cstheme="minorBidi"/>
        </w:rPr>
        <w:t xml:space="preserve">  </w:t>
      </w:r>
      <w:r w:rsidR="00DF7A88">
        <w:rPr>
          <w:rFonts w:ascii="標楷體" w:eastAsia="標楷體" w:hAnsi="標楷體" w:cstheme="minorBidi" w:hint="eastAsia"/>
        </w:rPr>
        <w:t xml:space="preserve">  </w:t>
      </w:r>
      <w:r w:rsidRPr="00DA7D4B">
        <w:rPr>
          <w:rFonts w:ascii="標楷體" w:eastAsia="標楷體" w:hAnsi="標楷體" w:cstheme="minorBidi"/>
        </w:rPr>
        <w:t xml:space="preserve"> 10.</w:t>
      </w:r>
      <w:r w:rsidRPr="00DA7D4B">
        <w:rPr>
          <w:rFonts w:ascii="標楷體" w:eastAsia="標楷體" w:hAnsi="標楷體" w:cstheme="minorBidi" w:hint="eastAsia"/>
        </w:rPr>
        <w:t>1</w:t>
      </w:r>
      <w:r w:rsidRPr="00DA7D4B">
        <w:rPr>
          <w:rFonts w:ascii="標楷體" w:eastAsia="標楷體" w:hAnsi="標楷體" w:cstheme="minorBidi"/>
        </w:rPr>
        <w:t>11</w:t>
      </w:r>
      <w:r w:rsidRPr="00DA7D4B">
        <w:rPr>
          <w:rFonts w:ascii="標楷體" w:eastAsia="標楷體" w:hAnsi="標楷體" w:cstheme="minorBidi" w:hint="eastAsia"/>
        </w:rPr>
        <w:t>年度學生</w:t>
      </w:r>
      <w:proofErr w:type="gramStart"/>
      <w:r w:rsidRPr="00DA7D4B">
        <w:rPr>
          <w:rFonts w:ascii="標楷體" w:eastAsia="標楷體" w:hAnsi="標楷體" w:cstheme="minorBidi" w:hint="eastAsia"/>
        </w:rPr>
        <w:t>輔具標案</w:t>
      </w:r>
      <w:proofErr w:type="gramEnd"/>
      <w:r w:rsidRPr="00DA7D4B">
        <w:rPr>
          <w:rFonts w:ascii="標楷體" w:eastAsia="標楷體" w:hAnsi="標楷體" w:cstheme="minorBidi" w:hint="eastAsia"/>
        </w:rPr>
        <w:t>(教務處)預定3</w:t>
      </w:r>
      <w:r w:rsidRPr="00DA7D4B">
        <w:rPr>
          <w:rFonts w:ascii="標楷體" w:eastAsia="標楷體" w:hAnsi="標楷體" w:cstheme="minorBidi"/>
        </w:rPr>
        <w:t>/2</w:t>
      </w:r>
      <w:r w:rsidRPr="00DA7D4B">
        <w:rPr>
          <w:rFonts w:ascii="標楷體" w:eastAsia="標楷體" w:hAnsi="標楷體" w:cstheme="minorBidi" w:hint="eastAsia"/>
        </w:rPr>
        <w:t>上網公告，預定3</w:t>
      </w:r>
      <w:r w:rsidRPr="00DA7D4B">
        <w:rPr>
          <w:rFonts w:ascii="標楷體" w:eastAsia="標楷體" w:hAnsi="標楷體" w:cstheme="minorBidi"/>
        </w:rPr>
        <w:t>/15</w:t>
      </w:r>
      <w:r w:rsidRPr="00DA7D4B">
        <w:rPr>
          <w:rFonts w:ascii="標楷體" w:eastAsia="標楷體" w:hAnsi="標楷體" w:cstheme="minorBidi" w:hint="eastAsia"/>
        </w:rPr>
        <w:t>上午9：0</w:t>
      </w:r>
      <w:r w:rsidRPr="00DA7D4B">
        <w:rPr>
          <w:rFonts w:ascii="標楷體" w:eastAsia="標楷體" w:hAnsi="標楷體" w:cstheme="minorBidi"/>
        </w:rPr>
        <w:t>0</w:t>
      </w:r>
      <w:r w:rsidRPr="00DA7D4B">
        <w:rPr>
          <w:rFonts w:ascii="標楷體" w:eastAsia="標楷體" w:hAnsi="標楷體" w:cstheme="minorBidi" w:hint="eastAsia"/>
        </w:rPr>
        <w:t>開標。</w:t>
      </w:r>
    </w:p>
    <w:p w:rsidR="00DF7A88" w:rsidRDefault="00AC7349" w:rsidP="00DF7A88">
      <w:pPr>
        <w:spacing w:line="300" w:lineRule="exact"/>
        <w:rPr>
          <w:rFonts w:ascii="標楷體" w:eastAsia="標楷體" w:hAnsi="標楷體" w:cstheme="minorBidi"/>
        </w:rPr>
      </w:pPr>
      <w:r w:rsidRPr="00DA7D4B">
        <w:rPr>
          <w:rFonts w:ascii="標楷體" w:eastAsia="標楷體" w:hAnsi="標楷體" w:cstheme="minorBidi"/>
        </w:rPr>
        <w:t xml:space="preserve">  </w:t>
      </w:r>
      <w:r w:rsidR="00DF7A88">
        <w:rPr>
          <w:rFonts w:ascii="標楷體" w:eastAsia="標楷體" w:hAnsi="標楷體" w:cstheme="minorBidi" w:hint="eastAsia"/>
        </w:rPr>
        <w:t xml:space="preserve">  </w:t>
      </w:r>
      <w:r w:rsidRPr="00DA7D4B">
        <w:rPr>
          <w:rFonts w:ascii="標楷體" w:eastAsia="標楷體" w:hAnsi="標楷體" w:cstheme="minorBidi"/>
        </w:rPr>
        <w:t xml:space="preserve"> 11.111</w:t>
      </w:r>
      <w:r w:rsidRPr="00DA7D4B">
        <w:rPr>
          <w:rFonts w:ascii="標楷體" w:eastAsia="標楷體" w:hAnsi="標楷體" w:cstheme="minorBidi" w:hint="eastAsia"/>
        </w:rPr>
        <w:t>年度防焰窗簾採購案3</w:t>
      </w:r>
      <w:r w:rsidRPr="00DA7D4B">
        <w:rPr>
          <w:rFonts w:ascii="標楷體" w:eastAsia="標楷體" w:hAnsi="標楷體" w:cstheme="minorBidi"/>
        </w:rPr>
        <w:t>/8</w:t>
      </w:r>
      <w:r w:rsidRPr="00DA7D4B">
        <w:rPr>
          <w:rFonts w:ascii="標楷體" w:eastAsia="標楷體" w:hAnsi="標楷體" w:cstheme="minorBidi" w:hint="eastAsia"/>
        </w:rPr>
        <w:t>上網公告，預定3</w:t>
      </w:r>
      <w:r w:rsidRPr="00DA7D4B">
        <w:rPr>
          <w:rFonts w:ascii="標楷體" w:eastAsia="標楷體" w:hAnsi="標楷體" w:cstheme="minorBidi"/>
        </w:rPr>
        <w:t>/</w:t>
      </w:r>
      <w:r w:rsidRPr="002A5DA4">
        <w:rPr>
          <w:rFonts w:ascii="標楷體" w:eastAsia="標楷體" w:hAnsi="標楷體" w:cstheme="minorBidi"/>
          <w:color w:val="FF0000"/>
        </w:rPr>
        <w:t>1</w:t>
      </w:r>
      <w:r w:rsidR="00CB5FD7" w:rsidRPr="002A5DA4">
        <w:rPr>
          <w:rFonts w:ascii="標楷體" w:eastAsia="標楷體" w:hAnsi="標楷體" w:cstheme="minorBidi" w:hint="eastAsia"/>
          <w:color w:val="FF0000"/>
        </w:rPr>
        <w:t>6</w:t>
      </w:r>
      <w:r w:rsidRPr="00DA7D4B">
        <w:rPr>
          <w:rFonts w:ascii="標楷體" w:eastAsia="標楷體" w:hAnsi="標楷體" w:cstheme="minorBidi" w:hint="eastAsia"/>
        </w:rPr>
        <w:t>下午1</w:t>
      </w:r>
      <w:r w:rsidRPr="00DA7D4B">
        <w:rPr>
          <w:rFonts w:ascii="標楷體" w:eastAsia="標楷體" w:hAnsi="標楷體" w:cstheme="minorBidi"/>
        </w:rPr>
        <w:t>4</w:t>
      </w:r>
      <w:r w:rsidRPr="00DA7D4B">
        <w:rPr>
          <w:rFonts w:ascii="標楷體" w:eastAsia="標楷體" w:hAnsi="標楷體" w:cstheme="minorBidi" w:hint="eastAsia"/>
        </w:rPr>
        <w:t>：0</w:t>
      </w:r>
      <w:r w:rsidRPr="00DA7D4B">
        <w:rPr>
          <w:rFonts w:ascii="標楷體" w:eastAsia="標楷體" w:hAnsi="標楷體" w:cstheme="minorBidi"/>
        </w:rPr>
        <w:t>0</w:t>
      </w:r>
      <w:r w:rsidRPr="00DA7D4B">
        <w:rPr>
          <w:rFonts w:ascii="標楷體" w:eastAsia="標楷體" w:hAnsi="標楷體" w:cstheme="minorBidi" w:hint="eastAsia"/>
        </w:rPr>
        <w:t>開標。</w:t>
      </w:r>
    </w:p>
    <w:p w:rsidR="006736D2" w:rsidRDefault="00ED5250" w:rsidP="00DF7A88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 w:rsidRPr="007C2804">
        <w:rPr>
          <w:rFonts w:ascii="標楷體" w:eastAsia="標楷體" w:hAnsi="標楷體" w:cstheme="minorBidi" w:hint="eastAsia"/>
        </w:rPr>
        <w:t xml:space="preserve"> </w:t>
      </w:r>
      <w:r w:rsidRPr="007C2804">
        <w:rPr>
          <w:rFonts w:ascii="標楷體" w:eastAsia="標楷體" w:hAnsi="標楷體" w:hint="eastAsia"/>
        </w:rPr>
        <w:t xml:space="preserve"> </w:t>
      </w:r>
      <w:r w:rsidR="005840B0" w:rsidRPr="007C2804">
        <w:rPr>
          <w:rFonts w:ascii="標楷體" w:eastAsia="標楷體" w:hAnsi="標楷體" w:hint="eastAsia"/>
        </w:rPr>
        <w:t>(二)出納組</w:t>
      </w:r>
      <w:r w:rsidR="005840B0" w:rsidRPr="007C2804">
        <w:rPr>
          <w:rFonts w:ascii="標楷體" w:eastAsia="標楷體" w:hAnsi="標楷體" w:cstheme="minorBidi" w:hint="eastAsia"/>
        </w:rPr>
        <w:t>：</w:t>
      </w:r>
      <w:r w:rsidR="00DF7A88">
        <w:rPr>
          <w:rFonts w:ascii="標楷體" w:eastAsia="標楷體" w:hAnsi="標楷體" w:cstheme="minorBidi" w:hint="eastAsia"/>
        </w:rPr>
        <w:t>無</w:t>
      </w:r>
    </w:p>
    <w:p w:rsidR="005840B0" w:rsidRPr="007C2804" w:rsidRDefault="00ED5250" w:rsidP="007C2804">
      <w:pPr>
        <w:spacing w:line="300" w:lineRule="exact"/>
        <w:rPr>
          <w:rFonts w:ascii="標楷體" w:eastAsia="標楷體" w:hAnsi="標楷體"/>
        </w:rPr>
      </w:pPr>
      <w:r w:rsidRPr="007C2804">
        <w:rPr>
          <w:rFonts w:ascii="標楷體" w:eastAsia="標楷體" w:hAnsi="標楷體" w:hint="eastAsia"/>
        </w:rPr>
        <w:t xml:space="preserve">  </w:t>
      </w:r>
      <w:r w:rsidR="005840B0" w:rsidRPr="007C2804">
        <w:rPr>
          <w:rFonts w:ascii="標楷體" w:eastAsia="標楷體" w:hAnsi="標楷體" w:hint="eastAsia"/>
        </w:rPr>
        <w:t>(</w:t>
      </w:r>
      <w:r w:rsidR="005840B0" w:rsidRPr="007C2804">
        <w:rPr>
          <w:rFonts w:ascii="標楷體" w:eastAsia="標楷體" w:hAnsi="標楷體" w:hint="eastAsia"/>
          <w:lang w:eastAsia="zh-HK"/>
        </w:rPr>
        <w:t>三)</w:t>
      </w:r>
      <w:r w:rsidR="005840B0" w:rsidRPr="007C2804">
        <w:rPr>
          <w:rFonts w:ascii="標楷體" w:eastAsia="標楷體" w:hAnsi="標楷體" w:hint="eastAsia"/>
        </w:rPr>
        <w:t>文書組</w:t>
      </w:r>
      <w:r w:rsidR="005840B0" w:rsidRPr="007C2804">
        <w:rPr>
          <w:rFonts w:ascii="標楷體" w:eastAsia="標楷體" w:hAnsi="標楷體" w:cstheme="minorBidi" w:hint="eastAsia"/>
        </w:rPr>
        <w:t>：</w:t>
      </w:r>
    </w:p>
    <w:p w:rsidR="006736D2" w:rsidRPr="007C2804" w:rsidRDefault="00770B87" w:rsidP="00B2035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cs="標楷體" w:hint="eastAsia"/>
          <w:color w:val="000000" w:themeColor="text1"/>
        </w:rPr>
        <w:t>1.</w:t>
      </w:r>
      <w:hyperlink r:id="rId13" w:history="1">
        <w:r w:rsidR="00B20354" w:rsidRPr="00B20354">
          <w:rPr>
            <w:rStyle w:val="ac"/>
            <w:rFonts w:ascii="標楷體" w:eastAsia="標楷體" w:hAnsi="標楷體" w:cs="標楷體" w:hint="eastAsia"/>
          </w:rPr>
          <w:t>公文處理各階段時限暨逾限積壓懲處標準表</w:t>
        </w:r>
        <w:r w:rsidR="00B20354" w:rsidRPr="00B20354">
          <w:rPr>
            <w:rStyle w:val="ac"/>
            <w:rFonts w:ascii="標楷體" w:eastAsia="標楷體" w:hAnsi="標楷體" w:cs="標楷體"/>
          </w:rPr>
          <w:t>.pdf</w:t>
        </w:r>
      </w:hyperlink>
    </w:p>
    <w:p w:rsidR="005840B0" w:rsidRPr="00173BA4" w:rsidRDefault="005840B0" w:rsidP="007C2804">
      <w:pPr>
        <w:shd w:val="clear" w:color="auto" w:fill="FFFFFF"/>
        <w:spacing w:line="300" w:lineRule="exact"/>
        <w:rPr>
          <w:rFonts w:ascii="標楷體" w:eastAsia="標楷體" w:hAnsi="標楷體" w:cs="Arial"/>
          <w:b/>
          <w:color w:val="222222"/>
          <w:lang w:eastAsia="zh-HK"/>
        </w:rPr>
      </w:pPr>
      <w:r w:rsidRPr="00173BA4">
        <w:rPr>
          <w:rFonts w:ascii="標楷體" w:eastAsia="標楷體" w:hAnsi="標楷體" w:cs="Arial" w:hint="eastAsia"/>
          <w:b/>
          <w:color w:val="222222"/>
          <w:lang w:eastAsia="zh-HK"/>
        </w:rPr>
        <w:t>四、</w:t>
      </w:r>
      <w:r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實習輔導處</w:t>
      </w:r>
      <w:r w:rsid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:</w:t>
      </w:r>
    </w:p>
    <w:p w:rsidR="00FD1524" w:rsidRPr="00557B18" w:rsidRDefault="000F35BA" w:rsidP="00FD1524">
      <w:pPr>
        <w:spacing w:line="300" w:lineRule="exact"/>
        <w:rPr>
          <w:rFonts w:ascii="標楷體" w:eastAsia="標楷體" w:hAnsi="標楷體" w:cs="標楷體"/>
        </w:rPr>
      </w:pPr>
      <w:r w:rsidRPr="007C2804">
        <w:rPr>
          <w:rFonts w:ascii="標楷體" w:eastAsia="標楷體" w:hAnsi="標楷體" w:cs="標楷體" w:hint="eastAsia"/>
        </w:rPr>
        <w:t xml:space="preserve">  </w:t>
      </w:r>
      <w:r w:rsidR="00FD1524" w:rsidRPr="007C2804">
        <w:rPr>
          <w:rFonts w:ascii="標楷體" w:eastAsia="標楷體" w:hAnsi="標楷體" w:cs="標楷體" w:hint="eastAsia"/>
        </w:rPr>
        <w:t xml:space="preserve"> </w:t>
      </w:r>
      <w:r w:rsidR="00FD1524" w:rsidRPr="007C2804">
        <w:rPr>
          <w:rFonts w:ascii="標楷體" w:eastAsia="標楷體" w:hAnsi="標楷體" w:cs="標楷體"/>
        </w:rPr>
        <w:t>(</w:t>
      </w:r>
      <w:proofErr w:type="gramStart"/>
      <w:r w:rsidR="00FD1524" w:rsidRPr="007C2804">
        <w:rPr>
          <w:rFonts w:ascii="標楷體" w:eastAsia="標楷體" w:hAnsi="標楷體" w:cs="標楷體"/>
        </w:rPr>
        <w:t>一</w:t>
      </w:r>
      <w:proofErr w:type="gramEnd"/>
      <w:r w:rsidR="00FD1524" w:rsidRPr="007C2804">
        <w:rPr>
          <w:rFonts w:ascii="標楷體" w:eastAsia="標楷體" w:hAnsi="標楷體" w:cs="標楷體"/>
        </w:rPr>
        <w:t>)輔導組</w:t>
      </w:r>
      <w:r w:rsidR="00FD1524">
        <w:rPr>
          <w:rFonts w:ascii="標楷體" w:eastAsia="標楷體" w:hAnsi="標楷體" w:cs="標楷體" w:hint="eastAsia"/>
        </w:rPr>
        <w:t>: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1.110-2學期兼任專業團隊服務時數及時間表已發放給各導師。請各導師留意服務時數轉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知家長。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2.110-2學期聽障巡迴輔導服務時間已安排並將課表轉知各導師。</w:t>
      </w:r>
    </w:p>
    <w:p w:rsidR="00FD1524" w:rsidRDefault="00FD1524" w:rsidP="00FD1524">
      <w:pPr>
        <w:widowContro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</w:t>
      </w:r>
      <w:r w:rsidRPr="00FD1524">
        <w:rPr>
          <w:rFonts w:ascii="標楷體" w:eastAsia="標楷體" w:hAnsi="標楷體" w:hint="eastAsia"/>
        </w:rPr>
        <w:t>二級及三級個案之相關狀況之追蹤及協調晤談時間，外校持續開案之社工服務有7位</w:t>
      </w:r>
    </w:p>
    <w:p w:rsidR="00FD1524" w:rsidRPr="00FD1524" w:rsidRDefault="00FD1524" w:rsidP="00FD1524">
      <w:pPr>
        <w:widowControl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  </w:t>
      </w:r>
      <w:r w:rsidRPr="00FD1524">
        <w:rPr>
          <w:rFonts w:ascii="標楷體" w:eastAsia="標楷體" w:hAnsi="標楷體" w:hint="eastAsia"/>
        </w:rPr>
        <w:t>個案。每</w:t>
      </w:r>
      <w:proofErr w:type="gramStart"/>
      <w:r w:rsidRPr="00FD1524">
        <w:rPr>
          <w:rFonts w:ascii="標楷體" w:eastAsia="標楷體" w:hAnsi="標楷體" w:hint="eastAsia"/>
        </w:rPr>
        <w:t>個</w:t>
      </w:r>
      <w:proofErr w:type="gramEnd"/>
      <w:r w:rsidRPr="00FD1524">
        <w:rPr>
          <w:rFonts w:ascii="標楷體" w:eastAsia="標楷體" w:hAnsi="標楷體" w:hint="eastAsia"/>
        </w:rPr>
        <w:t>月定期追蹤電話訪談或是到校晤談。</w:t>
      </w:r>
    </w:p>
    <w:p w:rsidR="00FD1524" w:rsidRP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4.</w:t>
      </w:r>
      <w:r w:rsidRPr="00FD1524">
        <w:rPr>
          <w:rFonts w:ascii="標楷體" w:eastAsia="標楷體" w:hAnsi="標楷體" w:cs="標楷體" w:hint="eastAsia"/>
        </w:rPr>
        <w:t>本學期交友</w:t>
      </w:r>
      <w:proofErr w:type="gramStart"/>
      <w:r w:rsidRPr="00FD1524">
        <w:rPr>
          <w:rFonts w:ascii="標楷體" w:eastAsia="標楷體" w:hAnsi="標楷體" w:cs="標楷體" w:hint="eastAsia"/>
        </w:rPr>
        <w:t>小團輔，</w:t>
      </w:r>
      <w:proofErr w:type="gramEnd"/>
      <w:r w:rsidRPr="00FD1524">
        <w:rPr>
          <w:rFonts w:ascii="標楷體" w:eastAsia="標楷體" w:hAnsi="標楷體" w:cs="標楷體" w:hint="eastAsia"/>
        </w:rPr>
        <w:t>預定於3/11、3/18、4/1、4/25(五)12:40-14:00。請老師鼓勵有</w:t>
      </w:r>
    </w:p>
    <w:p w:rsidR="00FD1524" w:rsidRPr="00FD1524" w:rsidRDefault="00FD1524" w:rsidP="00FD1524">
      <w:pPr>
        <w:spacing w:line="300" w:lineRule="exact"/>
        <w:ind w:left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Pr="00FD1524">
        <w:rPr>
          <w:rFonts w:ascii="標楷體" w:eastAsia="標楷體" w:hAnsi="標楷體" w:cs="標楷體" w:hint="eastAsia"/>
        </w:rPr>
        <w:t>學生報名參加。</w:t>
      </w:r>
    </w:p>
    <w:p w:rsidR="00FD1524" w:rsidRPr="00FD1524" w:rsidRDefault="00FD1524" w:rsidP="005A6A3C">
      <w:pPr>
        <w:pStyle w:val="a7"/>
        <w:numPr>
          <w:ilvl w:val="0"/>
          <w:numId w:val="1"/>
        </w:numPr>
        <w:spacing w:line="300" w:lineRule="exact"/>
        <w:rPr>
          <w:rFonts w:ascii="標楷體" w:eastAsia="標楷體" w:hAnsi="標楷體" w:cs="標楷體"/>
        </w:rPr>
      </w:pPr>
      <w:r w:rsidRPr="00FD1524">
        <w:rPr>
          <w:rFonts w:ascii="標楷體" w:eastAsia="標楷體" w:hAnsi="標楷體" w:cs="標楷體" w:hint="eastAsia"/>
        </w:rPr>
        <w:t>本學期家長成長團體第一場次為111/3/18(五)，13:15-15:00，主題為芳香</w:t>
      </w:r>
      <w:proofErr w:type="gramStart"/>
      <w:r w:rsidRPr="00FD1524">
        <w:rPr>
          <w:rFonts w:ascii="標楷體" w:eastAsia="標楷體" w:hAnsi="標楷體" w:cs="標楷體" w:hint="eastAsia"/>
        </w:rPr>
        <w:t>紓</w:t>
      </w:r>
      <w:proofErr w:type="gramEnd"/>
      <w:r w:rsidRPr="00FD1524">
        <w:rPr>
          <w:rFonts w:ascii="標楷體" w:eastAsia="標楷體" w:hAnsi="標楷體" w:cs="標楷體" w:hint="eastAsia"/>
        </w:rPr>
        <w:t>壓DIY，</w:t>
      </w:r>
    </w:p>
    <w:p w:rsidR="00FD1524" w:rsidRPr="00FD1524" w:rsidRDefault="00FD1524" w:rsidP="00FD1524">
      <w:pPr>
        <w:spacing w:line="300" w:lineRule="exact"/>
        <w:ind w:left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Pr="00FD1524">
        <w:rPr>
          <w:rFonts w:ascii="標楷體" w:eastAsia="標楷體" w:hAnsi="標楷體" w:cs="標楷體" w:hint="eastAsia"/>
        </w:rPr>
        <w:t>製作滾珠精油及花草香</w:t>
      </w:r>
      <w:proofErr w:type="gramStart"/>
      <w:r w:rsidRPr="00FD1524">
        <w:rPr>
          <w:rFonts w:ascii="標楷體" w:eastAsia="標楷體" w:hAnsi="標楷體" w:cs="標楷體" w:hint="eastAsia"/>
        </w:rPr>
        <w:t>氛</w:t>
      </w:r>
      <w:proofErr w:type="gramEnd"/>
      <w:r w:rsidRPr="00FD1524">
        <w:rPr>
          <w:rFonts w:ascii="標楷體" w:eastAsia="標楷體" w:hAnsi="標楷體" w:cs="標楷體" w:hint="eastAsia"/>
        </w:rPr>
        <w:t>包，請導師們轉知家長需要填寫疫苗施打調查表，</w:t>
      </w:r>
      <w:hyperlink r:id="rId14" w:history="1">
        <w:r w:rsidRPr="00FD1524">
          <w:rPr>
            <w:rStyle w:val="ac"/>
            <w:rFonts w:ascii="標楷體" w:eastAsia="標楷體" w:hAnsi="標楷體" w:cs="標楷體"/>
          </w:rPr>
          <w:t>https://reurl.cc/12qVOG</w:t>
        </w:r>
      </w:hyperlink>
      <w:r w:rsidRPr="00FD1524">
        <w:rPr>
          <w:rFonts w:ascii="標楷體" w:eastAsia="標楷體" w:hAnsi="標楷體" w:cs="標楷體" w:hint="eastAsia"/>
        </w:rPr>
        <w:t>。</w:t>
      </w:r>
    </w:p>
    <w:p w:rsidR="00FD1524" w:rsidRPr="00AC7476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6.</w:t>
      </w:r>
      <w:r w:rsidRPr="00AC7476">
        <w:rPr>
          <w:rFonts w:ascii="標楷體" w:eastAsia="標楷體" w:hAnsi="標楷體" w:cs="標楷體" w:hint="eastAsia"/>
        </w:rPr>
        <w:t>111/04/08辦理本學期性平教育研習，主題為守護生命的微光---如何成為青少</w:t>
      </w:r>
    </w:p>
    <w:p w:rsidR="00FD1524" w:rsidRPr="00AC7476" w:rsidRDefault="00FD1524" w:rsidP="00FD1524">
      <w:pPr>
        <w:spacing w:line="300" w:lineRule="exact"/>
        <w:ind w:left="70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Pr="00AC7476">
        <w:rPr>
          <w:rFonts w:ascii="標楷體" w:eastAsia="標楷體" w:hAnsi="標楷體" w:cs="標楷體" w:hint="eastAsia"/>
        </w:rPr>
        <w:t>年情感中的支持與陪伴，屆時再請</w:t>
      </w:r>
      <w:r>
        <w:rPr>
          <w:rFonts w:ascii="標楷體" w:eastAsia="標楷體" w:hAnsi="標楷體" w:cs="標楷體" w:hint="eastAsia"/>
        </w:rPr>
        <w:t>教職員</w:t>
      </w:r>
      <w:r w:rsidRPr="00AC7476">
        <w:rPr>
          <w:rFonts w:ascii="標楷體" w:eastAsia="標楷體" w:hAnsi="標楷體" w:cs="標楷體" w:hint="eastAsia"/>
        </w:rPr>
        <w:t>們</w:t>
      </w:r>
      <w:proofErr w:type="gramStart"/>
      <w:r w:rsidRPr="00AC7476">
        <w:rPr>
          <w:rFonts w:ascii="標楷體" w:eastAsia="標楷體" w:hAnsi="標楷體" w:cs="標楷體" w:hint="eastAsia"/>
        </w:rPr>
        <w:t>使用線上研習</w:t>
      </w:r>
      <w:proofErr w:type="gramEnd"/>
    </w:p>
    <w:p w:rsidR="00FD1524" w:rsidRPr="00AC7476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proofErr w:type="gramStart"/>
      <w:r w:rsidRPr="00AC7476">
        <w:rPr>
          <w:rFonts w:ascii="標楷體" w:eastAsia="標楷體" w:hAnsi="標楷體" w:cs="標楷體" w:hint="eastAsia"/>
        </w:rPr>
        <w:t>線上會議室</w:t>
      </w:r>
      <w:proofErr w:type="gramEnd"/>
      <w:r w:rsidRPr="00AC7476">
        <w:rPr>
          <w:rFonts w:ascii="標楷體" w:eastAsia="標楷體" w:hAnsi="標楷體" w:cs="標楷體" w:hint="eastAsia"/>
        </w:rPr>
        <w:t xml:space="preserve">: </w:t>
      </w:r>
      <w:proofErr w:type="spellStart"/>
      <w:r w:rsidRPr="00AC7476">
        <w:rPr>
          <w:rFonts w:ascii="標楷體" w:eastAsia="標楷體" w:hAnsi="標楷體" w:cs="標楷體" w:hint="eastAsia"/>
        </w:rPr>
        <w:t>adh-iidk-std</w:t>
      </w:r>
      <w:proofErr w:type="spellEnd"/>
      <w:r w:rsidRPr="00AC7476">
        <w:rPr>
          <w:rFonts w:ascii="標楷體" w:eastAsia="標楷體" w:hAnsi="標楷體" w:cs="標楷體" w:hint="eastAsia"/>
        </w:rPr>
        <w:t>(Google meet)。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7.3</w:t>
      </w:r>
      <w:r w:rsidRPr="00AC7476">
        <w:rPr>
          <w:rFonts w:ascii="標楷體" w:eastAsia="標楷體" w:hAnsi="標楷體" w:cs="標楷體" w:hint="eastAsia"/>
        </w:rPr>
        <w:t>/8辦理高三升學減壓</w:t>
      </w:r>
      <w:proofErr w:type="gramStart"/>
      <w:r w:rsidRPr="00AC7476">
        <w:rPr>
          <w:rFonts w:ascii="標楷體" w:eastAsia="標楷體" w:hAnsi="標楷體" w:cs="標楷體" w:hint="eastAsia"/>
        </w:rPr>
        <w:t>團輔，</w:t>
      </w:r>
      <w:proofErr w:type="gramEnd"/>
      <w:r w:rsidRPr="00AC7476">
        <w:rPr>
          <w:rFonts w:ascii="標楷體" w:eastAsia="標楷體" w:hAnsi="標楷體" w:cs="標楷體" w:hint="eastAsia"/>
        </w:rPr>
        <w:t>針對學生在身</w:t>
      </w:r>
      <w:proofErr w:type="gramStart"/>
      <w:r w:rsidRPr="00AC7476">
        <w:rPr>
          <w:rFonts w:ascii="標楷體" w:eastAsia="標楷體" w:hAnsi="標楷體" w:cs="標楷體" w:hint="eastAsia"/>
        </w:rPr>
        <w:t>障考前紓</w:t>
      </w:r>
      <w:proofErr w:type="gramEnd"/>
      <w:r w:rsidRPr="00AC7476">
        <w:rPr>
          <w:rFonts w:ascii="標楷體" w:eastAsia="標楷體" w:hAnsi="標楷體" w:cs="標楷體" w:hint="eastAsia"/>
        </w:rPr>
        <w:t>壓活動。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8.3/10(四)下午15:00召開</w:t>
      </w:r>
      <w:r w:rsidRPr="00E44FBF">
        <w:rPr>
          <w:rFonts w:ascii="標楷體" w:eastAsia="標楷體" w:hAnsi="標楷體" w:cs="標楷體" w:hint="eastAsia"/>
        </w:rPr>
        <w:t>第九屆性別平等教育委員會課程與教學小組</w:t>
      </w:r>
      <w:r>
        <w:rPr>
          <w:rFonts w:ascii="標楷體" w:eastAsia="標楷體" w:hAnsi="標楷體" w:cs="標楷體" w:hint="eastAsia"/>
        </w:rPr>
        <w:t>第一次工作小組</w:t>
      </w:r>
    </w:p>
    <w:p w:rsidR="00FD1524" w:rsidRPr="00557B18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會議，請教務處及學</w:t>
      </w:r>
      <w:proofErr w:type="gramStart"/>
      <w:r>
        <w:rPr>
          <w:rFonts w:ascii="標楷體" w:eastAsia="標楷體" w:hAnsi="標楷體" w:cs="標楷體" w:hint="eastAsia"/>
        </w:rPr>
        <w:t>務</w:t>
      </w:r>
      <w:proofErr w:type="gramEnd"/>
      <w:r>
        <w:rPr>
          <w:rFonts w:ascii="標楷體" w:eastAsia="標楷體" w:hAnsi="標楷體" w:cs="標楷體" w:hint="eastAsia"/>
        </w:rPr>
        <w:t>處屆時與會參加，</w:t>
      </w:r>
      <w:proofErr w:type="gramStart"/>
      <w:r>
        <w:rPr>
          <w:rFonts w:ascii="標楷體" w:eastAsia="標楷體" w:hAnsi="標楷體" w:cs="標楷體" w:hint="eastAsia"/>
        </w:rPr>
        <w:t>線上會議室</w:t>
      </w:r>
      <w:proofErr w:type="gramEnd"/>
      <w:r>
        <w:rPr>
          <w:rFonts w:ascii="標楷體" w:eastAsia="標楷體" w:hAnsi="標楷體" w:cs="標楷體" w:hint="eastAsia"/>
        </w:rPr>
        <w:t>:</w:t>
      </w:r>
      <w:proofErr w:type="spellStart"/>
      <w:r>
        <w:rPr>
          <w:rFonts w:ascii="標楷體" w:eastAsia="標楷體" w:hAnsi="標楷體" w:cs="標楷體" w:hint="eastAsia"/>
        </w:rPr>
        <w:t>g</w:t>
      </w:r>
      <w:r>
        <w:rPr>
          <w:rFonts w:ascii="標楷體" w:eastAsia="標楷體" w:hAnsi="標楷體" w:cs="標楷體"/>
        </w:rPr>
        <w:t>hu-cdkm-ygw</w:t>
      </w:r>
      <w:proofErr w:type="spellEnd"/>
      <w:r>
        <w:rPr>
          <w:rFonts w:ascii="標楷體" w:eastAsia="標楷體" w:hAnsi="標楷體" w:cs="標楷體" w:hint="eastAsia"/>
        </w:rPr>
        <w:t>。</w:t>
      </w:r>
    </w:p>
    <w:p w:rsidR="00FD1524" w:rsidRP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9.</w:t>
      </w:r>
      <w:r w:rsidRPr="00FD1524">
        <w:rPr>
          <w:rFonts w:ascii="標楷體" w:eastAsia="標楷體" w:hAnsi="標楷體" w:cs="標楷體" w:hint="eastAsia"/>
        </w:rPr>
        <w:t>幼兒</w:t>
      </w:r>
      <w:proofErr w:type="gramStart"/>
      <w:r w:rsidRPr="00FD1524">
        <w:rPr>
          <w:rFonts w:ascii="標楷體" w:eastAsia="標楷體" w:hAnsi="標楷體" w:cs="標楷體" w:hint="eastAsia"/>
        </w:rPr>
        <w:t>部洪生</w:t>
      </w:r>
      <w:proofErr w:type="gramEnd"/>
      <w:r w:rsidRPr="00FD1524">
        <w:rPr>
          <w:rFonts w:ascii="標楷體" w:eastAsia="標楷體" w:hAnsi="標楷體" w:cs="標楷體" w:hint="eastAsia"/>
        </w:rPr>
        <w:t>之急難救助金已協助申請及送件，行天宮及紅十字會。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10.</w:t>
      </w:r>
      <w:r w:rsidRPr="00FD1524">
        <w:rPr>
          <w:rFonts w:ascii="標楷體" w:eastAsia="標楷體" w:hAnsi="標楷體" w:cs="標楷體" w:hint="eastAsia"/>
        </w:rPr>
        <w:t>依據108年5月8日修正公布之家庭教育法第9條第3項「各級學校之推展家庭教育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FD1524">
        <w:rPr>
          <w:rFonts w:ascii="標楷體" w:eastAsia="標楷體" w:hAnsi="標楷體" w:cs="標楷體" w:hint="eastAsia"/>
        </w:rPr>
        <w:t>工作人員，每年應接受四小時以上家庭教育專業研習時數」辦理。為提升家庭教育知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FD1524">
        <w:rPr>
          <w:rFonts w:ascii="標楷體" w:eastAsia="標楷體" w:hAnsi="標楷體" w:cs="標楷體" w:hint="eastAsia"/>
        </w:rPr>
        <w:t>能，教育部數位學習服務平台【教師e學院】(https://ups.moe.edu.tw/)於110年共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FD1524">
        <w:rPr>
          <w:rFonts w:ascii="標楷體" w:eastAsia="標楷體" w:hAnsi="標楷體" w:cs="標楷體" w:hint="eastAsia"/>
        </w:rPr>
        <w:t>有36門有關家庭教育範疇</w:t>
      </w:r>
      <w:proofErr w:type="gramStart"/>
      <w:r w:rsidRPr="00FD1524">
        <w:rPr>
          <w:rFonts w:ascii="標楷體" w:eastAsia="標楷體" w:hAnsi="標楷體" w:cs="標楷體" w:hint="eastAsia"/>
        </w:rPr>
        <w:t>之線上學習</w:t>
      </w:r>
      <w:proofErr w:type="gramEnd"/>
      <w:r w:rsidRPr="00FD1524">
        <w:rPr>
          <w:rFonts w:ascii="標楷體" w:eastAsia="標楷體" w:hAnsi="標楷體" w:cs="標楷體" w:hint="eastAsia"/>
        </w:rPr>
        <w:t>課程，請教職員於前開網站報名選讀，取得4小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</w:t>
      </w:r>
      <w:r w:rsidRPr="00FD1524">
        <w:rPr>
          <w:rFonts w:ascii="標楷體" w:eastAsia="標楷體" w:hAnsi="標楷體" w:cs="標楷體" w:hint="eastAsia"/>
        </w:rPr>
        <w:t>時研習時數者。</w:t>
      </w:r>
    </w:p>
    <w:p w:rsidR="002A5DA4" w:rsidRPr="00E56ED5" w:rsidRDefault="002A5DA4" w:rsidP="00FD1524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Pr="00E56ED5">
        <w:rPr>
          <w:rFonts w:ascii="標楷體" w:eastAsia="標楷體" w:hAnsi="標楷體" w:cs="標楷體" w:hint="eastAsia"/>
        </w:rPr>
        <w:t xml:space="preserve">  11.3/1(二)已完成本學期在</w:t>
      </w:r>
      <w:proofErr w:type="gramStart"/>
      <w:r w:rsidRPr="00E56ED5">
        <w:rPr>
          <w:rFonts w:ascii="標楷體" w:eastAsia="標楷體" w:hAnsi="標楷體" w:cs="標楷體" w:hint="eastAsia"/>
        </w:rPr>
        <w:t>校生聽障</w:t>
      </w:r>
      <w:proofErr w:type="gramEnd"/>
      <w:r w:rsidRPr="00E56ED5">
        <w:rPr>
          <w:rFonts w:ascii="標楷體" w:eastAsia="標楷體" w:hAnsi="標楷體" w:cs="標楷體" w:hint="eastAsia"/>
        </w:rPr>
        <w:t>組鑑定。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</w:rPr>
        <w:t xml:space="preserve">   </w:t>
      </w:r>
      <w:r w:rsidRPr="007C2804">
        <w:rPr>
          <w:rFonts w:ascii="標楷體" w:eastAsia="標楷體" w:hAnsi="標楷體" w:cs="標楷體"/>
          <w:color w:val="000000" w:themeColor="text1"/>
        </w:rPr>
        <w:t>(二)實習組</w:t>
      </w:r>
      <w:r>
        <w:rPr>
          <w:rFonts w:ascii="標楷體" w:eastAsia="標楷體" w:hAnsi="標楷體" w:cs="標楷體" w:hint="eastAsia"/>
          <w:color w:val="000000" w:themeColor="text1"/>
        </w:rPr>
        <w:t>:</w:t>
      </w:r>
    </w:p>
    <w:p w:rsid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1.</w:t>
      </w:r>
      <w:r w:rsidRPr="00FD1524">
        <w:rPr>
          <w:rFonts w:ascii="標楷體" w:eastAsia="標楷體" w:hAnsi="標楷體" w:hint="eastAsia"/>
        </w:rPr>
        <w:t>第三次按摩模擬考已於3/4(五)完成辦理，感謝謝瑛昌師及相關人員協助，待成績公布</w:t>
      </w:r>
    </w:p>
    <w:p w:rsidR="00FD1524" w:rsidRP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D1524">
        <w:rPr>
          <w:rFonts w:ascii="標楷體" w:eastAsia="標楷體" w:hAnsi="標楷體" w:hint="eastAsia"/>
        </w:rPr>
        <w:t>會告知導師與任課老師。</w:t>
      </w:r>
    </w:p>
    <w:p w:rsidR="00FD1524" w:rsidRP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Pr="00FD1524">
        <w:rPr>
          <w:rFonts w:ascii="標楷體" w:eastAsia="標楷體" w:hAnsi="標楷體" w:hint="eastAsia"/>
        </w:rPr>
        <w:t>本</w:t>
      </w:r>
      <w:proofErr w:type="gramStart"/>
      <w:r w:rsidRPr="00FD1524">
        <w:rPr>
          <w:rFonts w:ascii="標楷體" w:eastAsia="標楷體" w:hAnsi="標楷體" w:hint="eastAsia"/>
        </w:rPr>
        <w:t>學期可魯實習</w:t>
      </w:r>
      <w:proofErr w:type="gramEnd"/>
      <w:r w:rsidRPr="00FD1524">
        <w:rPr>
          <w:rFonts w:ascii="標楷體" w:eastAsia="標楷體" w:hAnsi="標楷體" w:hint="eastAsia"/>
        </w:rPr>
        <w:t>商店於3/8(二)開始營業，於隔週二開店，營業時間為10:20-11:05</w:t>
      </w:r>
    </w:p>
    <w:p w:rsid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D1524">
        <w:rPr>
          <w:rFonts w:ascii="標楷體" w:eastAsia="標楷體" w:hAnsi="標楷體" w:hint="eastAsia"/>
        </w:rPr>
        <w:t>，地點：</w:t>
      </w:r>
      <w:proofErr w:type="gramStart"/>
      <w:r w:rsidRPr="00FD1524">
        <w:rPr>
          <w:rFonts w:ascii="標楷體" w:eastAsia="標楷體" w:hAnsi="標楷體" w:hint="eastAsia"/>
        </w:rPr>
        <w:t>可魯實習</w:t>
      </w:r>
      <w:proofErr w:type="gramEnd"/>
      <w:r w:rsidRPr="00FD1524">
        <w:rPr>
          <w:rFonts w:ascii="標楷體" w:eastAsia="標楷體" w:hAnsi="標楷體" w:hint="eastAsia"/>
        </w:rPr>
        <w:t>商店(學校對面宿舍旁邊)，點餐說明：(1)每次餐點限量20份，每</w:t>
      </w:r>
    </w:p>
    <w:p w:rsid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 w:rsidRPr="00FD1524">
        <w:rPr>
          <w:rFonts w:ascii="標楷體" w:eastAsia="標楷體" w:hAnsi="標楷體" w:hint="eastAsia"/>
        </w:rPr>
        <w:t>人限點1份</w:t>
      </w:r>
      <w:proofErr w:type="gramEnd"/>
      <w:r w:rsidRPr="00FD1524">
        <w:rPr>
          <w:rFonts w:ascii="標楷體" w:eastAsia="標楷體" w:hAnsi="標楷體" w:hint="eastAsia"/>
        </w:rPr>
        <w:t>，可內用也可外送(2)預約方式：請</w:t>
      </w:r>
      <w:proofErr w:type="gramStart"/>
      <w:r w:rsidRPr="00FD1524">
        <w:rPr>
          <w:rFonts w:ascii="標楷體" w:eastAsia="標楷體" w:hAnsi="標楷體" w:hint="eastAsia"/>
        </w:rPr>
        <w:t>找綜二</w:t>
      </w:r>
      <w:proofErr w:type="gramEnd"/>
      <w:r w:rsidRPr="00FD1524">
        <w:rPr>
          <w:rFonts w:ascii="標楷體" w:eastAsia="標楷體" w:hAnsi="標楷體" w:hint="eastAsia"/>
        </w:rPr>
        <w:t>及高一忠的同學預約。每週更新</w:t>
      </w:r>
    </w:p>
    <w:p w:rsidR="00FD1524" w:rsidRP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D1524">
        <w:rPr>
          <w:rFonts w:ascii="標楷體" w:eastAsia="標楷體" w:hAnsi="標楷體" w:hint="eastAsia"/>
        </w:rPr>
        <w:t>菜單會在營業前一天公告，歡迎各位師長蒞臨支持。</w:t>
      </w:r>
    </w:p>
    <w:p w:rsidR="00FD1524" w:rsidRDefault="00FD1524" w:rsidP="00FD1524">
      <w:pPr>
        <w:widowControl w:val="0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</w:t>
      </w:r>
      <w:r w:rsidRPr="00FD1524">
        <w:rPr>
          <w:rFonts w:ascii="標楷體" w:eastAsia="標楷體" w:hAnsi="標楷體" w:hint="eastAsia"/>
        </w:rPr>
        <w:t>3/16(三)辦理萬華視</w:t>
      </w:r>
      <w:proofErr w:type="gramStart"/>
      <w:r w:rsidRPr="00FD1524">
        <w:rPr>
          <w:rFonts w:ascii="標楷體" w:eastAsia="標楷體" w:hAnsi="標楷體" w:hint="eastAsia"/>
        </w:rPr>
        <w:t>障</w:t>
      </w:r>
      <w:proofErr w:type="gramEnd"/>
      <w:r w:rsidRPr="00FD1524">
        <w:rPr>
          <w:rFonts w:ascii="標楷體" w:eastAsia="標楷體" w:hAnsi="標楷體" w:hint="eastAsia"/>
        </w:rPr>
        <w:t>社區</w:t>
      </w:r>
      <w:proofErr w:type="gramStart"/>
      <w:r w:rsidRPr="00FD1524">
        <w:rPr>
          <w:rFonts w:ascii="標楷體" w:eastAsia="標楷體" w:hAnsi="標楷體" w:hint="eastAsia"/>
        </w:rPr>
        <w:t>工坊參訪</w:t>
      </w:r>
      <w:proofErr w:type="gramEnd"/>
      <w:r w:rsidRPr="00FD1524">
        <w:rPr>
          <w:rFonts w:ascii="標楷體" w:eastAsia="標楷體" w:hAnsi="標楷體" w:hint="eastAsia"/>
        </w:rPr>
        <w:t>活動，共有18位親師生參加，當天第一節課正常</w:t>
      </w:r>
    </w:p>
    <w:p w:rsidR="00FD1524" w:rsidRDefault="00FD1524" w:rsidP="00FD1524">
      <w:pPr>
        <w:widowControl w:val="0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D1524">
        <w:rPr>
          <w:rFonts w:ascii="標楷體" w:eastAsia="標楷體" w:hAnsi="標楷體" w:hint="eastAsia"/>
        </w:rPr>
        <w:t>上課，預計9:05集合出發，大約12:30返校，再麻煩學</w:t>
      </w:r>
      <w:proofErr w:type="gramStart"/>
      <w:r w:rsidRPr="00FD1524">
        <w:rPr>
          <w:rFonts w:ascii="標楷體" w:eastAsia="標楷體" w:hAnsi="標楷體" w:hint="eastAsia"/>
        </w:rPr>
        <w:t>務</w:t>
      </w:r>
      <w:proofErr w:type="gramEnd"/>
      <w:r w:rsidRPr="00FD1524">
        <w:rPr>
          <w:rFonts w:ascii="標楷體" w:eastAsia="標楷體" w:hAnsi="標楷體" w:hint="eastAsia"/>
        </w:rPr>
        <w:t>處幫忙預留當天參加師生的</w:t>
      </w:r>
    </w:p>
    <w:p w:rsidR="00FD1524" w:rsidRPr="00FD1524" w:rsidRDefault="00FD1524" w:rsidP="00FD1524">
      <w:pPr>
        <w:widowControl w:val="0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D1524">
        <w:rPr>
          <w:rFonts w:ascii="標楷體" w:eastAsia="標楷體" w:hAnsi="標楷體" w:hint="eastAsia"/>
        </w:rPr>
        <w:t>午餐及於3/11(五)提供</w:t>
      </w:r>
      <w:proofErr w:type="gramStart"/>
      <w:r w:rsidRPr="00FD1524">
        <w:rPr>
          <w:rFonts w:ascii="標楷體" w:eastAsia="標楷體" w:hAnsi="標楷體" w:hint="eastAsia"/>
        </w:rPr>
        <w:t>吳生快篩試劑</w:t>
      </w:r>
      <w:proofErr w:type="gramEnd"/>
      <w:r w:rsidRPr="00FD1524">
        <w:rPr>
          <w:rFonts w:ascii="標楷體" w:eastAsia="標楷體" w:hAnsi="標楷體" w:hint="eastAsia"/>
        </w:rPr>
        <w:t>一份。</w:t>
      </w:r>
    </w:p>
    <w:p w:rsidR="00FD1524" w:rsidRDefault="00FD1524" w:rsidP="00FD1524">
      <w:pPr>
        <w:widowControl w:val="0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4.</w:t>
      </w:r>
      <w:r w:rsidRPr="00FD1524">
        <w:rPr>
          <w:rFonts w:ascii="標楷體" w:eastAsia="標楷體" w:hAnsi="標楷體" w:hint="eastAsia"/>
        </w:rPr>
        <w:t>3/19(六)</w:t>
      </w:r>
      <w:proofErr w:type="gramStart"/>
      <w:r w:rsidRPr="00FD1524">
        <w:rPr>
          <w:rFonts w:ascii="標楷體" w:eastAsia="標楷體" w:hAnsi="標楷體" w:hint="eastAsia"/>
        </w:rPr>
        <w:t>音樂班受邀</w:t>
      </w:r>
      <w:proofErr w:type="gramEnd"/>
      <w:r w:rsidRPr="00FD1524">
        <w:rPr>
          <w:rFonts w:ascii="標楷體" w:eastAsia="標楷體" w:hAnsi="標楷體" w:hint="eastAsia"/>
        </w:rPr>
        <w:t>至松</w:t>
      </w:r>
      <w:proofErr w:type="gramStart"/>
      <w:r w:rsidRPr="00FD1524">
        <w:rPr>
          <w:rFonts w:ascii="標楷體" w:eastAsia="標楷體" w:hAnsi="標楷體" w:hint="eastAsia"/>
        </w:rPr>
        <w:t>菸</w:t>
      </w:r>
      <w:proofErr w:type="gramEnd"/>
      <w:r w:rsidRPr="00FD1524">
        <w:rPr>
          <w:rFonts w:ascii="標楷體" w:eastAsia="標楷體" w:hAnsi="標楷體" w:hint="eastAsia"/>
        </w:rPr>
        <w:t>文化園區參與扶輪社活動演出，感謝音樂班老師與相關師</w:t>
      </w:r>
    </w:p>
    <w:p w:rsidR="00FD1524" w:rsidRPr="00FD1524" w:rsidRDefault="00FD1524" w:rsidP="00FD1524">
      <w:pPr>
        <w:widowControl w:val="0"/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D1524">
        <w:rPr>
          <w:rFonts w:ascii="標楷體" w:eastAsia="標楷體" w:hAnsi="標楷體" w:hint="eastAsia"/>
        </w:rPr>
        <w:t>長協助。</w:t>
      </w:r>
    </w:p>
    <w:p w:rsid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5.</w:t>
      </w:r>
      <w:r w:rsidRPr="00FD1524">
        <w:rPr>
          <w:rFonts w:ascii="標楷體" w:eastAsia="標楷體" w:hAnsi="標楷體" w:hint="eastAsia"/>
        </w:rPr>
        <w:t>3/23(三)舉辦課後職業試探課程</w:t>
      </w:r>
      <w:proofErr w:type="gramStart"/>
      <w:r w:rsidRPr="00FD1524">
        <w:rPr>
          <w:rFonts w:ascii="標楷體" w:eastAsia="標楷體" w:hAnsi="標楷體" w:hint="eastAsia"/>
        </w:rPr>
        <w:t>─</w:t>
      </w:r>
      <w:proofErr w:type="gramEnd"/>
      <w:r w:rsidRPr="00FD1524">
        <w:rPr>
          <w:rFonts w:ascii="標楷體" w:eastAsia="標楷體" w:hAnsi="標楷體" w:hint="eastAsia"/>
        </w:rPr>
        <w:t>代工串珠，對象為本校國中生，近日會發下報名表</w:t>
      </w:r>
    </w:p>
    <w:p w:rsidR="00FD1524" w:rsidRP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D1524">
        <w:rPr>
          <w:rFonts w:ascii="標楷體" w:eastAsia="標楷體" w:hAnsi="標楷體" w:hint="eastAsia"/>
        </w:rPr>
        <w:t>統計參加人數。</w:t>
      </w:r>
    </w:p>
    <w:p w:rsid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6.</w:t>
      </w:r>
      <w:r w:rsidRPr="00FD1524">
        <w:rPr>
          <w:rFonts w:ascii="標楷體" w:eastAsia="標楷體" w:hAnsi="標楷體" w:hint="eastAsia"/>
        </w:rPr>
        <w:t>3/30(三)為本學期第一次阿卡貝拉音樂加強班，本學期共安排10次課程，上課日期</w:t>
      </w:r>
      <w:proofErr w:type="gramStart"/>
      <w:r w:rsidRPr="00FD1524">
        <w:rPr>
          <w:rFonts w:ascii="標楷體" w:eastAsia="標楷體" w:hAnsi="標楷體" w:hint="eastAsia"/>
        </w:rPr>
        <w:t>詳</w:t>
      </w:r>
      <w:proofErr w:type="gramEnd"/>
    </w:p>
    <w:p w:rsidR="00FD1524" w:rsidRP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FD1524">
        <w:rPr>
          <w:rFonts w:ascii="標楷體" w:eastAsia="標楷體" w:hAnsi="標楷體" w:hint="eastAsia"/>
        </w:rPr>
        <w:t>如行事曆。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7.</w:t>
      </w:r>
      <w:r w:rsidRPr="00FD1524">
        <w:rPr>
          <w:rFonts w:ascii="標楷體" w:eastAsia="標楷體" w:hAnsi="標楷體" w:cs="標楷體" w:hint="eastAsia"/>
          <w:color w:val="000000" w:themeColor="text1"/>
        </w:rPr>
        <w:t>3/28(</w:t>
      </w:r>
      <w:proofErr w:type="gramStart"/>
      <w:r w:rsidRPr="00FD1524">
        <w:rPr>
          <w:rFonts w:ascii="標楷體" w:eastAsia="標楷體" w:hAnsi="標楷體" w:cs="標楷體" w:hint="eastAsia"/>
          <w:color w:val="000000" w:themeColor="text1"/>
        </w:rPr>
        <w:t>一</w:t>
      </w:r>
      <w:proofErr w:type="gramEnd"/>
      <w:r w:rsidRPr="00FD1524">
        <w:rPr>
          <w:rFonts w:ascii="標楷體" w:eastAsia="標楷體" w:hAnsi="標楷體" w:cs="標楷體" w:hint="eastAsia"/>
          <w:color w:val="000000" w:themeColor="text1"/>
        </w:rPr>
        <w:t>)與3/29(二)兩天辦理乙丙級按摩技能檢定，相關前置作業進行中，感謝各處</w:t>
      </w:r>
    </w:p>
    <w:p w:rsidR="00FD1524" w:rsidRPr="00FD1524" w:rsidRDefault="00FD1524" w:rsidP="00FD152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r w:rsidRPr="00FD1524">
        <w:rPr>
          <w:rFonts w:ascii="標楷體" w:eastAsia="標楷體" w:hAnsi="標楷體" w:cs="標楷體" w:hint="eastAsia"/>
          <w:color w:val="000000" w:themeColor="text1"/>
        </w:rPr>
        <w:t>室的協助。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8.</w:t>
      </w:r>
      <w:r w:rsidRPr="00FD1524">
        <w:rPr>
          <w:rFonts w:ascii="標楷體" w:eastAsia="標楷體" w:hAnsi="標楷體" w:cs="標楷體" w:hint="eastAsia"/>
          <w:color w:val="000000" w:themeColor="text1"/>
        </w:rPr>
        <w:t>近日完成多項代工課與實習商店課程用品用具請購作業，到貨物品已放置於教室或交</w:t>
      </w:r>
    </w:p>
    <w:p w:rsidR="00FD1524" w:rsidRDefault="00FD1524" w:rsidP="00FD1524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r w:rsidRPr="00FD1524">
        <w:rPr>
          <w:rFonts w:ascii="標楷體" w:eastAsia="標楷體" w:hAnsi="標楷體" w:cs="標楷體" w:hint="eastAsia"/>
          <w:color w:val="000000" w:themeColor="text1"/>
        </w:rPr>
        <w:t>給任課教師。</w:t>
      </w:r>
    </w:p>
    <w:p w:rsidR="004434BA" w:rsidRPr="00E56ED5" w:rsidRDefault="004434BA" w:rsidP="004434BA">
      <w:pPr>
        <w:spacing w:line="400" w:lineRule="exact"/>
        <w:ind w:leftChars="60" w:left="749" w:hangingChars="252" w:hanging="605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>【主任補充事項】</w:t>
      </w:r>
    </w:p>
    <w:p w:rsidR="004434BA" w:rsidRPr="00E56ED5" w:rsidRDefault="004434BA" w:rsidP="004434BA">
      <w:pPr>
        <w:spacing w:line="300" w:lineRule="exact"/>
        <w:rPr>
          <w:rFonts w:ascii="標楷體" w:eastAsia="標楷體" w:hAnsi="標楷體" w:cstheme="minorBidi"/>
        </w:rPr>
      </w:pPr>
      <w:r w:rsidRPr="00E56ED5">
        <w:rPr>
          <w:rFonts w:ascii="標楷體" w:eastAsia="標楷體" w:hAnsi="標楷體" w:cs="標楷體" w:hint="eastAsia"/>
        </w:rPr>
        <w:t xml:space="preserve">     </w:t>
      </w:r>
      <w:r w:rsidRPr="00E56ED5">
        <w:rPr>
          <w:rFonts w:ascii="標楷體" w:eastAsia="標楷體" w:hAnsi="標楷體" w:cstheme="minorBidi" w:hint="eastAsia"/>
        </w:rPr>
        <w:t xml:space="preserve"> 1.</w:t>
      </w:r>
      <w:r w:rsidRPr="00E56ED5">
        <w:rPr>
          <w:rFonts w:hint="eastAsia"/>
        </w:rPr>
        <w:t xml:space="preserve"> </w:t>
      </w:r>
      <w:r w:rsidRPr="00E56ED5">
        <w:rPr>
          <w:rFonts w:ascii="標楷體" w:eastAsia="標楷體" w:hAnsi="標楷體" w:cstheme="minorBidi" w:hint="eastAsia"/>
        </w:rPr>
        <w:t>4/1上午</w:t>
      </w:r>
      <w:proofErr w:type="gramStart"/>
      <w:r w:rsidRPr="00E56ED5">
        <w:rPr>
          <w:rFonts w:ascii="標楷體" w:eastAsia="標楷體" w:hAnsi="標楷體" w:cstheme="minorBidi" w:hint="eastAsia"/>
        </w:rPr>
        <w:t>辦理妖果</w:t>
      </w:r>
      <w:proofErr w:type="gramEnd"/>
      <w:r w:rsidRPr="00E56ED5">
        <w:rPr>
          <w:rFonts w:ascii="標楷體" w:eastAsia="標楷體" w:hAnsi="標楷體" w:cstheme="minorBidi" w:hint="eastAsia"/>
        </w:rPr>
        <w:t>小學堂口述影片撥放，後續再跟製片公司及導師協調各班參加的意</w:t>
      </w:r>
    </w:p>
    <w:p w:rsidR="004434BA" w:rsidRPr="00E56ED5" w:rsidRDefault="004434BA" w:rsidP="004434BA">
      <w:pPr>
        <w:spacing w:line="300" w:lineRule="exact"/>
        <w:rPr>
          <w:rFonts w:ascii="標楷體" w:eastAsia="標楷體" w:hAnsi="標楷體" w:cstheme="minorBidi"/>
        </w:rPr>
      </w:pPr>
      <w:r w:rsidRPr="00E56ED5">
        <w:rPr>
          <w:rFonts w:ascii="標楷體" w:eastAsia="標楷體" w:hAnsi="標楷體" w:cstheme="minorBidi" w:hint="eastAsia"/>
        </w:rPr>
        <w:t xml:space="preserve">        願。</w:t>
      </w:r>
    </w:p>
    <w:p w:rsidR="004434BA" w:rsidRPr="00E56ED5" w:rsidRDefault="004434BA" w:rsidP="004434BA">
      <w:pPr>
        <w:spacing w:line="300" w:lineRule="exact"/>
        <w:rPr>
          <w:rFonts w:ascii="標楷體" w:eastAsia="標楷體" w:hAnsi="標楷體" w:cstheme="minorBidi"/>
        </w:rPr>
      </w:pPr>
      <w:r w:rsidRPr="00E56ED5">
        <w:rPr>
          <w:rFonts w:ascii="標楷體" w:eastAsia="標楷體" w:hAnsi="標楷體" w:cstheme="minorBidi" w:hint="eastAsia"/>
        </w:rPr>
        <w:t xml:space="preserve">      2.</w:t>
      </w:r>
      <w:r w:rsidRPr="00E56ED5">
        <w:rPr>
          <w:rFonts w:hint="eastAsia"/>
        </w:rPr>
        <w:t xml:space="preserve"> </w:t>
      </w:r>
      <w:r w:rsidRPr="00E56ED5">
        <w:rPr>
          <w:rFonts w:ascii="標楷體" w:eastAsia="標楷體" w:hAnsi="標楷體" w:cstheme="minorBidi" w:hint="eastAsia"/>
        </w:rPr>
        <w:t>3月-5月由職能治療師協同老師進行幼兒部太陽班、彩虹班及</w:t>
      </w:r>
      <w:proofErr w:type="gramStart"/>
      <w:r w:rsidRPr="00E56ED5">
        <w:rPr>
          <w:rFonts w:ascii="標楷體" w:eastAsia="標楷體" w:hAnsi="標楷體" w:cstheme="minorBidi" w:hint="eastAsia"/>
        </w:rPr>
        <w:t>小樹班的</w:t>
      </w:r>
      <w:proofErr w:type="gramEnd"/>
      <w:r w:rsidRPr="00E56ED5">
        <w:rPr>
          <w:rFonts w:ascii="標楷體" w:eastAsia="標楷體" w:hAnsi="標楷體" w:cstheme="minorBidi" w:hint="eastAsia"/>
        </w:rPr>
        <w:t>職能小組課</w:t>
      </w:r>
    </w:p>
    <w:p w:rsidR="004434BA" w:rsidRPr="00E56ED5" w:rsidRDefault="004434BA" w:rsidP="004434BA">
      <w:pPr>
        <w:spacing w:line="300" w:lineRule="exact"/>
        <w:rPr>
          <w:rFonts w:ascii="標楷體" w:eastAsia="標楷體" w:hAnsi="標楷體" w:cstheme="minorBidi"/>
        </w:rPr>
      </w:pPr>
      <w:r w:rsidRPr="00E56ED5">
        <w:rPr>
          <w:rFonts w:ascii="標楷體" w:eastAsia="標楷體" w:hAnsi="標楷體" w:cstheme="minorBidi" w:hint="eastAsia"/>
        </w:rPr>
        <w:t xml:space="preserve">        程。</w:t>
      </w:r>
    </w:p>
    <w:p w:rsidR="00B62133" w:rsidRPr="00E56ED5" w:rsidRDefault="00B62133" w:rsidP="004434BA">
      <w:pPr>
        <w:spacing w:line="300" w:lineRule="exact"/>
        <w:rPr>
          <w:rFonts w:ascii="標楷體" w:eastAsia="標楷體" w:hAnsi="標楷體" w:cstheme="minorBidi"/>
        </w:rPr>
      </w:pPr>
      <w:r w:rsidRPr="00E56ED5">
        <w:rPr>
          <w:rFonts w:ascii="標楷體" w:eastAsia="標楷體" w:hAnsi="標楷體" w:cstheme="minorBidi" w:hint="eastAsia"/>
        </w:rPr>
        <w:t xml:space="preserve">      3.輔導組預計辦理的兒童節活動因一位家長提出防疫的考量，建議延期，但目前行事曆</w:t>
      </w:r>
    </w:p>
    <w:p w:rsidR="00B62133" w:rsidRPr="00E56ED5" w:rsidRDefault="00B62133" w:rsidP="004434BA">
      <w:pPr>
        <w:spacing w:line="300" w:lineRule="exact"/>
        <w:rPr>
          <w:rFonts w:ascii="標楷體" w:eastAsia="標楷體" w:hAnsi="標楷體" w:cstheme="minorBidi"/>
        </w:rPr>
      </w:pPr>
      <w:r w:rsidRPr="00E56ED5">
        <w:rPr>
          <w:rFonts w:ascii="標楷體" w:eastAsia="標楷體" w:hAnsi="標楷體" w:cstheme="minorBidi" w:hint="eastAsia"/>
        </w:rPr>
        <w:t xml:space="preserve">        安排及協助單位的時間考量無法調整，校長裁示活動照原訂時間辦理，但請輔導組發</w:t>
      </w:r>
    </w:p>
    <w:p w:rsidR="00B62133" w:rsidRPr="00E56ED5" w:rsidRDefault="00B62133" w:rsidP="004434BA">
      <w:pPr>
        <w:spacing w:line="300" w:lineRule="exact"/>
        <w:rPr>
          <w:rFonts w:ascii="標楷體" w:eastAsia="標楷體" w:hAnsi="標楷體" w:cstheme="minorBidi"/>
        </w:rPr>
      </w:pPr>
      <w:r w:rsidRPr="00E56ED5">
        <w:rPr>
          <w:rFonts w:ascii="標楷體" w:eastAsia="標楷體" w:hAnsi="標楷體" w:cstheme="minorBidi" w:hint="eastAsia"/>
        </w:rPr>
        <w:t xml:space="preserve">        調查表，調查學生參加意願，如有不參加的學生，請教務處協助處理課程之安排，活</w:t>
      </w:r>
    </w:p>
    <w:p w:rsidR="00B62133" w:rsidRPr="00E56ED5" w:rsidRDefault="00B62133" w:rsidP="004434BA">
      <w:pPr>
        <w:spacing w:line="300" w:lineRule="exact"/>
        <w:rPr>
          <w:rFonts w:ascii="標楷體" w:eastAsia="標楷體" w:hAnsi="標楷體"/>
        </w:rPr>
      </w:pPr>
      <w:r w:rsidRPr="00E56ED5">
        <w:rPr>
          <w:rFonts w:ascii="標楷體" w:eastAsia="標楷體" w:hAnsi="標楷體" w:cstheme="minorBidi" w:hint="eastAsia"/>
        </w:rPr>
        <w:lastRenderedPageBreak/>
        <w:t xml:space="preserve">        動辦理依防疫規定處理。</w:t>
      </w:r>
    </w:p>
    <w:p w:rsidR="00A53C5F" w:rsidRPr="00E56ED5" w:rsidRDefault="005840B0" w:rsidP="00FD1524">
      <w:pPr>
        <w:spacing w:line="300" w:lineRule="exact"/>
        <w:rPr>
          <w:rFonts w:ascii="標楷體" w:eastAsia="標楷體" w:hAnsi="標楷體" w:cs="Arial"/>
          <w:b/>
        </w:rPr>
      </w:pPr>
      <w:r w:rsidRPr="00E56ED5">
        <w:rPr>
          <w:rFonts w:ascii="標楷體" w:eastAsia="標楷體" w:hAnsi="標楷體" w:cs="Arial" w:hint="eastAsia"/>
          <w:b/>
          <w:lang w:eastAsia="zh-HK"/>
        </w:rPr>
        <w:t>五、</w:t>
      </w:r>
      <w:r w:rsidR="00F540E0" w:rsidRPr="00E56ED5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視障教育資源中心:</w:t>
      </w:r>
    </w:p>
    <w:p w:rsidR="00172A28" w:rsidRDefault="004328A2" w:rsidP="00172A28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B21EB6">
        <w:rPr>
          <w:rFonts w:ascii="標楷體" w:eastAsia="標楷體" w:hAnsi="標楷體" w:hint="eastAsia"/>
        </w:rPr>
        <w:t xml:space="preserve"> </w:t>
      </w:r>
      <w:r w:rsidRPr="0075650E">
        <w:rPr>
          <w:rFonts w:ascii="標楷體" w:eastAsia="標楷體" w:hAnsi="標楷體" w:cs="標楷體" w:hint="eastAsia"/>
          <w:color w:val="000000" w:themeColor="text1"/>
        </w:rPr>
        <w:t xml:space="preserve"> </w:t>
      </w:r>
      <w:r w:rsidR="00172A28" w:rsidRPr="0075650E">
        <w:rPr>
          <w:rFonts w:ascii="標楷體" w:eastAsia="標楷體" w:hAnsi="標楷體" w:cs="標楷體" w:hint="eastAsia"/>
          <w:color w:val="000000" w:themeColor="text1"/>
        </w:rPr>
        <w:t>1.</w:t>
      </w:r>
      <w:r w:rsidR="00172A28">
        <w:rPr>
          <w:rFonts w:ascii="標楷體" w:eastAsia="標楷體" w:hAnsi="標楷體" w:cs="標楷體" w:hint="eastAsia"/>
          <w:color w:val="000000" w:themeColor="text1"/>
        </w:rPr>
        <w:t>3/12(五)14:00召開國小新生及在校生鑑定安置會議。</w:t>
      </w:r>
    </w:p>
    <w:p w:rsidR="00172A28" w:rsidRPr="0075650E" w:rsidRDefault="00172A28" w:rsidP="00172A28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2.3/25(五)09:00</w:t>
      </w:r>
      <w:r w:rsidRPr="009A0882">
        <w:rPr>
          <w:rFonts w:ascii="標楷體" w:eastAsia="標楷體" w:hAnsi="標楷體" w:cs="標楷體" w:hint="eastAsia"/>
          <w:color w:val="000000" w:themeColor="text1"/>
        </w:rPr>
        <w:t>安置臺北市立啟明學校普通型及技術型高中晤談暨安置會議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</w:p>
    <w:p w:rsidR="00172A28" w:rsidRPr="0075650E" w:rsidRDefault="00172A28" w:rsidP="00172A28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 w:rsidRPr="0075650E">
        <w:rPr>
          <w:rFonts w:ascii="標楷體" w:eastAsia="標楷體" w:hAnsi="標楷體" w:cs="標楷體" w:hint="eastAsia"/>
          <w:color w:val="000000" w:themeColor="text1"/>
        </w:rPr>
        <w:t xml:space="preserve">      </w:t>
      </w:r>
      <w:r>
        <w:rPr>
          <w:rFonts w:ascii="標楷體" w:eastAsia="標楷體" w:hAnsi="標楷體" w:cs="標楷體" w:hint="eastAsia"/>
          <w:color w:val="000000" w:themeColor="text1"/>
        </w:rPr>
        <w:t>3</w:t>
      </w:r>
      <w:r w:rsidRPr="0075650E">
        <w:rPr>
          <w:rFonts w:ascii="標楷體" w:eastAsia="標楷體" w:hAnsi="標楷體" w:cs="標楷體" w:hint="eastAsia"/>
          <w:color w:val="000000" w:themeColor="text1"/>
        </w:rPr>
        <w:t>.</w:t>
      </w:r>
      <w:r>
        <w:rPr>
          <w:rFonts w:ascii="標楷體" w:eastAsia="標楷體" w:hAnsi="標楷體" w:cs="標楷體"/>
          <w:color w:val="000000" w:themeColor="text1"/>
        </w:rPr>
        <w:t>協助</w:t>
      </w:r>
      <w:r w:rsidRPr="006129E3">
        <w:rPr>
          <w:rFonts w:ascii="標楷體" w:eastAsia="標楷體" w:hAnsi="標楷體" w:cs="標楷體" w:hint="eastAsia"/>
          <w:color w:val="000000" w:themeColor="text1"/>
        </w:rPr>
        <w:t>111年臺北市特殊需求領域</w:t>
      </w:r>
      <w:proofErr w:type="gramStart"/>
      <w:r w:rsidRPr="006129E3">
        <w:rPr>
          <w:rFonts w:ascii="標楷體" w:eastAsia="標楷體" w:hAnsi="標楷體" w:cs="標楷體" w:hint="eastAsia"/>
          <w:color w:val="000000" w:themeColor="text1"/>
        </w:rPr>
        <w:t>課程線上教學</w:t>
      </w:r>
      <w:proofErr w:type="gramEnd"/>
      <w:r w:rsidRPr="006129E3">
        <w:rPr>
          <w:rFonts w:ascii="標楷體" w:eastAsia="標楷體" w:hAnsi="標楷體" w:cs="標楷體" w:hint="eastAsia"/>
          <w:color w:val="000000" w:themeColor="text1"/>
        </w:rPr>
        <w:t>影片製作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</w:p>
    <w:p w:rsidR="00172A28" w:rsidRPr="0075650E" w:rsidRDefault="00172A28" w:rsidP="00172A28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 w:rsidRPr="0075650E">
        <w:rPr>
          <w:rFonts w:ascii="標楷體" w:eastAsia="標楷體" w:hAnsi="標楷體" w:cs="標楷體" w:hint="eastAsia"/>
          <w:color w:val="000000" w:themeColor="text1"/>
        </w:rPr>
        <w:t xml:space="preserve">      </w:t>
      </w:r>
      <w:r>
        <w:rPr>
          <w:rFonts w:ascii="標楷體" w:eastAsia="標楷體" w:hAnsi="標楷體" w:cs="標楷體" w:hint="eastAsia"/>
          <w:color w:val="000000" w:themeColor="text1"/>
        </w:rPr>
        <w:t>4</w:t>
      </w:r>
      <w:r w:rsidRPr="0075650E">
        <w:rPr>
          <w:rFonts w:ascii="標楷體" w:eastAsia="標楷體" w:hAnsi="標楷體" w:cs="標楷體" w:hint="eastAsia"/>
          <w:color w:val="000000" w:themeColor="text1"/>
        </w:rPr>
        <w:t>.</w:t>
      </w:r>
      <w:r>
        <w:rPr>
          <w:rFonts w:ascii="標楷體" w:eastAsia="標楷體" w:hAnsi="標楷體" w:cs="標楷體" w:hint="eastAsia"/>
          <w:color w:val="000000" w:themeColor="text1"/>
        </w:rPr>
        <w:t>協助擬定臺北市身心障礙白皮書第五版。</w:t>
      </w:r>
    </w:p>
    <w:p w:rsidR="006736D2" w:rsidRDefault="005840B0" w:rsidP="00F86B77">
      <w:pPr>
        <w:spacing w:line="300" w:lineRule="exact"/>
        <w:rPr>
          <w:rFonts w:ascii="標楷體" w:eastAsia="標楷體" w:hAnsi="標楷體" w:cstheme="minorBidi"/>
          <w:b/>
          <w:kern w:val="2"/>
          <w:sz w:val="28"/>
          <w:szCs w:val="28"/>
        </w:rPr>
      </w:pPr>
      <w:r w:rsidRPr="00173BA4">
        <w:rPr>
          <w:rFonts w:ascii="標楷體" w:eastAsia="標楷體" w:hAnsi="標楷體" w:hint="eastAsia"/>
          <w:b/>
          <w:lang w:eastAsia="zh-HK"/>
        </w:rPr>
        <w:t>六、</w:t>
      </w:r>
      <w:r w:rsidR="00226FF2"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人事室：</w:t>
      </w:r>
    </w:p>
    <w:p w:rsidR="000A7519" w:rsidRDefault="000A7519" w:rsidP="000A7519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theme="minorBidi" w:hint="eastAsia"/>
          <w:b/>
          <w:kern w:val="2"/>
          <w:sz w:val="28"/>
          <w:szCs w:val="28"/>
        </w:rPr>
        <w:t xml:space="preserve">     </w:t>
      </w:r>
      <w:r w:rsidRPr="0075650E">
        <w:rPr>
          <w:rFonts w:ascii="標楷體" w:eastAsia="標楷體" w:hAnsi="標楷體" w:cs="標楷體" w:hint="eastAsia"/>
          <w:color w:val="000000" w:themeColor="text1"/>
        </w:rPr>
        <w:t>1.</w:t>
      </w:r>
      <w:r w:rsidRPr="000A7519">
        <w:rPr>
          <w:rFonts w:ascii="標楷體" w:eastAsia="標楷體" w:hAnsi="標楷體" w:cs="標楷體" w:hint="eastAsia"/>
          <w:color w:val="000000" w:themeColor="text1"/>
        </w:rPr>
        <w:t>重申有關同仁加班指派事項，請業務</w:t>
      </w:r>
      <w:proofErr w:type="gramStart"/>
      <w:r w:rsidRPr="000A7519">
        <w:rPr>
          <w:rFonts w:ascii="標楷體" w:eastAsia="標楷體" w:hAnsi="標楷體" w:cs="標楷體" w:hint="eastAsia"/>
          <w:color w:val="000000" w:themeColor="text1"/>
        </w:rPr>
        <w:t>單位確依業務</w:t>
      </w:r>
      <w:proofErr w:type="gramEnd"/>
      <w:r w:rsidRPr="000A7519">
        <w:rPr>
          <w:rFonts w:ascii="標楷體" w:eastAsia="標楷體" w:hAnsi="標楷體" w:cs="標楷體" w:hint="eastAsia"/>
          <w:color w:val="000000" w:themeColor="text1"/>
        </w:rPr>
        <w:t>需要</w:t>
      </w:r>
      <w:proofErr w:type="gramStart"/>
      <w:r w:rsidRPr="000A7519">
        <w:rPr>
          <w:rFonts w:ascii="標楷體" w:eastAsia="標楷體" w:hAnsi="標楷體" w:cs="標楷體" w:hint="eastAsia"/>
          <w:color w:val="000000" w:themeColor="text1"/>
        </w:rPr>
        <w:t>覈</w:t>
      </w:r>
      <w:proofErr w:type="gramEnd"/>
      <w:r w:rsidRPr="000A7519">
        <w:rPr>
          <w:rFonts w:ascii="標楷體" w:eastAsia="標楷體" w:hAnsi="標楷體" w:cs="標楷體" w:hint="eastAsia"/>
          <w:color w:val="000000" w:themeColor="text1"/>
        </w:rPr>
        <w:t>實於事前簽准，並依加班事</w:t>
      </w:r>
    </w:p>
    <w:p w:rsidR="000A7519" w:rsidRDefault="000A7519" w:rsidP="000A7519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r w:rsidRPr="000A7519">
        <w:rPr>
          <w:rFonts w:ascii="標楷體" w:eastAsia="標楷體" w:hAnsi="標楷體" w:cs="標楷體" w:hint="eastAsia"/>
          <w:color w:val="000000" w:themeColor="text1"/>
        </w:rPr>
        <w:t>實</w:t>
      </w:r>
      <w:proofErr w:type="gramStart"/>
      <w:r w:rsidRPr="000A7519">
        <w:rPr>
          <w:rFonts w:ascii="標楷體" w:eastAsia="標楷體" w:hAnsi="標楷體" w:cs="標楷體" w:hint="eastAsia"/>
          <w:color w:val="000000" w:themeColor="text1"/>
        </w:rPr>
        <w:t>覈實至差勤</w:t>
      </w:r>
      <w:proofErr w:type="gramEnd"/>
      <w:r w:rsidRPr="000A7519">
        <w:rPr>
          <w:rFonts w:ascii="標楷體" w:eastAsia="標楷體" w:hAnsi="標楷體" w:cs="標楷體" w:hint="eastAsia"/>
          <w:color w:val="000000" w:themeColor="text1"/>
        </w:rPr>
        <w:t>系統完成加班申請程序。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</w:p>
    <w:p w:rsidR="000A7519" w:rsidRPr="007C2804" w:rsidRDefault="000A7519" w:rsidP="000A7519">
      <w:pPr>
        <w:spacing w:line="300" w:lineRule="exact"/>
        <w:rPr>
          <w:rFonts w:ascii="標楷體" w:eastAsia="標楷體" w:hAnsi="標楷體" w:cs="Arial"/>
          <w:color w:val="222222"/>
          <w:shd w:val="clear" w:color="auto" w:fill="FFFFFF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2.</w:t>
      </w:r>
      <w:r w:rsidRPr="000A7519">
        <w:rPr>
          <w:rFonts w:ascii="標楷體" w:eastAsia="標楷體" w:hAnsi="標楷體" w:cs="標楷體" w:hint="eastAsia"/>
          <w:color w:val="000000" w:themeColor="text1"/>
        </w:rPr>
        <w:t>請同仁定期檢視差勤系統，如有異常情形請即時主動處理</w:t>
      </w:r>
      <w:r>
        <w:rPr>
          <w:rFonts w:ascii="標楷體" w:eastAsia="標楷體" w:hAnsi="標楷體" w:cs="標楷體" w:hint="eastAsia"/>
          <w:color w:val="000000" w:themeColor="text1"/>
        </w:rPr>
        <w:t>。</w:t>
      </w:r>
      <w:r w:rsidR="00485281">
        <w:rPr>
          <w:rFonts w:ascii="標楷體" w:eastAsia="標楷體" w:hAnsi="標楷體" w:cs="標楷體" w:hint="eastAsia"/>
          <w:color w:val="000000" w:themeColor="text1"/>
        </w:rPr>
        <w:t xml:space="preserve"> </w:t>
      </w:r>
    </w:p>
    <w:p w:rsidR="00FC0231" w:rsidRDefault="005840B0" w:rsidP="007C2804">
      <w:pPr>
        <w:shd w:val="clear" w:color="auto" w:fill="FFFFFF"/>
        <w:spacing w:line="300" w:lineRule="exact"/>
        <w:rPr>
          <w:rFonts w:ascii="標楷體" w:eastAsia="標楷體" w:hAnsi="標楷體" w:cs="Arial"/>
          <w:color w:val="222222"/>
          <w:shd w:val="clear" w:color="auto" w:fill="FFFFFF"/>
        </w:rPr>
      </w:pPr>
      <w:r w:rsidRPr="00173BA4">
        <w:rPr>
          <w:rFonts w:ascii="標楷體" w:eastAsia="標楷體" w:hAnsi="標楷體" w:hint="eastAsia"/>
          <w:b/>
        </w:rPr>
        <w:t>七、</w:t>
      </w:r>
      <w:r w:rsidR="00226FF2"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會計室：</w:t>
      </w:r>
    </w:p>
    <w:p w:rsidR="00B21EB6" w:rsidRDefault="00B21EB6" w:rsidP="00B21EB6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  </w:t>
      </w:r>
      <w:r>
        <w:rPr>
          <w:rFonts w:ascii="標楷體" w:eastAsia="標楷體" w:hAnsi="標楷體" w:cs="標楷體" w:hint="eastAsia"/>
          <w:color w:val="000000" w:themeColor="text1"/>
        </w:rPr>
        <w:t>1.</w:t>
      </w:r>
      <w:r w:rsidR="00901C89" w:rsidRPr="00901C89">
        <w:rPr>
          <w:rFonts w:ascii="標楷體" w:eastAsia="標楷體" w:hAnsi="標楷體" w:cs="標楷體" w:hint="eastAsia"/>
          <w:color w:val="000000" w:themeColor="text1"/>
        </w:rPr>
        <w:t>本校</w:t>
      </w:r>
      <w:proofErr w:type="gramStart"/>
      <w:r w:rsidR="00901C89" w:rsidRPr="00901C89">
        <w:rPr>
          <w:rFonts w:ascii="標楷體" w:eastAsia="標楷體" w:hAnsi="標楷體" w:cs="標楷體" w:hint="eastAsia"/>
          <w:color w:val="000000" w:themeColor="text1"/>
        </w:rPr>
        <w:t>111</w:t>
      </w:r>
      <w:proofErr w:type="gramEnd"/>
      <w:r w:rsidR="00901C89" w:rsidRPr="00901C89">
        <w:rPr>
          <w:rFonts w:ascii="標楷體" w:eastAsia="標楷體" w:hAnsi="標楷體" w:cs="標楷體" w:hint="eastAsia"/>
          <w:color w:val="000000" w:themeColor="text1"/>
        </w:rPr>
        <w:t>年度預算截至2月底基金來源、用途執行及餘</w:t>
      </w:r>
      <w:proofErr w:type="gramStart"/>
      <w:r w:rsidR="00901C89" w:rsidRPr="00901C89">
        <w:rPr>
          <w:rFonts w:ascii="標楷體" w:eastAsia="標楷體" w:hAnsi="標楷體" w:cs="標楷體" w:hint="eastAsia"/>
          <w:color w:val="000000" w:themeColor="text1"/>
        </w:rPr>
        <w:t>絀</w:t>
      </w:r>
      <w:proofErr w:type="gramEnd"/>
      <w:r w:rsidR="00901C89" w:rsidRPr="00901C89">
        <w:rPr>
          <w:rFonts w:ascii="標楷體" w:eastAsia="標楷體" w:hAnsi="標楷體" w:cs="標楷體" w:hint="eastAsia"/>
          <w:color w:val="000000" w:themeColor="text1"/>
        </w:rPr>
        <w:t>情形(詳附件1)。</w:t>
      </w:r>
    </w:p>
    <w:p w:rsidR="006736D2" w:rsidRDefault="00B21EB6" w:rsidP="00A67A55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</w:t>
      </w:r>
      <w:r w:rsidR="006736D2">
        <w:rPr>
          <w:rFonts w:ascii="標楷體" w:eastAsia="標楷體" w:hAnsi="標楷體" w:cs="標楷體" w:hint="eastAsia"/>
          <w:color w:val="000000" w:themeColor="text1"/>
        </w:rPr>
        <w:t xml:space="preserve"> 2.</w:t>
      </w:r>
      <w:r w:rsidR="00901C89" w:rsidRPr="00901C89">
        <w:rPr>
          <w:rFonts w:ascii="標楷體" w:eastAsia="標楷體" w:hAnsi="標楷體" w:cs="標楷體" w:hint="eastAsia"/>
          <w:color w:val="000000" w:themeColor="text1"/>
        </w:rPr>
        <w:t>購建固定資產執行情形(詳附件2)</w:t>
      </w:r>
      <w:r w:rsidR="00901C8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7C2804" w:rsidRDefault="006736D2" w:rsidP="00A67A55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</w:t>
      </w:r>
      <w:r w:rsidR="002D1DAF">
        <w:rPr>
          <w:rFonts w:ascii="標楷體" w:eastAsia="標楷體" w:hAnsi="標楷體" w:cs="標楷體" w:hint="eastAsia"/>
          <w:color w:val="000000" w:themeColor="text1"/>
        </w:rPr>
        <w:t xml:space="preserve"> </w:t>
      </w:r>
      <w:r>
        <w:rPr>
          <w:rFonts w:ascii="標楷體" w:eastAsia="標楷體" w:hAnsi="標楷體" w:cs="標楷體" w:hint="eastAsia"/>
          <w:color w:val="000000" w:themeColor="text1"/>
        </w:rPr>
        <w:t xml:space="preserve"> 3.</w:t>
      </w:r>
      <w:r w:rsidR="00901C89" w:rsidRPr="00901C89">
        <w:rPr>
          <w:rFonts w:ascii="標楷體" w:eastAsia="標楷體" w:hAnsi="標楷體" w:cs="標楷體" w:hint="eastAsia"/>
          <w:color w:val="000000" w:themeColor="text1"/>
        </w:rPr>
        <w:t>非理財目的之長期投資、購置無形資產及遞延支出執行情形(詳附件3)</w:t>
      </w:r>
      <w:r w:rsidR="00901C8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BD435A" w:rsidRDefault="00BD435A" w:rsidP="00A67A55">
      <w:pPr>
        <w:spacing w:line="300" w:lineRule="exact"/>
        <w:rPr>
          <w:rFonts w:ascii="標楷體" w:eastAsia="標楷體" w:hAnsi="標楷體" w:cs="Arial"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  </w:t>
      </w:r>
      <w:r w:rsidR="00F4691E"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</w:t>
      </w:r>
      <w:hyperlink r:id="rId15" w:history="1">
        <w:r w:rsidR="00372402" w:rsidRPr="00372402">
          <w:rPr>
            <w:rStyle w:val="ac"/>
            <w:rFonts w:ascii="標楷體" w:eastAsia="標楷體" w:hAnsi="標楷體" w:cs="Arial"/>
            <w:shd w:val="clear" w:color="auto" w:fill="FFFFFF"/>
          </w:rPr>
          <w:t>2月基金來源、用途及餘</w:t>
        </w:r>
        <w:proofErr w:type="gramStart"/>
        <w:r w:rsidR="00372402" w:rsidRPr="00372402">
          <w:rPr>
            <w:rStyle w:val="ac"/>
            <w:rFonts w:ascii="標楷體" w:eastAsia="標楷體" w:hAnsi="標楷體" w:cs="Arial"/>
            <w:shd w:val="clear" w:color="auto" w:fill="FFFFFF"/>
          </w:rPr>
          <w:t>絀</w:t>
        </w:r>
        <w:proofErr w:type="gramEnd"/>
        <w:r w:rsidR="00372402" w:rsidRPr="00372402">
          <w:rPr>
            <w:rStyle w:val="ac"/>
            <w:rFonts w:ascii="標楷體" w:eastAsia="標楷體" w:hAnsi="標楷體" w:cs="Arial"/>
            <w:shd w:val="clear" w:color="auto" w:fill="FFFFFF"/>
          </w:rPr>
          <w:t>表.</w:t>
        </w:r>
        <w:proofErr w:type="gramStart"/>
        <w:r w:rsidR="00372402" w:rsidRPr="00372402">
          <w:rPr>
            <w:rStyle w:val="ac"/>
            <w:rFonts w:ascii="標楷體" w:eastAsia="標楷體" w:hAnsi="標楷體" w:cs="Arial"/>
            <w:shd w:val="clear" w:color="auto" w:fill="FFFFFF"/>
          </w:rPr>
          <w:t>pdf</w:t>
        </w:r>
        <w:proofErr w:type="gramEnd"/>
      </w:hyperlink>
    </w:p>
    <w:p w:rsidR="00372402" w:rsidRDefault="00372402" w:rsidP="00A67A55">
      <w:pPr>
        <w:spacing w:line="300" w:lineRule="exact"/>
        <w:rPr>
          <w:rFonts w:ascii="標楷體" w:eastAsia="標楷體" w:hAnsi="標楷體" w:cs="Arial"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 </w:t>
      </w:r>
      <w:r w:rsidR="00F4691E"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</w:t>
      </w:r>
      <w:hyperlink r:id="rId16" w:history="1">
        <w:r w:rsidRPr="00372402">
          <w:rPr>
            <w:rStyle w:val="ac"/>
            <w:rFonts w:hint="eastAsia"/>
          </w:rPr>
          <w:t>2</w:t>
        </w:r>
        <w:r w:rsidRPr="00CC3E5B">
          <w:rPr>
            <w:rStyle w:val="ac"/>
            <w:rFonts w:ascii="標楷體" w:eastAsia="標楷體" w:hAnsi="標楷體" w:cs="Arial" w:hint="eastAsia"/>
            <w:shd w:val="clear" w:color="auto" w:fill="FFFFFF"/>
          </w:rPr>
          <w:t>月固定資產建設改良擴充執行情形明細表.pdf</w:t>
        </w:r>
      </w:hyperlink>
    </w:p>
    <w:p w:rsidR="00372402" w:rsidRDefault="00372402" w:rsidP="00A67A55">
      <w:pPr>
        <w:spacing w:line="300" w:lineRule="exact"/>
        <w:rPr>
          <w:rFonts w:ascii="標楷體" w:eastAsia="標楷體" w:hAnsi="標楷體" w:cs="Arial"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 </w:t>
      </w:r>
      <w:r w:rsidR="00F4691E"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</w:t>
      </w:r>
      <w:hyperlink r:id="rId17" w:history="1">
        <w:r w:rsidRPr="00372402">
          <w:rPr>
            <w:rStyle w:val="ac"/>
            <w:rFonts w:ascii="標楷體" w:eastAsia="標楷體" w:hAnsi="標楷體" w:cs="Arial"/>
            <w:shd w:val="clear" w:color="auto" w:fill="FFFFFF"/>
          </w:rPr>
          <w:t>2月購置無形資產及遞延支出執行情形.pdf</w:t>
        </w:r>
      </w:hyperlink>
    </w:p>
    <w:p w:rsidR="00372402" w:rsidRPr="007C2804" w:rsidRDefault="00372402" w:rsidP="00A67A55">
      <w:pPr>
        <w:spacing w:line="300" w:lineRule="exact"/>
        <w:rPr>
          <w:rFonts w:ascii="標楷體" w:eastAsia="標楷體" w:hAnsi="標楷體" w:cs="Arial"/>
          <w:color w:val="222222"/>
          <w:shd w:val="clear" w:color="auto" w:fill="FFFFFF"/>
        </w:rPr>
      </w:pP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 </w:t>
      </w:r>
      <w:r w:rsidR="00F4691E"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</w:t>
      </w:r>
      <w:r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</w:t>
      </w:r>
      <w:hyperlink r:id="rId18" w:history="1">
        <w:r w:rsidRPr="00372402">
          <w:rPr>
            <w:rStyle w:val="ac"/>
            <w:rFonts w:ascii="標楷體" w:eastAsia="標楷體" w:hAnsi="標楷體" w:cs="Arial"/>
            <w:shd w:val="clear" w:color="auto" w:fill="FFFFFF"/>
          </w:rPr>
          <w:t>2月資本支出執行情形表.pdf</w:t>
        </w:r>
      </w:hyperlink>
    </w:p>
    <w:p w:rsidR="00CC0FAC" w:rsidRPr="00173BA4" w:rsidRDefault="00CC0FAC" w:rsidP="007C2804">
      <w:pPr>
        <w:shd w:val="clear" w:color="auto" w:fill="FFFFFF"/>
        <w:spacing w:line="300" w:lineRule="exact"/>
        <w:rPr>
          <w:rFonts w:ascii="標楷體" w:eastAsia="標楷體" w:hAnsi="標楷體" w:cs="Arial"/>
          <w:b/>
          <w:color w:val="222222"/>
          <w:shd w:val="clear" w:color="auto" w:fill="FFFFFF"/>
        </w:rPr>
      </w:pPr>
      <w:r w:rsidRPr="00173BA4">
        <w:rPr>
          <w:rFonts w:ascii="標楷體" w:eastAsia="標楷體" w:hAnsi="標楷體" w:cs="Arial" w:hint="eastAsia"/>
          <w:b/>
          <w:color w:val="222222"/>
          <w:shd w:val="clear" w:color="auto" w:fill="FFFFFF"/>
        </w:rPr>
        <w:t>八、</w:t>
      </w:r>
      <w:r w:rsidR="00B21EB6"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秘書室</w:t>
      </w:r>
      <w:r w:rsidRPr="00F540E0">
        <w:rPr>
          <w:rFonts w:ascii="標楷體" w:eastAsia="標楷體" w:hAnsi="標楷體" w:cstheme="minorBidi" w:hint="eastAsia"/>
          <w:b/>
          <w:kern w:val="2"/>
          <w:sz w:val="28"/>
          <w:szCs w:val="28"/>
        </w:rPr>
        <w:t>：</w:t>
      </w:r>
    </w:p>
    <w:p w:rsidR="00BD435A" w:rsidRPr="00BD435A" w:rsidRDefault="001D472C" w:rsidP="00BD435A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 w:rsidRPr="007C2804"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</w:t>
      </w:r>
      <w:r w:rsidR="00B21EB6">
        <w:rPr>
          <w:rFonts w:ascii="標楷體" w:eastAsia="標楷體" w:hAnsi="標楷體" w:cs="Arial" w:hint="eastAsia"/>
          <w:color w:val="222222"/>
          <w:shd w:val="clear" w:color="auto" w:fill="FFFFFF"/>
        </w:rPr>
        <w:t xml:space="preserve">   </w:t>
      </w:r>
      <w:r w:rsidRPr="00977920">
        <w:rPr>
          <w:rFonts w:ascii="標楷體" w:eastAsia="標楷體" w:hAnsi="標楷體" w:cs="Arial" w:hint="eastAsia"/>
          <w:shd w:val="clear" w:color="auto" w:fill="FFFFFF"/>
        </w:rPr>
        <w:t xml:space="preserve"> </w:t>
      </w:r>
      <w:r w:rsidR="002D1462" w:rsidRPr="00084281">
        <w:rPr>
          <w:rFonts w:ascii="標楷體" w:eastAsia="標楷體" w:hAnsi="標楷體" w:cs="標楷體" w:hint="eastAsia"/>
          <w:color w:val="000000" w:themeColor="text1"/>
        </w:rPr>
        <w:t>1.</w:t>
      </w:r>
      <w:r w:rsidR="00BD435A" w:rsidRPr="00BD435A">
        <w:rPr>
          <w:rFonts w:ascii="標楷體" w:eastAsia="標楷體" w:hAnsi="標楷體" w:cs="標楷體" w:hint="eastAsia"/>
          <w:color w:val="000000" w:themeColor="text1"/>
        </w:rPr>
        <w:t>2/21(</w:t>
      </w:r>
      <w:proofErr w:type="gramStart"/>
      <w:r w:rsidR="00BD435A" w:rsidRPr="00BD435A">
        <w:rPr>
          <w:rFonts w:ascii="標楷體" w:eastAsia="標楷體" w:hAnsi="標楷體" w:cs="標楷體" w:hint="eastAsia"/>
          <w:color w:val="000000" w:themeColor="text1"/>
        </w:rPr>
        <w:t>一</w:t>
      </w:r>
      <w:proofErr w:type="gramEnd"/>
      <w:r w:rsidR="00BD435A" w:rsidRPr="00BD435A">
        <w:rPr>
          <w:rFonts w:ascii="標楷體" w:eastAsia="標楷體" w:hAnsi="標楷體" w:cs="標楷體" w:hint="eastAsia"/>
          <w:color w:val="000000" w:themeColor="text1"/>
        </w:rPr>
        <w:t>)接到法國美好新世界計畫發起人黃淑清女士來電討論5月份多元文化</w:t>
      </w:r>
    </w:p>
    <w:p w:rsidR="002D1462" w:rsidRDefault="00BD435A" w:rsidP="00BD435A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 w:rsidRPr="00BD435A">
        <w:rPr>
          <w:rFonts w:ascii="標楷體" w:eastAsia="標楷體" w:hAnsi="標楷體" w:cs="標楷體" w:hint="eastAsia"/>
          <w:color w:val="000000" w:themeColor="text1"/>
        </w:rPr>
        <w:t xml:space="preserve">    </w:t>
      </w:r>
      <w:r>
        <w:rPr>
          <w:rFonts w:ascii="標楷體" w:eastAsia="標楷體" w:hAnsi="標楷體" w:cs="標楷體" w:hint="eastAsia"/>
          <w:color w:val="000000" w:themeColor="text1"/>
        </w:rPr>
        <w:t xml:space="preserve">    </w:t>
      </w:r>
      <w:r w:rsidRPr="00BD435A">
        <w:rPr>
          <w:rFonts w:ascii="標楷體" w:eastAsia="標楷體" w:hAnsi="標楷體" w:cs="標楷體" w:hint="eastAsia"/>
          <w:color w:val="000000" w:themeColor="text1"/>
        </w:rPr>
        <w:t>月到校播放電影一事，後續將會才共融方式辦理。</w:t>
      </w:r>
    </w:p>
    <w:p w:rsidR="00BD435A" w:rsidRDefault="002D1462" w:rsidP="002D1462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2.</w:t>
      </w:r>
      <w:r w:rsidR="00BD435A" w:rsidRPr="00BD435A">
        <w:rPr>
          <w:rFonts w:ascii="標楷體" w:eastAsia="標楷體" w:hAnsi="標楷體" w:cs="標楷體" w:hint="eastAsia"/>
          <w:color w:val="000000" w:themeColor="text1"/>
        </w:rPr>
        <w:t>擬同舟共濟計畫已擬定，目前預計於4月及五月前往南港高中</w:t>
      </w:r>
      <w:proofErr w:type="gramStart"/>
      <w:r w:rsidR="00BD435A" w:rsidRPr="00BD435A">
        <w:rPr>
          <w:rFonts w:ascii="標楷體" w:eastAsia="標楷體" w:hAnsi="標楷體" w:cs="標楷體" w:hint="eastAsia"/>
          <w:color w:val="000000" w:themeColor="text1"/>
        </w:rPr>
        <w:t>盪</w:t>
      </w:r>
      <w:proofErr w:type="gramEnd"/>
      <w:r w:rsidR="00BD435A" w:rsidRPr="00BD435A">
        <w:rPr>
          <w:rFonts w:ascii="標楷體" w:eastAsia="標楷體" w:hAnsi="標楷體" w:cs="標楷體" w:hint="eastAsia"/>
          <w:color w:val="000000" w:themeColor="text1"/>
        </w:rPr>
        <w:t>槳體驗及組隊參加端</w:t>
      </w:r>
    </w:p>
    <w:p w:rsidR="00A46014" w:rsidRDefault="00BD435A" w:rsidP="00BD435A">
      <w:pPr>
        <w:spacing w:line="300" w:lineRule="exact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  </w:t>
      </w:r>
      <w:r w:rsidRPr="00BD435A">
        <w:rPr>
          <w:rFonts w:ascii="標楷體" w:eastAsia="標楷體" w:hAnsi="標楷體" w:cs="標楷體" w:hint="eastAsia"/>
          <w:color w:val="000000" w:themeColor="text1"/>
        </w:rPr>
        <w:t>午龍舟比賽。</w:t>
      </w:r>
    </w:p>
    <w:p w:rsidR="00460E99" w:rsidRPr="00E56ED5" w:rsidRDefault="00460E99" w:rsidP="00BD435A">
      <w:pPr>
        <w:spacing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 w:themeColor="text1"/>
        </w:rPr>
        <w:t xml:space="preserve">      </w:t>
      </w:r>
      <w:r w:rsidRPr="00E56ED5">
        <w:rPr>
          <w:rFonts w:ascii="標楷體" w:eastAsia="標楷體" w:hAnsi="標楷體" w:cs="標楷體" w:hint="eastAsia"/>
        </w:rPr>
        <w:t>3.有關本校文宣品部分，目前初步規劃製作口罩，口罩部分會以本校學校所畫的作品當</w:t>
      </w:r>
    </w:p>
    <w:p w:rsidR="00460E99" w:rsidRPr="00E56ED5" w:rsidRDefault="00460E99" w:rsidP="00BD435A">
      <w:pPr>
        <w:spacing w:line="300" w:lineRule="exact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       作樣式，屆時會再請各位師長協助票選圖畫樣式。</w:t>
      </w:r>
    </w:p>
    <w:p w:rsidR="007916F7" w:rsidRPr="00E56ED5" w:rsidRDefault="007916F7" w:rsidP="007916F7">
      <w:pPr>
        <w:widowControl w:val="0"/>
        <w:spacing w:line="280" w:lineRule="exact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  <w:b/>
          <w:sz w:val="28"/>
          <w:szCs w:val="28"/>
        </w:rPr>
        <w:t>捌.結語與指示</w:t>
      </w:r>
    </w:p>
    <w:p w:rsidR="007916F7" w:rsidRPr="00E56ED5" w:rsidRDefault="007916F7" w:rsidP="007916F7">
      <w:pPr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  一、行政處理面相應公開透明，避免造成師生的傷害。</w:t>
      </w:r>
    </w:p>
    <w:p w:rsidR="00BF6216" w:rsidRPr="00E56ED5" w:rsidRDefault="007916F7" w:rsidP="007916F7">
      <w:pPr>
        <w:ind w:firstLineChars="100" w:firstLine="240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二、陳情案件的省思，藉由事件帶來經驗的學習，檢視學生是否到校、是否為高關懷對象、</w:t>
      </w:r>
    </w:p>
    <w:p w:rsidR="00BF6216" w:rsidRPr="00E56ED5" w:rsidRDefault="00BF6216" w:rsidP="007916F7">
      <w:pPr>
        <w:ind w:firstLineChars="100" w:firstLine="240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    了解家庭境遇是否一定要以家訪進行，若有家訪必要，有關課</w:t>
      </w:r>
      <w:proofErr w:type="gramStart"/>
      <w:r w:rsidRPr="00E56ED5">
        <w:rPr>
          <w:rFonts w:ascii="標楷體" w:eastAsia="標楷體" w:hAnsi="標楷體" w:cs="標楷體" w:hint="eastAsia"/>
        </w:rPr>
        <w:t>務排代及實輔處</w:t>
      </w:r>
      <w:proofErr w:type="gramEnd"/>
      <w:r w:rsidRPr="00E56ED5">
        <w:rPr>
          <w:rFonts w:ascii="標楷體" w:eastAsia="標楷體" w:hAnsi="標楷體" w:cs="標楷體" w:hint="eastAsia"/>
        </w:rPr>
        <w:t>人員陪同</w:t>
      </w:r>
    </w:p>
    <w:p w:rsidR="007916F7" w:rsidRPr="00E56ED5" w:rsidRDefault="00BF6216" w:rsidP="007916F7">
      <w:pPr>
        <w:ind w:firstLineChars="100" w:firstLine="240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    等，在</w:t>
      </w:r>
      <w:proofErr w:type="gramStart"/>
      <w:r w:rsidRPr="00E56ED5">
        <w:rPr>
          <w:rFonts w:ascii="標楷體" w:eastAsia="標楷體" w:hAnsi="標楷體" w:cs="標楷體" w:hint="eastAsia"/>
        </w:rPr>
        <w:t>在</w:t>
      </w:r>
      <w:proofErr w:type="gramEnd"/>
      <w:r w:rsidRPr="00E56ED5">
        <w:rPr>
          <w:rFonts w:ascii="標楷體" w:eastAsia="標楷體" w:hAnsi="標楷體" w:cs="標楷體" w:hint="eastAsia"/>
        </w:rPr>
        <w:t>環環相扣，儘量能在校內處理妥善</w:t>
      </w:r>
      <w:r w:rsidR="00B570BB" w:rsidRPr="00E56ED5">
        <w:rPr>
          <w:rFonts w:ascii="標楷體" w:eastAsia="標楷體" w:hAnsi="標楷體" w:cs="標楷體" w:hint="eastAsia"/>
        </w:rPr>
        <w:t>，本案將透過個案會議再行討論</w:t>
      </w:r>
      <w:r w:rsidR="007916F7" w:rsidRPr="00E56ED5">
        <w:rPr>
          <w:rFonts w:ascii="標楷體" w:eastAsia="標楷體" w:hAnsi="標楷體" w:cs="標楷體" w:hint="eastAsia"/>
        </w:rPr>
        <w:t>。</w:t>
      </w:r>
    </w:p>
    <w:p w:rsidR="007916F7" w:rsidRPr="00E56ED5" w:rsidRDefault="007916F7" w:rsidP="00B570BB">
      <w:pPr>
        <w:ind w:firstLineChars="100" w:firstLine="240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三、</w:t>
      </w:r>
      <w:r w:rsidR="00B570BB" w:rsidRPr="00E56ED5">
        <w:rPr>
          <w:rFonts w:ascii="標楷體" w:eastAsia="標楷體" w:hAnsi="標楷體" w:cs="標楷體" w:hint="eastAsia"/>
        </w:rPr>
        <w:t>家長會對學校</w:t>
      </w:r>
      <w:r w:rsidR="00BF6216" w:rsidRPr="00E56ED5">
        <w:rPr>
          <w:rFonts w:ascii="標楷體" w:eastAsia="標楷體" w:hAnsi="標楷體" w:cs="標楷體" w:hint="eastAsia"/>
        </w:rPr>
        <w:t>統一窗口是秘書，</w:t>
      </w:r>
      <w:r w:rsidR="009042C8" w:rsidRPr="00E56ED5">
        <w:rPr>
          <w:rFonts w:ascii="標楷體" w:eastAsia="標楷體" w:hAnsi="標楷體" w:cs="標楷體" w:hint="eastAsia"/>
        </w:rPr>
        <w:t>不因</w:t>
      </w:r>
      <w:r w:rsidR="00B570BB" w:rsidRPr="00E56ED5">
        <w:rPr>
          <w:rFonts w:ascii="標楷體" w:eastAsia="標楷體" w:hAnsi="標楷體" w:cs="標楷體" w:hint="eastAsia"/>
        </w:rPr>
        <w:t>單一</w:t>
      </w:r>
      <w:r w:rsidR="009042C8" w:rsidRPr="00E56ED5">
        <w:rPr>
          <w:rFonts w:ascii="標楷體" w:eastAsia="標楷體" w:hAnsi="標楷體" w:cs="標楷體" w:hint="eastAsia"/>
        </w:rPr>
        <w:t>家長的</w:t>
      </w:r>
      <w:r w:rsidR="00B570BB" w:rsidRPr="00E56ED5">
        <w:rPr>
          <w:rFonts w:ascii="標楷體" w:eastAsia="標楷體" w:hAnsi="標楷體" w:cs="標楷體" w:hint="eastAsia"/>
        </w:rPr>
        <w:t>非理性反應否定自身的努力</w:t>
      </w:r>
      <w:r w:rsidRPr="00E56ED5">
        <w:rPr>
          <w:rFonts w:ascii="標楷體" w:eastAsia="標楷體" w:hAnsi="標楷體" w:cs="標楷體" w:hint="eastAsia"/>
        </w:rPr>
        <w:t>。</w:t>
      </w:r>
    </w:p>
    <w:p w:rsidR="007916F7" w:rsidRPr="00E56ED5" w:rsidRDefault="007916F7" w:rsidP="007916F7">
      <w:pPr>
        <w:ind w:firstLineChars="100" w:firstLine="240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四、</w:t>
      </w:r>
      <w:r w:rsidR="009042C8" w:rsidRPr="00E56ED5">
        <w:rPr>
          <w:rFonts w:ascii="標楷體" w:eastAsia="標楷體" w:hAnsi="標楷體" w:cs="標楷體" w:hint="eastAsia"/>
        </w:rPr>
        <w:t>運用教學卓越金質獎獎金辦理同舟共濟計畫，請各處室協助秘書順利完成</w:t>
      </w:r>
      <w:r w:rsidRPr="00E56ED5">
        <w:rPr>
          <w:rFonts w:ascii="標楷體" w:eastAsia="標楷體" w:hAnsi="標楷體" w:cs="標楷體" w:hint="eastAsia"/>
        </w:rPr>
        <w:t>。</w:t>
      </w:r>
    </w:p>
    <w:p w:rsidR="009042C8" w:rsidRPr="00E56ED5" w:rsidRDefault="007916F7" w:rsidP="007916F7">
      <w:pPr>
        <w:ind w:firstLineChars="100" w:firstLine="240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五、</w:t>
      </w:r>
      <w:r w:rsidR="009042C8" w:rsidRPr="00E56ED5">
        <w:rPr>
          <w:rFonts w:ascii="標楷體" w:eastAsia="標楷體" w:hAnsi="標楷體" w:cs="標楷體" w:hint="eastAsia"/>
        </w:rPr>
        <w:t>第一波學校宣傳品，以學生畫作、校園意象設計的元素及符合功能所需，請大家提出想</w:t>
      </w:r>
    </w:p>
    <w:p w:rsidR="007916F7" w:rsidRPr="00E56ED5" w:rsidRDefault="009042C8" w:rsidP="007916F7">
      <w:pPr>
        <w:ind w:firstLineChars="100" w:firstLine="240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    法</w:t>
      </w:r>
      <w:r w:rsidR="007916F7" w:rsidRPr="00E56ED5">
        <w:rPr>
          <w:rFonts w:ascii="標楷體" w:eastAsia="標楷體" w:hAnsi="標楷體" w:cs="標楷體" w:hint="eastAsia"/>
        </w:rPr>
        <w:t>。</w:t>
      </w:r>
    </w:p>
    <w:p w:rsidR="007916F7" w:rsidRDefault="007916F7" w:rsidP="007916F7">
      <w:pPr>
        <w:ind w:firstLineChars="100" w:firstLine="240"/>
        <w:rPr>
          <w:rFonts w:ascii="標楷體" w:eastAsia="標楷體" w:hAnsi="標楷體" w:cs="標楷體"/>
        </w:rPr>
      </w:pPr>
      <w:r w:rsidRPr="00E56ED5">
        <w:rPr>
          <w:rFonts w:ascii="標楷體" w:eastAsia="標楷體" w:hAnsi="標楷體" w:cs="標楷體" w:hint="eastAsia"/>
        </w:rPr>
        <w:t xml:space="preserve"> 六、</w:t>
      </w:r>
      <w:r w:rsidR="00741D75" w:rsidRPr="00E56ED5">
        <w:rPr>
          <w:rFonts w:ascii="標楷體" w:eastAsia="標楷體" w:hAnsi="標楷體" w:cs="標楷體" w:hint="eastAsia"/>
        </w:rPr>
        <w:t>請秘書與教務處</w:t>
      </w:r>
      <w:proofErr w:type="gramStart"/>
      <w:r w:rsidR="00741D75" w:rsidRPr="00E56ED5">
        <w:rPr>
          <w:rFonts w:ascii="標楷體" w:eastAsia="標楷體" w:hAnsi="標楷體" w:cs="標楷體" w:hint="eastAsia"/>
        </w:rPr>
        <w:t>研</w:t>
      </w:r>
      <w:proofErr w:type="gramEnd"/>
      <w:r w:rsidR="00741D75" w:rsidRPr="00E56ED5">
        <w:rPr>
          <w:rFonts w:ascii="標楷體" w:eastAsia="標楷體" w:hAnsi="標楷體" w:cs="標楷體" w:hint="eastAsia"/>
        </w:rPr>
        <w:t>擬</w:t>
      </w:r>
      <w:proofErr w:type="gramStart"/>
      <w:r w:rsidR="00741D75" w:rsidRPr="00E56ED5">
        <w:rPr>
          <w:rFonts w:ascii="標楷體" w:eastAsia="標楷體" w:hAnsi="標楷體" w:cs="標楷體" w:hint="eastAsia"/>
        </w:rPr>
        <w:t>疫情下</w:t>
      </w:r>
      <w:proofErr w:type="gramEnd"/>
      <w:r w:rsidR="00741D75" w:rsidRPr="00E56ED5">
        <w:rPr>
          <w:rFonts w:ascii="標楷體" w:eastAsia="標楷體" w:hAnsi="標楷體" w:cs="標楷體" w:hint="eastAsia"/>
        </w:rPr>
        <w:t>學校創新作為</w:t>
      </w:r>
      <w:r w:rsidR="00B570BB" w:rsidRPr="00E56ED5">
        <w:rPr>
          <w:rFonts w:ascii="標楷體" w:eastAsia="標楷體" w:hAnsi="標楷體" w:cs="標楷體" w:hint="eastAsia"/>
        </w:rPr>
        <w:t>(例如</w:t>
      </w:r>
      <w:proofErr w:type="gramStart"/>
      <w:r w:rsidR="00B570BB" w:rsidRPr="00E56ED5">
        <w:rPr>
          <w:rFonts w:ascii="標楷體" w:eastAsia="標楷體" w:hAnsi="標楷體" w:cs="標楷體" w:hint="eastAsia"/>
        </w:rPr>
        <w:t>北明幣</w:t>
      </w:r>
      <w:proofErr w:type="gramEnd"/>
      <w:r w:rsidR="00B570BB" w:rsidRPr="00E56ED5">
        <w:rPr>
          <w:rFonts w:ascii="標楷體" w:eastAsia="標楷體" w:hAnsi="標楷體" w:cs="標楷體" w:hint="eastAsia"/>
        </w:rPr>
        <w:t>)</w:t>
      </w:r>
      <w:r w:rsidR="00741D75" w:rsidRPr="00E56ED5">
        <w:rPr>
          <w:rFonts w:ascii="標楷體" w:eastAsia="標楷體" w:hAnsi="標楷體" w:cs="標楷體" w:hint="eastAsia"/>
        </w:rPr>
        <w:t>發新聞稿</w:t>
      </w:r>
      <w:r w:rsidRPr="00E56ED5">
        <w:rPr>
          <w:rFonts w:ascii="標楷體" w:eastAsia="標楷體" w:hAnsi="標楷體" w:cs="標楷體" w:hint="eastAsia"/>
        </w:rPr>
        <w:t>。</w:t>
      </w:r>
    </w:p>
    <w:p w:rsidR="00875E55" w:rsidRDefault="00875E55" w:rsidP="00875E55">
      <w:pPr>
        <w:spacing w:line="400" w:lineRule="exac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玖</w:t>
      </w:r>
      <w:r w:rsidRPr="00173BA4">
        <w:rPr>
          <w:rFonts w:ascii="標楷體" w:eastAsia="標楷體" w:hAnsi="標楷體" w:cs="標楷體"/>
          <w:b/>
          <w:sz w:val="28"/>
          <w:szCs w:val="28"/>
        </w:rPr>
        <w:t>.</w:t>
      </w:r>
      <w:r>
        <w:rPr>
          <w:rFonts w:ascii="標楷體" w:eastAsia="標楷體" w:hAnsi="標楷體" w:cs="標楷體" w:hint="eastAsia"/>
          <w:b/>
          <w:sz w:val="28"/>
          <w:szCs w:val="28"/>
        </w:rPr>
        <w:t>散會1</w:t>
      </w:r>
      <w:r>
        <w:rPr>
          <w:rFonts w:ascii="標楷體" w:eastAsia="標楷體" w:hAnsi="標楷體" w:cs="標楷體" w:hint="eastAsia"/>
          <w:b/>
          <w:sz w:val="28"/>
          <w:szCs w:val="28"/>
        </w:rPr>
        <w:t>1</w:t>
      </w:r>
      <w:r>
        <w:rPr>
          <w:rFonts w:ascii="標楷體" w:eastAsia="標楷體" w:hAnsi="標楷體" w:cs="標楷體" w:hint="eastAsia"/>
          <w:b/>
          <w:sz w:val="28"/>
          <w:szCs w:val="28"/>
        </w:rPr>
        <w:t>:</w:t>
      </w:r>
      <w:r>
        <w:rPr>
          <w:rFonts w:ascii="標楷體" w:eastAsia="標楷體" w:hAnsi="標楷體" w:cs="標楷體" w:hint="eastAsia"/>
          <w:b/>
          <w:sz w:val="28"/>
          <w:szCs w:val="28"/>
        </w:rPr>
        <w:t>0</w:t>
      </w:r>
      <w:bookmarkStart w:id="1" w:name="_GoBack"/>
      <w:bookmarkEnd w:id="1"/>
      <w:r>
        <w:rPr>
          <w:rFonts w:ascii="標楷體" w:eastAsia="標楷體" w:hAnsi="標楷體" w:cs="標楷體" w:hint="eastAsia"/>
          <w:b/>
          <w:sz w:val="28"/>
          <w:szCs w:val="28"/>
        </w:rPr>
        <w:t>0</w:t>
      </w:r>
    </w:p>
    <w:p w:rsidR="00875E55" w:rsidRPr="00E56ED5" w:rsidRDefault="00875E55" w:rsidP="007916F7">
      <w:pPr>
        <w:ind w:firstLineChars="100" w:firstLine="240"/>
        <w:rPr>
          <w:rFonts w:ascii="標楷體" w:eastAsia="標楷體" w:hAnsi="標楷體" w:hint="eastAsia"/>
        </w:rPr>
      </w:pPr>
    </w:p>
    <w:sectPr w:rsidR="00875E55" w:rsidRPr="00E56ED5" w:rsidSect="00246126">
      <w:footerReference w:type="default" r:id="rId19"/>
      <w:pgSz w:w="11906" w:h="16838"/>
      <w:pgMar w:top="851" w:right="1133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759" w:rsidRDefault="00217759" w:rsidP="00407432">
      <w:r>
        <w:separator/>
      </w:r>
    </w:p>
  </w:endnote>
  <w:endnote w:type="continuationSeparator" w:id="0">
    <w:p w:rsidR="00217759" w:rsidRDefault="00217759" w:rsidP="0040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220011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77803" w:rsidRDefault="00877803" w:rsidP="00877803">
            <w:pPr>
              <w:pStyle w:val="a5"/>
              <w:jc w:val="center"/>
            </w:pP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E5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E5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2324" w:rsidRDefault="007523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759" w:rsidRDefault="00217759" w:rsidP="00407432">
      <w:r>
        <w:separator/>
      </w:r>
    </w:p>
  </w:footnote>
  <w:footnote w:type="continuationSeparator" w:id="0">
    <w:p w:rsidR="00217759" w:rsidRDefault="00217759" w:rsidP="00407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C0DBB"/>
    <w:multiLevelType w:val="multilevel"/>
    <w:tmpl w:val="BDFCF15A"/>
    <w:lvl w:ilvl="0">
      <w:start w:val="1"/>
      <w:numFmt w:val="bullet"/>
      <w:lvlText w:val="●"/>
      <w:lvlJc w:val="left"/>
      <w:pPr>
        <w:ind w:left="120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68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16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4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12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60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08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56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04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6C1365"/>
    <w:multiLevelType w:val="hybridMultilevel"/>
    <w:tmpl w:val="3866F226"/>
    <w:lvl w:ilvl="0" w:tplc="6C2079FC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68"/>
    <w:rsid w:val="0000204A"/>
    <w:rsid w:val="000041EE"/>
    <w:rsid w:val="0000612B"/>
    <w:rsid w:val="00006198"/>
    <w:rsid w:val="00007CC5"/>
    <w:rsid w:val="00011A57"/>
    <w:rsid w:val="00012EB2"/>
    <w:rsid w:val="00013DE6"/>
    <w:rsid w:val="00013F5C"/>
    <w:rsid w:val="000150D5"/>
    <w:rsid w:val="00015C2D"/>
    <w:rsid w:val="00027614"/>
    <w:rsid w:val="0003135E"/>
    <w:rsid w:val="00031435"/>
    <w:rsid w:val="00031563"/>
    <w:rsid w:val="0004366A"/>
    <w:rsid w:val="000437A9"/>
    <w:rsid w:val="0004425C"/>
    <w:rsid w:val="00044267"/>
    <w:rsid w:val="000462AD"/>
    <w:rsid w:val="00046904"/>
    <w:rsid w:val="000473EA"/>
    <w:rsid w:val="00050C6A"/>
    <w:rsid w:val="0005155F"/>
    <w:rsid w:val="0005193F"/>
    <w:rsid w:val="00052B97"/>
    <w:rsid w:val="00052E15"/>
    <w:rsid w:val="00056F3E"/>
    <w:rsid w:val="00057080"/>
    <w:rsid w:val="00057A7D"/>
    <w:rsid w:val="00057BB2"/>
    <w:rsid w:val="00061ABD"/>
    <w:rsid w:val="00062181"/>
    <w:rsid w:val="0006255E"/>
    <w:rsid w:val="000628EF"/>
    <w:rsid w:val="00064E5B"/>
    <w:rsid w:val="00065BF1"/>
    <w:rsid w:val="00066BEF"/>
    <w:rsid w:val="000721C7"/>
    <w:rsid w:val="00074BC3"/>
    <w:rsid w:val="00075CF7"/>
    <w:rsid w:val="000769A8"/>
    <w:rsid w:val="000800B1"/>
    <w:rsid w:val="000801BC"/>
    <w:rsid w:val="000809B1"/>
    <w:rsid w:val="00082967"/>
    <w:rsid w:val="000838A1"/>
    <w:rsid w:val="00084CB2"/>
    <w:rsid w:val="000861A5"/>
    <w:rsid w:val="00090D8A"/>
    <w:rsid w:val="00091059"/>
    <w:rsid w:val="00094079"/>
    <w:rsid w:val="00094428"/>
    <w:rsid w:val="0009744B"/>
    <w:rsid w:val="00097E31"/>
    <w:rsid w:val="000A0008"/>
    <w:rsid w:val="000A057C"/>
    <w:rsid w:val="000A102E"/>
    <w:rsid w:val="000A1463"/>
    <w:rsid w:val="000A1D0E"/>
    <w:rsid w:val="000A1EC4"/>
    <w:rsid w:val="000A4C7B"/>
    <w:rsid w:val="000A5FE2"/>
    <w:rsid w:val="000A6AC1"/>
    <w:rsid w:val="000A7519"/>
    <w:rsid w:val="000A7715"/>
    <w:rsid w:val="000A7BAF"/>
    <w:rsid w:val="000B04D3"/>
    <w:rsid w:val="000B2129"/>
    <w:rsid w:val="000B248B"/>
    <w:rsid w:val="000B30E9"/>
    <w:rsid w:val="000B4BB2"/>
    <w:rsid w:val="000B5C02"/>
    <w:rsid w:val="000C1292"/>
    <w:rsid w:val="000C27F6"/>
    <w:rsid w:val="000C2842"/>
    <w:rsid w:val="000C44ED"/>
    <w:rsid w:val="000C7572"/>
    <w:rsid w:val="000D06C2"/>
    <w:rsid w:val="000D183E"/>
    <w:rsid w:val="000D1FBD"/>
    <w:rsid w:val="000D24DD"/>
    <w:rsid w:val="000D3364"/>
    <w:rsid w:val="000D670B"/>
    <w:rsid w:val="000E17A2"/>
    <w:rsid w:val="000E3B3C"/>
    <w:rsid w:val="000E4AD0"/>
    <w:rsid w:val="000E4E33"/>
    <w:rsid w:val="000F0976"/>
    <w:rsid w:val="000F2D0D"/>
    <w:rsid w:val="000F35BA"/>
    <w:rsid w:val="000F3699"/>
    <w:rsid w:val="000F3A11"/>
    <w:rsid w:val="000F4DEE"/>
    <w:rsid w:val="000F5914"/>
    <w:rsid w:val="00100D9A"/>
    <w:rsid w:val="0010355E"/>
    <w:rsid w:val="00106FC3"/>
    <w:rsid w:val="00110580"/>
    <w:rsid w:val="00112355"/>
    <w:rsid w:val="00112491"/>
    <w:rsid w:val="00114197"/>
    <w:rsid w:val="001243A1"/>
    <w:rsid w:val="0012616C"/>
    <w:rsid w:val="001269D4"/>
    <w:rsid w:val="00126E31"/>
    <w:rsid w:val="00130FE4"/>
    <w:rsid w:val="00133940"/>
    <w:rsid w:val="00134359"/>
    <w:rsid w:val="001374D0"/>
    <w:rsid w:val="0014043B"/>
    <w:rsid w:val="00140471"/>
    <w:rsid w:val="001405AF"/>
    <w:rsid w:val="00141761"/>
    <w:rsid w:val="00142883"/>
    <w:rsid w:val="00146A1C"/>
    <w:rsid w:val="00151530"/>
    <w:rsid w:val="00152E64"/>
    <w:rsid w:val="00154E44"/>
    <w:rsid w:val="00157208"/>
    <w:rsid w:val="00157BA1"/>
    <w:rsid w:val="00157D49"/>
    <w:rsid w:val="00157EE5"/>
    <w:rsid w:val="00160843"/>
    <w:rsid w:val="001608F7"/>
    <w:rsid w:val="00161B29"/>
    <w:rsid w:val="00162552"/>
    <w:rsid w:val="00172A28"/>
    <w:rsid w:val="00173BA4"/>
    <w:rsid w:val="00176E07"/>
    <w:rsid w:val="001776DA"/>
    <w:rsid w:val="00177F7D"/>
    <w:rsid w:val="00180178"/>
    <w:rsid w:val="0018137D"/>
    <w:rsid w:val="00185523"/>
    <w:rsid w:val="001869E6"/>
    <w:rsid w:val="0019084C"/>
    <w:rsid w:val="00194AE9"/>
    <w:rsid w:val="00195010"/>
    <w:rsid w:val="0019625C"/>
    <w:rsid w:val="00197244"/>
    <w:rsid w:val="00197536"/>
    <w:rsid w:val="001A08FF"/>
    <w:rsid w:val="001A3350"/>
    <w:rsid w:val="001A4D41"/>
    <w:rsid w:val="001B04EB"/>
    <w:rsid w:val="001B24CD"/>
    <w:rsid w:val="001B259B"/>
    <w:rsid w:val="001B431D"/>
    <w:rsid w:val="001B5BE3"/>
    <w:rsid w:val="001B6823"/>
    <w:rsid w:val="001B7D89"/>
    <w:rsid w:val="001C2372"/>
    <w:rsid w:val="001C567A"/>
    <w:rsid w:val="001C6732"/>
    <w:rsid w:val="001C71D4"/>
    <w:rsid w:val="001C734F"/>
    <w:rsid w:val="001D03C0"/>
    <w:rsid w:val="001D2769"/>
    <w:rsid w:val="001D4127"/>
    <w:rsid w:val="001D472C"/>
    <w:rsid w:val="001D4BC8"/>
    <w:rsid w:val="001D70DE"/>
    <w:rsid w:val="001E3A35"/>
    <w:rsid w:val="001E44B7"/>
    <w:rsid w:val="001E505B"/>
    <w:rsid w:val="001E5709"/>
    <w:rsid w:val="001E70FE"/>
    <w:rsid w:val="001F26C0"/>
    <w:rsid w:val="001F5EEC"/>
    <w:rsid w:val="001F75DD"/>
    <w:rsid w:val="00201B50"/>
    <w:rsid w:val="00201DD6"/>
    <w:rsid w:val="0020297E"/>
    <w:rsid w:val="00204DAB"/>
    <w:rsid w:val="00210C7D"/>
    <w:rsid w:val="00212E5D"/>
    <w:rsid w:val="00213053"/>
    <w:rsid w:val="00213859"/>
    <w:rsid w:val="00217759"/>
    <w:rsid w:val="00220299"/>
    <w:rsid w:val="00220327"/>
    <w:rsid w:val="002206AE"/>
    <w:rsid w:val="0022091F"/>
    <w:rsid w:val="00225D8D"/>
    <w:rsid w:val="00226E34"/>
    <w:rsid w:val="00226FF2"/>
    <w:rsid w:val="00227962"/>
    <w:rsid w:val="00235535"/>
    <w:rsid w:val="00235BD6"/>
    <w:rsid w:val="00236414"/>
    <w:rsid w:val="00240345"/>
    <w:rsid w:val="002439FC"/>
    <w:rsid w:val="00243D6E"/>
    <w:rsid w:val="00245019"/>
    <w:rsid w:val="00246126"/>
    <w:rsid w:val="00246834"/>
    <w:rsid w:val="002506C2"/>
    <w:rsid w:val="00252165"/>
    <w:rsid w:val="0025224D"/>
    <w:rsid w:val="00263B8E"/>
    <w:rsid w:val="0026465B"/>
    <w:rsid w:val="0026481D"/>
    <w:rsid w:val="002648FB"/>
    <w:rsid w:val="00265562"/>
    <w:rsid w:val="00265BA9"/>
    <w:rsid w:val="00267E56"/>
    <w:rsid w:val="00274147"/>
    <w:rsid w:val="00274162"/>
    <w:rsid w:val="00274589"/>
    <w:rsid w:val="0027605A"/>
    <w:rsid w:val="0028042E"/>
    <w:rsid w:val="00281547"/>
    <w:rsid w:val="00283C51"/>
    <w:rsid w:val="0028742F"/>
    <w:rsid w:val="002877FB"/>
    <w:rsid w:val="002922E1"/>
    <w:rsid w:val="00292D87"/>
    <w:rsid w:val="002933B8"/>
    <w:rsid w:val="00294099"/>
    <w:rsid w:val="002957E5"/>
    <w:rsid w:val="00295C8F"/>
    <w:rsid w:val="00296663"/>
    <w:rsid w:val="00297806"/>
    <w:rsid w:val="00297BD7"/>
    <w:rsid w:val="002A088E"/>
    <w:rsid w:val="002A0FED"/>
    <w:rsid w:val="002A3921"/>
    <w:rsid w:val="002A3CC8"/>
    <w:rsid w:val="002A4778"/>
    <w:rsid w:val="002A4D07"/>
    <w:rsid w:val="002A5DA4"/>
    <w:rsid w:val="002A5DCF"/>
    <w:rsid w:val="002A6499"/>
    <w:rsid w:val="002A702B"/>
    <w:rsid w:val="002B1D3D"/>
    <w:rsid w:val="002B1EEF"/>
    <w:rsid w:val="002B2CCE"/>
    <w:rsid w:val="002B3A77"/>
    <w:rsid w:val="002B4938"/>
    <w:rsid w:val="002B54A5"/>
    <w:rsid w:val="002B5B65"/>
    <w:rsid w:val="002B6299"/>
    <w:rsid w:val="002C2212"/>
    <w:rsid w:val="002C2A50"/>
    <w:rsid w:val="002C2CD0"/>
    <w:rsid w:val="002C480F"/>
    <w:rsid w:val="002C5DE6"/>
    <w:rsid w:val="002C690D"/>
    <w:rsid w:val="002D12F3"/>
    <w:rsid w:val="002D1462"/>
    <w:rsid w:val="002D1DAF"/>
    <w:rsid w:val="002D3D44"/>
    <w:rsid w:val="002E15CE"/>
    <w:rsid w:val="002E2B6A"/>
    <w:rsid w:val="002E4831"/>
    <w:rsid w:val="002E4F0D"/>
    <w:rsid w:val="002E67D5"/>
    <w:rsid w:val="002E690B"/>
    <w:rsid w:val="002F3075"/>
    <w:rsid w:val="002F3079"/>
    <w:rsid w:val="002F70E7"/>
    <w:rsid w:val="002F7B5B"/>
    <w:rsid w:val="003002B5"/>
    <w:rsid w:val="003042F5"/>
    <w:rsid w:val="00305FDA"/>
    <w:rsid w:val="0030681B"/>
    <w:rsid w:val="00312C87"/>
    <w:rsid w:val="00313902"/>
    <w:rsid w:val="00315554"/>
    <w:rsid w:val="003200EA"/>
    <w:rsid w:val="00323370"/>
    <w:rsid w:val="003236F5"/>
    <w:rsid w:val="0032387A"/>
    <w:rsid w:val="00323DCD"/>
    <w:rsid w:val="0033017E"/>
    <w:rsid w:val="00330A87"/>
    <w:rsid w:val="00330D69"/>
    <w:rsid w:val="003327BE"/>
    <w:rsid w:val="00332FC2"/>
    <w:rsid w:val="003341D1"/>
    <w:rsid w:val="00334786"/>
    <w:rsid w:val="00335731"/>
    <w:rsid w:val="00335FC1"/>
    <w:rsid w:val="0033705F"/>
    <w:rsid w:val="00337D54"/>
    <w:rsid w:val="00340800"/>
    <w:rsid w:val="0035043C"/>
    <w:rsid w:val="00352BB7"/>
    <w:rsid w:val="00353AA6"/>
    <w:rsid w:val="00354A8E"/>
    <w:rsid w:val="00355C62"/>
    <w:rsid w:val="00356112"/>
    <w:rsid w:val="00357415"/>
    <w:rsid w:val="00357C1F"/>
    <w:rsid w:val="00360DD1"/>
    <w:rsid w:val="00364CEC"/>
    <w:rsid w:val="003673BB"/>
    <w:rsid w:val="00371FD7"/>
    <w:rsid w:val="0037237B"/>
    <w:rsid w:val="00372402"/>
    <w:rsid w:val="003739E0"/>
    <w:rsid w:val="0037764F"/>
    <w:rsid w:val="003812BC"/>
    <w:rsid w:val="003820CD"/>
    <w:rsid w:val="00384A42"/>
    <w:rsid w:val="00392E2E"/>
    <w:rsid w:val="00394207"/>
    <w:rsid w:val="003952E8"/>
    <w:rsid w:val="003972B0"/>
    <w:rsid w:val="003A334E"/>
    <w:rsid w:val="003A5254"/>
    <w:rsid w:val="003A5C4B"/>
    <w:rsid w:val="003A67B6"/>
    <w:rsid w:val="003A7816"/>
    <w:rsid w:val="003B01F2"/>
    <w:rsid w:val="003B1645"/>
    <w:rsid w:val="003B1759"/>
    <w:rsid w:val="003B282C"/>
    <w:rsid w:val="003B41DC"/>
    <w:rsid w:val="003B5579"/>
    <w:rsid w:val="003B6CCC"/>
    <w:rsid w:val="003C0499"/>
    <w:rsid w:val="003C1DD2"/>
    <w:rsid w:val="003C2397"/>
    <w:rsid w:val="003C2C98"/>
    <w:rsid w:val="003C481A"/>
    <w:rsid w:val="003C583A"/>
    <w:rsid w:val="003C6DA2"/>
    <w:rsid w:val="003C7AA4"/>
    <w:rsid w:val="003D1164"/>
    <w:rsid w:val="003D1493"/>
    <w:rsid w:val="003D1A53"/>
    <w:rsid w:val="003D1DC3"/>
    <w:rsid w:val="003D2AD4"/>
    <w:rsid w:val="003D37AF"/>
    <w:rsid w:val="003D3E1E"/>
    <w:rsid w:val="003D4BCE"/>
    <w:rsid w:val="003D4E43"/>
    <w:rsid w:val="003D5C71"/>
    <w:rsid w:val="003D6302"/>
    <w:rsid w:val="003E09AB"/>
    <w:rsid w:val="003E0C69"/>
    <w:rsid w:val="003E1B67"/>
    <w:rsid w:val="003E1C3C"/>
    <w:rsid w:val="003E2BF5"/>
    <w:rsid w:val="003E4253"/>
    <w:rsid w:val="003E5B64"/>
    <w:rsid w:val="003F0DFE"/>
    <w:rsid w:val="003F2E0F"/>
    <w:rsid w:val="003F6824"/>
    <w:rsid w:val="003F7525"/>
    <w:rsid w:val="0040074F"/>
    <w:rsid w:val="00401854"/>
    <w:rsid w:val="00403CA4"/>
    <w:rsid w:val="00403E2A"/>
    <w:rsid w:val="00404CC5"/>
    <w:rsid w:val="00407216"/>
    <w:rsid w:val="00407432"/>
    <w:rsid w:val="004113C7"/>
    <w:rsid w:val="00412853"/>
    <w:rsid w:val="00414849"/>
    <w:rsid w:val="00414C45"/>
    <w:rsid w:val="00416120"/>
    <w:rsid w:val="004164EA"/>
    <w:rsid w:val="00417122"/>
    <w:rsid w:val="00421E62"/>
    <w:rsid w:val="004232B1"/>
    <w:rsid w:val="00426D9C"/>
    <w:rsid w:val="00432265"/>
    <w:rsid w:val="004328A2"/>
    <w:rsid w:val="004337BD"/>
    <w:rsid w:val="00434018"/>
    <w:rsid w:val="0043432E"/>
    <w:rsid w:val="0043538D"/>
    <w:rsid w:val="0044123B"/>
    <w:rsid w:val="00442DCE"/>
    <w:rsid w:val="004434BA"/>
    <w:rsid w:val="00445AA1"/>
    <w:rsid w:val="00445B68"/>
    <w:rsid w:val="00450633"/>
    <w:rsid w:val="0045064A"/>
    <w:rsid w:val="00453BC6"/>
    <w:rsid w:val="0045521A"/>
    <w:rsid w:val="0045537D"/>
    <w:rsid w:val="00455ACC"/>
    <w:rsid w:val="00460E99"/>
    <w:rsid w:val="00462E5A"/>
    <w:rsid w:val="00462F2F"/>
    <w:rsid w:val="00463C5D"/>
    <w:rsid w:val="00464105"/>
    <w:rsid w:val="00464187"/>
    <w:rsid w:val="00464CC3"/>
    <w:rsid w:val="00466104"/>
    <w:rsid w:val="00467C58"/>
    <w:rsid w:val="004701D3"/>
    <w:rsid w:val="00471314"/>
    <w:rsid w:val="00475228"/>
    <w:rsid w:val="0047749F"/>
    <w:rsid w:val="00481BFF"/>
    <w:rsid w:val="00482B15"/>
    <w:rsid w:val="00484341"/>
    <w:rsid w:val="00484692"/>
    <w:rsid w:val="00485281"/>
    <w:rsid w:val="00485E14"/>
    <w:rsid w:val="0048632A"/>
    <w:rsid w:val="00487556"/>
    <w:rsid w:val="0049148F"/>
    <w:rsid w:val="0049793E"/>
    <w:rsid w:val="00497AF8"/>
    <w:rsid w:val="004A04FE"/>
    <w:rsid w:val="004A0A85"/>
    <w:rsid w:val="004A0BBA"/>
    <w:rsid w:val="004A2ED8"/>
    <w:rsid w:val="004A4570"/>
    <w:rsid w:val="004A4F02"/>
    <w:rsid w:val="004A603F"/>
    <w:rsid w:val="004A64AB"/>
    <w:rsid w:val="004A72FF"/>
    <w:rsid w:val="004B1A72"/>
    <w:rsid w:val="004B2F63"/>
    <w:rsid w:val="004B3286"/>
    <w:rsid w:val="004B393B"/>
    <w:rsid w:val="004B4C52"/>
    <w:rsid w:val="004B5AEB"/>
    <w:rsid w:val="004B786A"/>
    <w:rsid w:val="004C070E"/>
    <w:rsid w:val="004C3194"/>
    <w:rsid w:val="004C386B"/>
    <w:rsid w:val="004C39C0"/>
    <w:rsid w:val="004C48DE"/>
    <w:rsid w:val="004C535F"/>
    <w:rsid w:val="004C5360"/>
    <w:rsid w:val="004D1691"/>
    <w:rsid w:val="004D17EA"/>
    <w:rsid w:val="004D29FC"/>
    <w:rsid w:val="004D4489"/>
    <w:rsid w:val="004D62B1"/>
    <w:rsid w:val="004E0922"/>
    <w:rsid w:val="004E6DB0"/>
    <w:rsid w:val="004F1011"/>
    <w:rsid w:val="004F1153"/>
    <w:rsid w:val="004F1461"/>
    <w:rsid w:val="004F348C"/>
    <w:rsid w:val="004F3F94"/>
    <w:rsid w:val="004F5335"/>
    <w:rsid w:val="004F648B"/>
    <w:rsid w:val="00502FC8"/>
    <w:rsid w:val="00503B0F"/>
    <w:rsid w:val="00503B73"/>
    <w:rsid w:val="00503F28"/>
    <w:rsid w:val="00506EEC"/>
    <w:rsid w:val="005142A7"/>
    <w:rsid w:val="00517E79"/>
    <w:rsid w:val="005211B9"/>
    <w:rsid w:val="00521BAA"/>
    <w:rsid w:val="005226BB"/>
    <w:rsid w:val="00522EC7"/>
    <w:rsid w:val="00524307"/>
    <w:rsid w:val="00530F63"/>
    <w:rsid w:val="005320A3"/>
    <w:rsid w:val="00533E84"/>
    <w:rsid w:val="005365CC"/>
    <w:rsid w:val="00545FF9"/>
    <w:rsid w:val="00551996"/>
    <w:rsid w:val="00552F3C"/>
    <w:rsid w:val="005539A9"/>
    <w:rsid w:val="005547BE"/>
    <w:rsid w:val="0055648E"/>
    <w:rsid w:val="00557E4F"/>
    <w:rsid w:val="00562605"/>
    <w:rsid w:val="00562608"/>
    <w:rsid w:val="005663CB"/>
    <w:rsid w:val="005669BB"/>
    <w:rsid w:val="005713E1"/>
    <w:rsid w:val="005730B9"/>
    <w:rsid w:val="005756F5"/>
    <w:rsid w:val="00576287"/>
    <w:rsid w:val="00576B1F"/>
    <w:rsid w:val="00576BAA"/>
    <w:rsid w:val="0058074A"/>
    <w:rsid w:val="00580A28"/>
    <w:rsid w:val="00582AA0"/>
    <w:rsid w:val="005840B0"/>
    <w:rsid w:val="00584211"/>
    <w:rsid w:val="00586506"/>
    <w:rsid w:val="0058651B"/>
    <w:rsid w:val="00587C1B"/>
    <w:rsid w:val="00587C6B"/>
    <w:rsid w:val="005906DF"/>
    <w:rsid w:val="00591A07"/>
    <w:rsid w:val="00591EF4"/>
    <w:rsid w:val="00592D73"/>
    <w:rsid w:val="00592DA5"/>
    <w:rsid w:val="00594AC3"/>
    <w:rsid w:val="00594DE1"/>
    <w:rsid w:val="00596E4F"/>
    <w:rsid w:val="00596F6E"/>
    <w:rsid w:val="00597F18"/>
    <w:rsid w:val="005A1360"/>
    <w:rsid w:val="005A16F9"/>
    <w:rsid w:val="005A2CBA"/>
    <w:rsid w:val="005A4295"/>
    <w:rsid w:val="005A5416"/>
    <w:rsid w:val="005A6693"/>
    <w:rsid w:val="005A6A3C"/>
    <w:rsid w:val="005A78C9"/>
    <w:rsid w:val="005B0998"/>
    <w:rsid w:val="005B3B17"/>
    <w:rsid w:val="005B48A0"/>
    <w:rsid w:val="005B61CE"/>
    <w:rsid w:val="005B7E6E"/>
    <w:rsid w:val="005C00E8"/>
    <w:rsid w:val="005C08A4"/>
    <w:rsid w:val="005C0B89"/>
    <w:rsid w:val="005C0BDD"/>
    <w:rsid w:val="005C6E58"/>
    <w:rsid w:val="005D1704"/>
    <w:rsid w:val="005D5095"/>
    <w:rsid w:val="005E374B"/>
    <w:rsid w:val="005E3B22"/>
    <w:rsid w:val="005E5670"/>
    <w:rsid w:val="005E5B1F"/>
    <w:rsid w:val="005E67F9"/>
    <w:rsid w:val="005F1527"/>
    <w:rsid w:val="005F19B8"/>
    <w:rsid w:val="005F647A"/>
    <w:rsid w:val="005F77E0"/>
    <w:rsid w:val="006062AF"/>
    <w:rsid w:val="0061095D"/>
    <w:rsid w:val="00611C38"/>
    <w:rsid w:val="006161B5"/>
    <w:rsid w:val="00620CFC"/>
    <w:rsid w:val="006236B0"/>
    <w:rsid w:val="00624C79"/>
    <w:rsid w:val="006313E3"/>
    <w:rsid w:val="006317DC"/>
    <w:rsid w:val="00634352"/>
    <w:rsid w:val="00635F8F"/>
    <w:rsid w:val="00636336"/>
    <w:rsid w:val="00636A9C"/>
    <w:rsid w:val="00640A6D"/>
    <w:rsid w:val="0064234F"/>
    <w:rsid w:val="00646B9A"/>
    <w:rsid w:val="006508F9"/>
    <w:rsid w:val="00650E46"/>
    <w:rsid w:val="00651A22"/>
    <w:rsid w:val="0065445A"/>
    <w:rsid w:val="00656FFC"/>
    <w:rsid w:val="00662593"/>
    <w:rsid w:val="00663CB1"/>
    <w:rsid w:val="006640B7"/>
    <w:rsid w:val="0066434E"/>
    <w:rsid w:val="0066442B"/>
    <w:rsid w:val="006645DC"/>
    <w:rsid w:val="00664EC4"/>
    <w:rsid w:val="00665273"/>
    <w:rsid w:val="00665347"/>
    <w:rsid w:val="006663E2"/>
    <w:rsid w:val="0067319D"/>
    <w:rsid w:val="0067323D"/>
    <w:rsid w:val="006736D2"/>
    <w:rsid w:val="00674C67"/>
    <w:rsid w:val="00675C69"/>
    <w:rsid w:val="00680E13"/>
    <w:rsid w:val="00682952"/>
    <w:rsid w:val="00683314"/>
    <w:rsid w:val="00683CEA"/>
    <w:rsid w:val="006847DD"/>
    <w:rsid w:val="00684A1C"/>
    <w:rsid w:val="006867F6"/>
    <w:rsid w:val="00691748"/>
    <w:rsid w:val="00691BCB"/>
    <w:rsid w:val="00691C72"/>
    <w:rsid w:val="00695341"/>
    <w:rsid w:val="00697DFA"/>
    <w:rsid w:val="006A116B"/>
    <w:rsid w:val="006A1E65"/>
    <w:rsid w:val="006A2168"/>
    <w:rsid w:val="006A2F1D"/>
    <w:rsid w:val="006A4AD5"/>
    <w:rsid w:val="006B02D2"/>
    <w:rsid w:val="006B0D99"/>
    <w:rsid w:val="006B1428"/>
    <w:rsid w:val="006B4178"/>
    <w:rsid w:val="006B4554"/>
    <w:rsid w:val="006B6052"/>
    <w:rsid w:val="006B75D9"/>
    <w:rsid w:val="006C083B"/>
    <w:rsid w:val="006C0B52"/>
    <w:rsid w:val="006C2FFE"/>
    <w:rsid w:val="006C61A9"/>
    <w:rsid w:val="006C694A"/>
    <w:rsid w:val="006C6D41"/>
    <w:rsid w:val="006C6D6A"/>
    <w:rsid w:val="006D3514"/>
    <w:rsid w:val="006D394E"/>
    <w:rsid w:val="006D54B8"/>
    <w:rsid w:val="006D7232"/>
    <w:rsid w:val="006D750F"/>
    <w:rsid w:val="006E2777"/>
    <w:rsid w:val="006E5F21"/>
    <w:rsid w:val="006F02F8"/>
    <w:rsid w:val="006F34AF"/>
    <w:rsid w:val="006F36D5"/>
    <w:rsid w:val="006F4892"/>
    <w:rsid w:val="006F493E"/>
    <w:rsid w:val="006F7B41"/>
    <w:rsid w:val="007008FF"/>
    <w:rsid w:val="007035FB"/>
    <w:rsid w:val="007042EB"/>
    <w:rsid w:val="00704971"/>
    <w:rsid w:val="0070499F"/>
    <w:rsid w:val="00705670"/>
    <w:rsid w:val="0071080B"/>
    <w:rsid w:val="00711E10"/>
    <w:rsid w:val="00714D7F"/>
    <w:rsid w:val="007176E2"/>
    <w:rsid w:val="00721097"/>
    <w:rsid w:val="00722555"/>
    <w:rsid w:val="00722EEE"/>
    <w:rsid w:val="00723964"/>
    <w:rsid w:val="00723ADE"/>
    <w:rsid w:val="007241B2"/>
    <w:rsid w:val="00725C97"/>
    <w:rsid w:val="007267BB"/>
    <w:rsid w:val="007268CD"/>
    <w:rsid w:val="00727167"/>
    <w:rsid w:val="00730A0F"/>
    <w:rsid w:val="00730A89"/>
    <w:rsid w:val="00731289"/>
    <w:rsid w:val="00731E36"/>
    <w:rsid w:val="00732C79"/>
    <w:rsid w:val="00735236"/>
    <w:rsid w:val="00735D31"/>
    <w:rsid w:val="00736562"/>
    <w:rsid w:val="0073712E"/>
    <w:rsid w:val="00741D75"/>
    <w:rsid w:val="00742F1F"/>
    <w:rsid w:val="007433D1"/>
    <w:rsid w:val="0074459F"/>
    <w:rsid w:val="00747537"/>
    <w:rsid w:val="00747EBF"/>
    <w:rsid w:val="0075105A"/>
    <w:rsid w:val="00752324"/>
    <w:rsid w:val="007523FD"/>
    <w:rsid w:val="007534E4"/>
    <w:rsid w:val="00753C8B"/>
    <w:rsid w:val="00755B7E"/>
    <w:rsid w:val="007560AC"/>
    <w:rsid w:val="0075650E"/>
    <w:rsid w:val="0075673E"/>
    <w:rsid w:val="00756D29"/>
    <w:rsid w:val="00760679"/>
    <w:rsid w:val="007617CE"/>
    <w:rsid w:val="0076653A"/>
    <w:rsid w:val="007675F1"/>
    <w:rsid w:val="0076763C"/>
    <w:rsid w:val="00770B87"/>
    <w:rsid w:val="00771093"/>
    <w:rsid w:val="007737C1"/>
    <w:rsid w:val="00773E1C"/>
    <w:rsid w:val="00774FD0"/>
    <w:rsid w:val="00775074"/>
    <w:rsid w:val="007757AE"/>
    <w:rsid w:val="00776576"/>
    <w:rsid w:val="00776B5A"/>
    <w:rsid w:val="007772CB"/>
    <w:rsid w:val="00777639"/>
    <w:rsid w:val="00777CF8"/>
    <w:rsid w:val="007810EA"/>
    <w:rsid w:val="00782801"/>
    <w:rsid w:val="00782AE7"/>
    <w:rsid w:val="00783D70"/>
    <w:rsid w:val="00787582"/>
    <w:rsid w:val="00787B39"/>
    <w:rsid w:val="0079044A"/>
    <w:rsid w:val="007916F7"/>
    <w:rsid w:val="007936B2"/>
    <w:rsid w:val="00794787"/>
    <w:rsid w:val="00797609"/>
    <w:rsid w:val="007A04D5"/>
    <w:rsid w:val="007A6CCD"/>
    <w:rsid w:val="007A6F4B"/>
    <w:rsid w:val="007B1550"/>
    <w:rsid w:val="007B4C62"/>
    <w:rsid w:val="007B5184"/>
    <w:rsid w:val="007B6AF6"/>
    <w:rsid w:val="007B76E0"/>
    <w:rsid w:val="007C0FFA"/>
    <w:rsid w:val="007C2804"/>
    <w:rsid w:val="007C2A78"/>
    <w:rsid w:val="007C5504"/>
    <w:rsid w:val="007C7538"/>
    <w:rsid w:val="007C7E12"/>
    <w:rsid w:val="007D0F9C"/>
    <w:rsid w:val="007D1259"/>
    <w:rsid w:val="007D5204"/>
    <w:rsid w:val="007D61B9"/>
    <w:rsid w:val="007E0695"/>
    <w:rsid w:val="007E2F6B"/>
    <w:rsid w:val="007E7DB8"/>
    <w:rsid w:val="007F1D05"/>
    <w:rsid w:val="007F201C"/>
    <w:rsid w:val="007F293C"/>
    <w:rsid w:val="007F6392"/>
    <w:rsid w:val="007F6C62"/>
    <w:rsid w:val="007F7A4B"/>
    <w:rsid w:val="008013C7"/>
    <w:rsid w:val="00801EEE"/>
    <w:rsid w:val="00802141"/>
    <w:rsid w:val="00802529"/>
    <w:rsid w:val="008056B1"/>
    <w:rsid w:val="0080616B"/>
    <w:rsid w:val="00806267"/>
    <w:rsid w:val="0080648B"/>
    <w:rsid w:val="00813029"/>
    <w:rsid w:val="0081443E"/>
    <w:rsid w:val="00814F2C"/>
    <w:rsid w:val="0081565D"/>
    <w:rsid w:val="00821725"/>
    <w:rsid w:val="00821B21"/>
    <w:rsid w:val="00822B87"/>
    <w:rsid w:val="008243E5"/>
    <w:rsid w:val="008263EB"/>
    <w:rsid w:val="0082675B"/>
    <w:rsid w:val="00826B99"/>
    <w:rsid w:val="00831B13"/>
    <w:rsid w:val="008326A6"/>
    <w:rsid w:val="008326C5"/>
    <w:rsid w:val="00836E2A"/>
    <w:rsid w:val="0084099F"/>
    <w:rsid w:val="00841D98"/>
    <w:rsid w:val="00844B4F"/>
    <w:rsid w:val="008453F9"/>
    <w:rsid w:val="00846850"/>
    <w:rsid w:val="00851E09"/>
    <w:rsid w:val="00852EB3"/>
    <w:rsid w:val="008538E5"/>
    <w:rsid w:val="00855B3A"/>
    <w:rsid w:val="00855D72"/>
    <w:rsid w:val="00857701"/>
    <w:rsid w:val="008626F6"/>
    <w:rsid w:val="00863819"/>
    <w:rsid w:val="00866ABD"/>
    <w:rsid w:val="00870E17"/>
    <w:rsid w:val="00872C6F"/>
    <w:rsid w:val="008758B7"/>
    <w:rsid w:val="00875E55"/>
    <w:rsid w:val="00876067"/>
    <w:rsid w:val="00877803"/>
    <w:rsid w:val="00885756"/>
    <w:rsid w:val="0088596E"/>
    <w:rsid w:val="00887693"/>
    <w:rsid w:val="00892018"/>
    <w:rsid w:val="00892F96"/>
    <w:rsid w:val="00894305"/>
    <w:rsid w:val="008949D2"/>
    <w:rsid w:val="00897567"/>
    <w:rsid w:val="008A146B"/>
    <w:rsid w:val="008A576F"/>
    <w:rsid w:val="008B16D8"/>
    <w:rsid w:val="008B50D7"/>
    <w:rsid w:val="008B75C7"/>
    <w:rsid w:val="008B79DB"/>
    <w:rsid w:val="008C014C"/>
    <w:rsid w:val="008C063B"/>
    <w:rsid w:val="008C48E8"/>
    <w:rsid w:val="008C5260"/>
    <w:rsid w:val="008C6284"/>
    <w:rsid w:val="008C6482"/>
    <w:rsid w:val="008C738B"/>
    <w:rsid w:val="008D0985"/>
    <w:rsid w:val="008D12B2"/>
    <w:rsid w:val="008D3428"/>
    <w:rsid w:val="008D59F1"/>
    <w:rsid w:val="008E0CB3"/>
    <w:rsid w:val="008E32BC"/>
    <w:rsid w:val="008E3BFE"/>
    <w:rsid w:val="008E410B"/>
    <w:rsid w:val="008E4D77"/>
    <w:rsid w:val="008E6BEA"/>
    <w:rsid w:val="008F09F1"/>
    <w:rsid w:val="008F0F95"/>
    <w:rsid w:val="008F14B2"/>
    <w:rsid w:val="008F398F"/>
    <w:rsid w:val="008F49A7"/>
    <w:rsid w:val="008F5094"/>
    <w:rsid w:val="00901C89"/>
    <w:rsid w:val="00902A89"/>
    <w:rsid w:val="0090415B"/>
    <w:rsid w:val="009042C8"/>
    <w:rsid w:val="00904B23"/>
    <w:rsid w:val="009051A1"/>
    <w:rsid w:val="00911767"/>
    <w:rsid w:val="00911AE2"/>
    <w:rsid w:val="00911B1E"/>
    <w:rsid w:val="00916C5A"/>
    <w:rsid w:val="00921B80"/>
    <w:rsid w:val="00925373"/>
    <w:rsid w:val="009269C7"/>
    <w:rsid w:val="00926B87"/>
    <w:rsid w:val="009314D2"/>
    <w:rsid w:val="00931675"/>
    <w:rsid w:val="009316F2"/>
    <w:rsid w:val="009327B6"/>
    <w:rsid w:val="009329CD"/>
    <w:rsid w:val="00934C9E"/>
    <w:rsid w:val="0094248A"/>
    <w:rsid w:val="0094465A"/>
    <w:rsid w:val="009464FB"/>
    <w:rsid w:val="00950483"/>
    <w:rsid w:val="00953772"/>
    <w:rsid w:val="00953891"/>
    <w:rsid w:val="00955BB5"/>
    <w:rsid w:val="00955CDD"/>
    <w:rsid w:val="00960414"/>
    <w:rsid w:val="00960DA3"/>
    <w:rsid w:val="0096267C"/>
    <w:rsid w:val="0096361B"/>
    <w:rsid w:val="00963AD6"/>
    <w:rsid w:val="00963CD9"/>
    <w:rsid w:val="00966AA7"/>
    <w:rsid w:val="00973334"/>
    <w:rsid w:val="0097442F"/>
    <w:rsid w:val="009752F8"/>
    <w:rsid w:val="009762E3"/>
    <w:rsid w:val="00976D15"/>
    <w:rsid w:val="00977920"/>
    <w:rsid w:val="00981010"/>
    <w:rsid w:val="00981028"/>
    <w:rsid w:val="0098379B"/>
    <w:rsid w:val="0098473D"/>
    <w:rsid w:val="009855F5"/>
    <w:rsid w:val="00987508"/>
    <w:rsid w:val="00987BAD"/>
    <w:rsid w:val="00987FA2"/>
    <w:rsid w:val="00991331"/>
    <w:rsid w:val="009927E5"/>
    <w:rsid w:val="0099310F"/>
    <w:rsid w:val="0099359E"/>
    <w:rsid w:val="00993737"/>
    <w:rsid w:val="00994D7F"/>
    <w:rsid w:val="009952C4"/>
    <w:rsid w:val="009A323F"/>
    <w:rsid w:val="009A3809"/>
    <w:rsid w:val="009A5EE5"/>
    <w:rsid w:val="009B02E9"/>
    <w:rsid w:val="009B5551"/>
    <w:rsid w:val="009B67BF"/>
    <w:rsid w:val="009C1FDB"/>
    <w:rsid w:val="009C347F"/>
    <w:rsid w:val="009C3B12"/>
    <w:rsid w:val="009C5B53"/>
    <w:rsid w:val="009D1266"/>
    <w:rsid w:val="009D3958"/>
    <w:rsid w:val="009D5365"/>
    <w:rsid w:val="009E1EA8"/>
    <w:rsid w:val="009E4691"/>
    <w:rsid w:val="009E4AA3"/>
    <w:rsid w:val="009E5324"/>
    <w:rsid w:val="009E766B"/>
    <w:rsid w:val="009E7C05"/>
    <w:rsid w:val="009F004C"/>
    <w:rsid w:val="009F1A18"/>
    <w:rsid w:val="009F4EAA"/>
    <w:rsid w:val="009F6F69"/>
    <w:rsid w:val="00A00481"/>
    <w:rsid w:val="00A01E20"/>
    <w:rsid w:val="00A03820"/>
    <w:rsid w:val="00A04C2D"/>
    <w:rsid w:val="00A04DD5"/>
    <w:rsid w:val="00A05DCB"/>
    <w:rsid w:val="00A11EB8"/>
    <w:rsid w:val="00A126DC"/>
    <w:rsid w:val="00A13E5C"/>
    <w:rsid w:val="00A14BA6"/>
    <w:rsid w:val="00A14DBE"/>
    <w:rsid w:val="00A17748"/>
    <w:rsid w:val="00A23068"/>
    <w:rsid w:val="00A25928"/>
    <w:rsid w:val="00A26029"/>
    <w:rsid w:val="00A26C79"/>
    <w:rsid w:val="00A26CF8"/>
    <w:rsid w:val="00A2706C"/>
    <w:rsid w:val="00A30A8F"/>
    <w:rsid w:val="00A3253B"/>
    <w:rsid w:val="00A335EC"/>
    <w:rsid w:val="00A379AE"/>
    <w:rsid w:val="00A44329"/>
    <w:rsid w:val="00A44895"/>
    <w:rsid w:val="00A44A48"/>
    <w:rsid w:val="00A4541D"/>
    <w:rsid w:val="00A46014"/>
    <w:rsid w:val="00A51FDC"/>
    <w:rsid w:val="00A5244E"/>
    <w:rsid w:val="00A52CB4"/>
    <w:rsid w:val="00A53C5F"/>
    <w:rsid w:val="00A5438B"/>
    <w:rsid w:val="00A54AF0"/>
    <w:rsid w:val="00A5519F"/>
    <w:rsid w:val="00A55929"/>
    <w:rsid w:val="00A55DF4"/>
    <w:rsid w:val="00A604DD"/>
    <w:rsid w:val="00A60DC7"/>
    <w:rsid w:val="00A61047"/>
    <w:rsid w:val="00A61782"/>
    <w:rsid w:val="00A66BDF"/>
    <w:rsid w:val="00A6726D"/>
    <w:rsid w:val="00A67374"/>
    <w:rsid w:val="00A67623"/>
    <w:rsid w:val="00A67A55"/>
    <w:rsid w:val="00A70F8A"/>
    <w:rsid w:val="00A72396"/>
    <w:rsid w:val="00A75D78"/>
    <w:rsid w:val="00A76F72"/>
    <w:rsid w:val="00A80390"/>
    <w:rsid w:val="00A80F71"/>
    <w:rsid w:val="00A830D1"/>
    <w:rsid w:val="00A86BF8"/>
    <w:rsid w:val="00A87058"/>
    <w:rsid w:val="00A9038C"/>
    <w:rsid w:val="00A914BD"/>
    <w:rsid w:val="00A917C7"/>
    <w:rsid w:val="00A95A98"/>
    <w:rsid w:val="00A95C08"/>
    <w:rsid w:val="00A96393"/>
    <w:rsid w:val="00A9763B"/>
    <w:rsid w:val="00AA09D7"/>
    <w:rsid w:val="00AA0AC4"/>
    <w:rsid w:val="00AA10F5"/>
    <w:rsid w:val="00AA1216"/>
    <w:rsid w:val="00AA181F"/>
    <w:rsid w:val="00AA37AA"/>
    <w:rsid w:val="00AA7C26"/>
    <w:rsid w:val="00AB29A6"/>
    <w:rsid w:val="00AB2F33"/>
    <w:rsid w:val="00AB494E"/>
    <w:rsid w:val="00AB4B58"/>
    <w:rsid w:val="00AB64FA"/>
    <w:rsid w:val="00AB676F"/>
    <w:rsid w:val="00AC0473"/>
    <w:rsid w:val="00AC2F15"/>
    <w:rsid w:val="00AC2FAC"/>
    <w:rsid w:val="00AC32D3"/>
    <w:rsid w:val="00AC5348"/>
    <w:rsid w:val="00AC5430"/>
    <w:rsid w:val="00AC5C2E"/>
    <w:rsid w:val="00AC68B1"/>
    <w:rsid w:val="00AC7349"/>
    <w:rsid w:val="00AC7C1B"/>
    <w:rsid w:val="00AD44C2"/>
    <w:rsid w:val="00AD452B"/>
    <w:rsid w:val="00AD70AF"/>
    <w:rsid w:val="00AE43C2"/>
    <w:rsid w:val="00AE4595"/>
    <w:rsid w:val="00AE4EAD"/>
    <w:rsid w:val="00AE4EF3"/>
    <w:rsid w:val="00AE66B2"/>
    <w:rsid w:val="00AE67C2"/>
    <w:rsid w:val="00AE6B83"/>
    <w:rsid w:val="00AE7308"/>
    <w:rsid w:val="00AE7600"/>
    <w:rsid w:val="00AE7D22"/>
    <w:rsid w:val="00AF206B"/>
    <w:rsid w:val="00AF5BBB"/>
    <w:rsid w:val="00AF7537"/>
    <w:rsid w:val="00AF7701"/>
    <w:rsid w:val="00B044F5"/>
    <w:rsid w:val="00B048E4"/>
    <w:rsid w:val="00B05F34"/>
    <w:rsid w:val="00B1062D"/>
    <w:rsid w:val="00B10FFA"/>
    <w:rsid w:val="00B11127"/>
    <w:rsid w:val="00B14BAF"/>
    <w:rsid w:val="00B15439"/>
    <w:rsid w:val="00B15570"/>
    <w:rsid w:val="00B20354"/>
    <w:rsid w:val="00B21B13"/>
    <w:rsid w:val="00B21EB6"/>
    <w:rsid w:val="00B23732"/>
    <w:rsid w:val="00B24D8F"/>
    <w:rsid w:val="00B26D1F"/>
    <w:rsid w:val="00B3044B"/>
    <w:rsid w:val="00B4030B"/>
    <w:rsid w:val="00B436AB"/>
    <w:rsid w:val="00B46D4C"/>
    <w:rsid w:val="00B47952"/>
    <w:rsid w:val="00B47D1A"/>
    <w:rsid w:val="00B521EB"/>
    <w:rsid w:val="00B52FCA"/>
    <w:rsid w:val="00B570BB"/>
    <w:rsid w:val="00B6012F"/>
    <w:rsid w:val="00B6077E"/>
    <w:rsid w:val="00B62133"/>
    <w:rsid w:val="00B6336D"/>
    <w:rsid w:val="00B646FF"/>
    <w:rsid w:val="00B64FA6"/>
    <w:rsid w:val="00B6569B"/>
    <w:rsid w:val="00B65B31"/>
    <w:rsid w:val="00B67A9A"/>
    <w:rsid w:val="00B72183"/>
    <w:rsid w:val="00B74BE2"/>
    <w:rsid w:val="00B75156"/>
    <w:rsid w:val="00B754D9"/>
    <w:rsid w:val="00B760FA"/>
    <w:rsid w:val="00B767FB"/>
    <w:rsid w:val="00B76D3A"/>
    <w:rsid w:val="00B775AC"/>
    <w:rsid w:val="00B80554"/>
    <w:rsid w:val="00B80D84"/>
    <w:rsid w:val="00B814FC"/>
    <w:rsid w:val="00B81629"/>
    <w:rsid w:val="00B81E1C"/>
    <w:rsid w:val="00B8713D"/>
    <w:rsid w:val="00B90E48"/>
    <w:rsid w:val="00B910EE"/>
    <w:rsid w:val="00B91992"/>
    <w:rsid w:val="00B920BB"/>
    <w:rsid w:val="00B92513"/>
    <w:rsid w:val="00B94663"/>
    <w:rsid w:val="00B9520A"/>
    <w:rsid w:val="00BA0673"/>
    <w:rsid w:val="00BA0D5F"/>
    <w:rsid w:val="00BA169D"/>
    <w:rsid w:val="00BA44F3"/>
    <w:rsid w:val="00BB09DB"/>
    <w:rsid w:val="00BB14BD"/>
    <w:rsid w:val="00BB2249"/>
    <w:rsid w:val="00BB2E83"/>
    <w:rsid w:val="00BB4679"/>
    <w:rsid w:val="00BB5C7C"/>
    <w:rsid w:val="00BB7118"/>
    <w:rsid w:val="00BB7D91"/>
    <w:rsid w:val="00BC12D7"/>
    <w:rsid w:val="00BC1A38"/>
    <w:rsid w:val="00BC2DAC"/>
    <w:rsid w:val="00BC3E3B"/>
    <w:rsid w:val="00BC3FF2"/>
    <w:rsid w:val="00BC5292"/>
    <w:rsid w:val="00BC66F4"/>
    <w:rsid w:val="00BC6BB3"/>
    <w:rsid w:val="00BD1542"/>
    <w:rsid w:val="00BD16E1"/>
    <w:rsid w:val="00BD208F"/>
    <w:rsid w:val="00BD2C96"/>
    <w:rsid w:val="00BD41E7"/>
    <w:rsid w:val="00BD435A"/>
    <w:rsid w:val="00BD46D8"/>
    <w:rsid w:val="00BD5642"/>
    <w:rsid w:val="00BD5F94"/>
    <w:rsid w:val="00BD64C0"/>
    <w:rsid w:val="00BD6CA4"/>
    <w:rsid w:val="00BD6E4F"/>
    <w:rsid w:val="00BD6EE0"/>
    <w:rsid w:val="00BD7029"/>
    <w:rsid w:val="00BE0306"/>
    <w:rsid w:val="00BE2190"/>
    <w:rsid w:val="00BE6756"/>
    <w:rsid w:val="00BE7ABF"/>
    <w:rsid w:val="00BF068D"/>
    <w:rsid w:val="00BF193B"/>
    <w:rsid w:val="00BF3A58"/>
    <w:rsid w:val="00BF44CD"/>
    <w:rsid w:val="00BF4B1B"/>
    <w:rsid w:val="00BF6216"/>
    <w:rsid w:val="00C00FF6"/>
    <w:rsid w:val="00C01243"/>
    <w:rsid w:val="00C01ACB"/>
    <w:rsid w:val="00C0226B"/>
    <w:rsid w:val="00C02B9C"/>
    <w:rsid w:val="00C046C1"/>
    <w:rsid w:val="00C04B17"/>
    <w:rsid w:val="00C055D4"/>
    <w:rsid w:val="00C10CBE"/>
    <w:rsid w:val="00C156AC"/>
    <w:rsid w:val="00C2326A"/>
    <w:rsid w:val="00C238B1"/>
    <w:rsid w:val="00C23A24"/>
    <w:rsid w:val="00C25D9F"/>
    <w:rsid w:val="00C2654B"/>
    <w:rsid w:val="00C26E2E"/>
    <w:rsid w:val="00C310A5"/>
    <w:rsid w:val="00C34A41"/>
    <w:rsid w:val="00C35468"/>
    <w:rsid w:val="00C35AFF"/>
    <w:rsid w:val="00C35BC1"/>
    <w:rsid w:val="00C372D8"/>
    <w:rsid w:val="00C41246"/>
    <w:rsid w:val="00C41BE7"/>
    <w:rsid w:val="00C41C8D"/>
    <w:rsid w:val="00C43CFC"/>
    <w:rsid w:val="00C4562B"/>
    <w:rsid w:val="00C46A3A"/>
    <w:rsid w:val="00C46ED9"/>
    <w:rsid w:val="00C470E3"/>
    <w:rsid w:val="00C5280C"/>
    <w:rsid w:val="00C52A8D"/>
    <w:rsid w:val="00C52DF9"/>
    <w:rsid w:val="00C52F36"/>
    <w:rsid w:val="00C56713"/>
    <w:rsid w:val="00C56D0F"/>
    <w:rsid w:val="00C57D8D"/>
    <w:rsid w:val="00C6112B"/>
    <w:rsid w:val="00C63470"/>
    <w:rsid w:val="00C63F47"/>
    <w:rsid w:val="00C70792"/>
    <w:rsid w:val="00C71A06"/>
    <w:rsid w:val="00C73962"/>
    <w:rsid w:val="00C74834"/>
    <w:rsid w:val="00C74BE4"/>
    <w:rsid w:val="00C77D55"/>
    <w:rsid w:val="00C813A0"/>
    <w:rsid w:val="00C82B97"/>
    <w:rsid w:val="00C872D0"/>
    <w:rsid w:val="00C873D2"/>
    <w:rsid w:val="00C90D78"/>
    <w:rsid w:val="00C91275"/>
    <w:rsid w:val="00C91F5C"/>
    <w:rsid w:val="00C9394E"/>
    <w:rsid w:val="00C9411C"/>
    <w:rsid w:val="00C95DBE"/>
    <w:rsid w:val="00CA1C31"/>
    <w:rsid w:val="00CA48E3"/>
    <w:rsid w:val="00CA4C4F"/>
    <w:rsid w:val="00CA5746"/>
    <w:rsid w:val="00CB2A9D"/>
    <w:rsid w:val="00CB3737"/>
    <w:rsid w:val="00CB418F"/>
    <w:rsid w:val="00CB4C4C"/>
    <w:rsid w:val="00CB5FD7"/>
    <w:rsid w:val="00CB6ECB"/>
    <w:rsid w:val="00CC0334"/>
    <w:rsid w:val="00CC0FAC"/>
    <w:rsid w:val="00CC13C9"/>
    <w:rsid w:val="00CC2A83"/>
    <w:rsid w:val="00CC3E5B"/>
    <w:rsid w:val="00CC583A"/>
    <w:rsid w:val="00CD52B2"/>
    <w:rsid w:val="00CE0CBD"/>
    <w:rsid w:val="00CE11D0"/>
    <w:rsid w:val="00CE1C22"/>
    <w:rsid w:val="00CE2FEB"/>
    <w:rsid w:val="00CE3F9B"/>
    <w:rsid w:val="00CE467D"/>
    <w:rsid w:val="00CE590C"/>
    <w:rsid w:val="00CE6DBE"/>
    <w:rsid w:val="00CE7489"/>
    <w:rsid w:val="00CF09B0"/>
    <w:rsid w:val="00CF3761"/>
    <w:rsid w:val="00CF4597"/>
    <w:rsid w:val="00CF483A"/>
    <w:rsid w:val="00D00D83"/>
    <w:rsid w:val="00D04358"/>
    <w:rsid w:val="00D06488"/>
    <w:rsid w:val="00D07971"/>
    <w:rsid w:val="00D102EE"/>
    <w:rsid w:val="00D10870"/>
    <w:rsid w:val="00D1131A"/>
    <w:rsid w:val="00D1206C"/>
    <w:rsid w:val="00D1278B"/>
    <w:rsid w:val="00D1701A"/>
    <w:rsid w:val="00D17A22"/>
    <w:rsid w:val="00D2098B"/>
    <w:rsid w:val="00D2409C"/>
    <w:rsid w:val="00D2515D"/>
    <w:rsid w:val="00D271FF"/>
    <w:rsid w:val="00D333B2"/>
    <w:rsid w:val="00D342D2"/>
    <w:rsid w:val="00D347E3"/>
    <w:rsid w:val="00D36512"/>
    <w:rsid w:val="00D402A7"/>
    <w:rsid w:val="00D415F1"/>
    <w:rsid w:val="00D4348D"/>
    <w:rsid w:val="00D445CB"/>
    <w:rsid w:val="00D446EC"/>
    <w:rsid w:val="00D45422"/>
    <w:rsid w:val="00D4595C"/>
    <w:rsid w:val="00D45F01"/>
    <w:rsid w:val="00D4636B"/>
    <w:rsid w:val="00D468F5"/>
    <w:rsid w:val="00D46914"/>
    <w:rsid w:val="00D50ADC"/>
    <w:rsid w:val="00D52534"/>
    <w:rsid w:val="00D602BB"/>
    <w:rsid w:val="00D614F7"/>
    <w:rsid w:val="00D62DD0"/>
    <w:rsid w:val="00D63B3B"/>
    <w:rsid w:val="00D63F11"/>
    <w:rsid w:val="00D64AEC"/>
    <w:rsid w:val="00D71142"/>
    <w:rsid w:val="00D717DF"/>
    <w:rsid w:val="00D71E6B"/>
    <w:rsid w:val="00D740B1"/>
    <w:rsid w:val="00D80976"/>
    <w:rsid w:val="00D81212"/>
    <w:rsid w:val="00D8139E"/>
    <w:rsid w:val="00D81DA8"/>
    <w:rsid w:val="00D82165"/>
    <w:rsid w:val="00D87ED3"/>
    <w:rsid w:val="00D93626"/>
    <w:rsid w:val="00D93D5B"/>
    <w:rsid w:val="00D94C68"/>
    <w:rsid w:val="00D94D35"/>
    <w:rsid w:val="00D95126"/>
    <w:rsid w:val="00D9666E"/>
    <w:rsid w:val="00D96F6C"/>
    <w:rsid w:val="00D97BB2"/>
    <w:rsid w:val="00DA099C"/>
    <w:rsid w:val="00DA2B1E"/>
    <w:rsid w:val="00DA38CA"/>
    <w:rsid w:val="00DA5517"/>
    <w:rsid w:val="00DA7B4F"/>
    <w:rsid w:val="00DB2099"/>
    <w:rsid w:val="00DB2100"/>
    <w:rsid w:val="00DB4EDA"/>
    <w:rsid w:val="00DB5024"/>
    <w:rsid w:val="00DB5D46"/>
    <w:rsid w:val="00DC4621"/>
    <w:rsid w:val="00DC688A"/>
    <w:rsid w:val="00DC6A84"/>
    <w:rsid w:val="00DC6C59"/>
    <w:rsid w:val="00DD1EE4"/>
    <w:rsid w:val="00DD3805"/>
    <w:rsid w:val="00DD4792"/>
    <w:rsid w:val="00DD7BEF"/>
    <w:rsid w:val="00DE0C13"/>
    <w:rsid w:val="00DE0C99"/>
    <w:rsid w:val="00DE23F1"/>
    <w:rsid w:val="00DE3CAA"/>
    <w:rsid w:val="00DE540B"/>
    <w:rsid w:val="00DE6B64"/>
    <w:rsid w:val="00DE7425"/>
    <w:rsid w:val="00DF00A3"/>
    <w:rsid w:val="00DF069E"/>
    <w:rsid w:val="00DF22CA"/>
    <w:rsid w:val="00DF338E"/>
    <w:rsid w:val="00DF7327"/>
    <w:rsid w:val="00DF7A88"/>
    <w:rsid w:val="00E00D3B"/>
    <w:rsid w:val="00E013A3"/>
    <w:rsid w:val="00E013B9"/>
    <w:rsid w:val="00E0370F"/>
    <w:rsid w:val="00E0465D"/>
    <w:rsid w:val="00E07BEF"/>
    <w:rsid w:val="00E1079A"/>
    <w:rsid w:val="00E14BA6"/>
    <w:rsid w:val="00E1599A"/>
    <w:rsid w:val="00E170E2"/>
    <w:rsid w:val="00E21370"/>
    <w:rsid w:val="00E23441"/>
    <w:rsid w:val="00E306A8"/>
    <w:rsid w:val="00E3106C"/>
    <w:rsid w:val="00E32F0B"/>
    <w:rsid w:val="00E40545"/>
    <w:rsid w:val="00E417CD"/>
    <w:rsid w:val="00E41CFB"/>
    <w:rsid w:val="00E46607"/>
    <w:rsid w:val="00E47B56"/>
    <w:rsid w:val="00E47C7A"/>
    <w:rsid w:val="00E53D62"/>
    <w:rsid w:val="00E54852"/>
    <w:rsid w:val="00E55DB7"/>
    <w:rsid w:val="00E56324"/>
    <w:rsid w:val="00E56ED5"/>
    <w:rsid w:val="00E62321"/>
    <w:rsid w:val="00E64BFC"/>
    <w:rsid w:val="00E673EE"/>
    <w:rsid w:val="00E7020B"/>
    <w:rsid w:val="00E71C57"/>
    <w:rsid w:val="00E72ED3"/>
    <w:rsid w:val="00E73679"/>
    <w:rsid w:val="00E736D7"/>
    <w:rsid w:val="00E80124"/>
    <w:rsid w:val="00E80422"/>
    <w:rsid w:val="00E8366C"/>
    <w:rsid w:val="00E85927"/>
    <w:rsid w:val="00E90597"/>
    <w:rsid w:val="00E9111A"/>
    <w:rsid w:val="00E9242D"/>
    <w:rsid w:val="00E946FD"/>
    <w:rsid w:val="00E96193"/>
    <w:rsid w:val="00EA1D31"/>
    <w:rsid w:val="00EA2717"/>
    <w:rsid w:val="00EA3582"/>
    <w:rsid w:val="00EA436A"/>
    <w:rsid w:val="00EA65EB"/>
    <w:rsid w:val="00EB2026"/>
    <w:rsid w:val="00EB38FE"/>
    <w:rsid w:val="00EB3FD0"/>
    <w:rsid w:val="00EB5366"/>
    <w:rsid w:val="00EB5B58"/>
    <w:rsid w:val="00EB5CB3"/>
    <w:rsid w:val="00EB64A8"/>
    <w:rsid w:val="00EB68FE"/>
    <w:rsid w:val="00EB6A5D"/>
    <w:rsid w:val="00EC058A"/>
    <w:rsid w:val="00EC0F23"/>
    <w:rsid w:val="00EC1E0D"/>
    <w:rsid w:val="00EC57FA"/>
    <w:rsid w:val="00EC58F6"/>
    <w:rsid w:val="00ED0715"/>
    <w:rsid w:val="00ED0D0B"/>
    <w:rsid w:val="00ED26DF"/>
    <w:rsid w:val="00ED26FD"/>
    <w:rsid w:val="00ED2F05"/>
    <w:rsid w:val="00ED33A8"/>
    <w:rsid w:val="00ED3C27"/>
    <w:rsid w:val="00ED4C83"/>
    <w:rsid w:val="00ED5250"/>
    <w:rsid w:val="00ED7429"/>
    <w:rsid w:val="00EE1EE1"/>
    <w:rsid w:val="00EE2537"/>
    <w:rsid w:val="00EE40AE"/>
    <w:rsid w:val="00EF0885"/>
    <w:rsid w:val="00EF164E"/>
    <w:rsid w:val="00EF2DB2"/>
    <w:rsid w:val="00EF52A8"/>
    <w:rsid w:val="00EF531A"/>
    <w:rsid w:val="00EF5C5F"/>
    <w:rsid w:val="00F00D32"/>
    <w:rsid w:val="00F01560"/>
    <w:rsid w:val="00F01F4F"/>
    <w:rsid w:val="00F0741C"/>
    <w:rsid w:val="00F075CE"/>
    <w:rsid w:val="00F10A8E"/>
    <w:rsid w:val="00F11A03"/>
    <w:rsid w:val="00F13BDF"/>
    <w:rsid w:val="00F14B49"/>
    <w:rsid w:val="00F1541F"/>
    <w:rsid w:val="00F15869"/>
    <w:rsid w:val="00F17333"/>
    <w:rsid w:val="00F20933"/>
    <w:rsid w:val="00F20A3D"/>
    <w:rsid w:val="00F22AA9"/>
    <w:rsid w:val="00F244FF"/>
    <w:rsid w:val="00F25FE0"/>
    <w:rsid w:val="00F267C1"/>
    <w:rsid w:val="00F26CB6"/>
    <w:rsid w:val="00F271E3"/>
    <w:rsid w:val="00F27590"/>
    <w:rsid w:val="00F31269"/>
    <w:rsid w:val="00F32A6E"/>
    <w:rsid w:val="00F33D67"/>
    <w:rsid w:val="00F34825"/>
    <w:rsid w:val="00F361ED"/>
    <w:rsid w:val="00F3658E"/>
    <w:rsid w:val="00F37FF0"/>
    <w:rsid w:val="00F41756"/>
    <w:rsid w:val="00F41AF5"/>
    <w:rsid w:val="00F42D36"/>
    <w:rsid w:val="00F459AF"/>
    <w:rsid w:val="00F4691E"/>
    <w:rsid w:val="00F51DBB"/>
    <w:rsid w:val="00F5258A"/>
    <w:rsid w:val="00F53548"/>
    <w:rsid w:val="00F540E0"/>
    <w:rsid w:val="00F54BB2"/>
    <w:rsid w:val="00F56C44"/>
    <w:rsid w:val="00F57409"/>
    <w:rsid w:val="00F61A6F"/>
    <w:rsid w:val="00F62B46"/>
    <w:rsid w:val="00F62FE4"/>
    <w:rsid w:val="00F62FF5"/>
    <w:rsid w:val="00F630C0"/>
    <w:rsid w:val="00F64307"/>
    <w:rsid w:val="00F754FF"/>
    <w:rsid w:val="00F763DB"/>
    <w:rsid w:val="00F76F6A"/>
    <w:rsid w:val="00F81187"/>
    <w:rsid w:val="00F8137C"/>
    <w:rsid w:val="00F815D4"/>
    <w:rsid w:val="00F81796"/>
    <w:rsid w:val="00F8357F"/>
    <w:rsid w:val="00F84BF7"/>
    <w:rsid w:val="00F85A5F"/>
    <w:rsid w:val="00F86388"/>
    <w:rsid w:val="00F86881"/>
    <w:rsid w:val="00F868BC"/>
    <w:rsid w:val="00F86A60"/>
    <w:rsid w:val="00F86B77"/>
    <w:rsid w:val="00F916C3"/>
    <w:rsid w:val="00F919F5"/>
    <w:rsid w:val="00F91A2B"/>
    <w:rsid w:val="00F936F0"/>
    <w:rsid w:val="00F956DB"/>
    <w:rsid w:val="00FA199F"/>
    <w:rsid w:val="00FA3240"/>
    <w:rsid w:val="00FA54AD"/>
    <w:rsid w:val="00FA54BB"/>
    <w:rsid w:val="00FA6777"/>
    <w:rsid w:val="00FB0611"/>
    <w:rsid w:val="00FB197D"/>
    <w:rsid w:val="00FB265E"/>
    <w:rsid w:val="00FB2E36"/>
    <w:rsid w:val="00FB2F6B"/>
    <w:rsid w:val="00FB3CE8"/>
    <w:rsid w:val="00FB7524"/>
    <w:rsid w:val="00FC0231"/>
    <w:rsid w:val="00FC03A8"/>
    <w:rsid w:val="00FC22A8"/>
    <w:rsid w:val="00FC290B"/>
    <w:rsid w:val="00FC580B"/>
    <w:rsid w:val="00FC5B17"/>
    <w:rsid w:val="00FC6EB2"/>
    <w:rsid w:val="00FD0846"/>
    <w:rsid w:val="00FD1524"/>
    <w:rsid w:val="00FD33F6"/>
    <w:rsid w:val="00FD37CB"/>
    <w:rsid w:val="00FD4985"/>
    <w:rsid w:val="00FD6C66"/>
    <w:rsid w:val="00FE0DEA"/>
    <w:rsid w:val="00FE1768"/>
    <w:rsid w:val="00FE17D4"/>
    <w:rsid w:val="00FE26EC"/>
    <w:rsid w:val="00FE2F29"/>
    <w:rsid w:val="00FE41A8"/>
    <w:rsid w:val="00FE4EC7"/>
    <w:rsid w:val="00FE5957"/>
    <w:rsid w:val="00FF1A20"/>
    <w:rsid w:val="00FF30D8"/>
    <w:rsid w:val="00FF4F25"/>
    <w:rsid w:val="00FF7801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D1FE88-60C2-43E2-9FCA-A6579F86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5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C2A5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A5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A5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A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A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A5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A5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A5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A5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4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432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2C2A50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1A4D4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A4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4D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ED0715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c">
    <w:name w:val="Hyperlink"/>
    <w:basedOn w:val="a0"/>
    <w:uiPriority w:val="99"/>
    <w:unhideWhenUsed/>
    <w:rsid w:val="00872C6F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72C6F"/>
    <w:rPr>
      <w:color w:val="800080" w:themeColor="followedHyperlink"/>
      <w:u w:val="single"/>
    </w:rPr>
  </w:style>
  <w:style w:type="paragraph" w:customStyle="1" w:styleId="Default">
    <w:name w:val="Default"/>
    <w:rsid w:val="00587C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Cs w:val="24"/>
    </w:rPr>
  </w:style>
  <w:style w:type="character" w:customStyle="1" w:styleId="10">
    <w:name w:val="標題 1 字元"/>
    <w:basedOn w:val="a0"/>
    <w:link w:val="1"/>
    <w:uiPriority w:val="9"/>
    <w:rsid w:val="002C2A5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2C2A5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C2A5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2C2A50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C2A50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2C2A50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2C2A50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2C2A50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2C2A50"/>
    <w:rPr>
      <w:rFonts w:asciiTheme="majorHAnsi" w:eastAsiaTheme="majorEastAsia" w:hAnsiTheme="majorHAnsi"/>
    </w:rPr>
  </w:style>
  <w:style w:type="paragraph" w:styleId="ae">
    <w:name w:val="Title"/>
    <w:basedOn w:val="a"/>
    <w:next w:val="a"/>
    <w:link w:val="af"/>
    <w:uiPriority w:val="10"/>
    <w:qFormat/>
    <w:rsid w:val="002C2A5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">
    <w:name w:val="標題 字元"/>
    <w:basedOn w:val="a0"/>
    <w:link w:val="ae"/>
    <w:uiPriority w:val="10"/>
    <w:rsid w:val="002C2A5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2C2A5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1">
    <w:name w:val="副標題 字元"/>
    <w:basedOn w:val="a0"/>
    <w:link w:val="af0"/>
    <w:uiPriority w:val="11"/>
    <w:rsid w:val="002C2A50"/>
    <w:rPr>
      <w:rFonts w:asciiTheme="majorHAnsi" w:eastAsiaTheme="majorEastAsia" w:hAnsiTheme="majorHAnsi"/>
      <w:sz w:val="24"/>
      <w:szCs w:val="24"/>
    </w:rPr>
  </w:style>
  <w:style w:type="character" w:styleId="af2">
    <w:name w:val="Strong"/>
    <w:basedOn w:val="a0"/>
    <w:uiPriority w:val="22"/>
    <w:qFormat/>
    <w:rsid w:val="002C2A50"/>
    <w:rPr>
      <w:b/>
      <w:bCs/>
    </w:rPr>
  </w:style>
  <w:style w:type="character" w:styleId="af3">
    <w:name w:val="Emphasis"/>
    <w:basedOn w:val="a0"/>
    <w:uiPriority w:val="20"/>
    <w:qFormat/>
    <w:rsid w:val="002C2A50"/>
    <w:rPr>
      <w:rFonts w:asciiTheme="minorHAnsi" w:hAnsiTheme="minorHAnsi"/>
      <w:b/>
      <w:i/>
      <w:iCs/>
    </w:rPr>
  </w:style>
  <w:style w:type="paragraph" w:styleId="af4">
    <w:name w:val="No Spacing"/>
    <w:basedOn w:val="a"/>
    <w:uiPriority w:val="1"/>
    <w:qFormat/>
    <w:rsid w:val="002C2A50"/>
    <w:rPr>
      <w:szCs w:val="32"/>
    </w:rPr>
  </w:style>
  <w:style w:type="paragraph" w:styleId="af5">
    <w:name w:val="Quote"/>
    <w:basedOn w:val="a"/>
    <w:next w:val="a"/>
    <w:link w:val="af6"/>
    <w:uiPriority w:val="29"/>
    <w:qFormat/>
    <w:rsid w:val="002C2A50"/>
    <w:rPr>
      <w:i/>
    </w:rPr>
  </w:style>
  <w:style w:type="character" w:customStyle="1" w:styleId="af6">
    <w:name w:val="引文 字元"/>
    <w:basedOn w:val="a0"/>
    <w:link w:val="af5"/>
    <w:uiPriority w:val="29"/>
    <w:rsid w:val="002C2A50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2C2A50"/>
    <w:pPr>
      <w:ind w:left="720" w:right="720"/>
    </w:pPr>
    <w:rPr>
      <w:b/>
      <w:i/>
      <w:szCs w:val="22"/>
    </w:rPr>
  </w:style>
  <w:style w:type="character" w:customStyle="1" w:styleId="af8">
    <w:name w:val="鮮明引文 字元"/>
    <w:basedOn w:val="a0"/>
    <w:link w:val="af7"/>
    <w:uiPriority w:val="30"/>
    <w:rsid w:val="002C2A50"/>
    <w:rPr>
      <w:b/>
      <w:i/>
      <w:sz w:val="24"/>
    </w:rPr>
  </w:style>
  <w:style w:type="character" w:styleId="af9">
    <w:name w:val="Subtle Emphasis"/>
    <w:uiPriority w:val="19"/>
    <w:qFormat/>
    <w:rsid w:val="002C2A50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2C2A50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2C2A50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2C2A50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2C2A50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2C2A50"/>
    <w:pPr>
      <w:outlineLvl w:val="9"/>
    </w:pPr>
  </w:style>
  <w:style w:type="paragraph" w:styleId="aff">
    <w:name w:val="Body Text"/>
    <w:basedOn w:val="a"/>
    <w:link w:val="aff0"/>
    <w:uiPriority w:val="1"/>
    <w:qFormat/>
    <w:rsid w:val="007810EA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8"/>
      <w:szCs w:val="28"/>
      <w:lang w:eastAsia="en-US"/>
    </w:rPr>
  </w:style>
  <w:style w:type="character" w:customStyle="1" w:styleId="aff0">
    <w:name w:val="本文 字元"/>
    <w:basedOn w:val="a0"/>
    <w:link w:val="aff"/>
    <w:uiPriority w:val="1"/>
    <w:rsid w:val="007810EA"/>
    <w:rPr>
      <w:rFonts w:ascii="Noto Sans CJK JP Regular" w:eastAsia="Noto Sans CJK JP Regular" w:hAnsi="Noto Sans CJK JP Regular" w:cs="Noto Sans CJK JP Regular"/>
      <w:sz w:val="28"/>
      <w:szCs w:val="28"/>
      <w:lang w:eastAsia="en-US"/>
    </w:rPr>
  </w:style>
  <w:style w:type="character" w:styleId="aff1">
    <w:name w:val="annotation reference"/>
    <w:basedOn w:val="a0"/>
    <w:uiPriority w:val="99"/>
    <w:semiHidden/>
    <w:unhideWhenUsed/>
    <w:rsid w:val="00201DD6"/>
    <w:rPr>
      <w:sz w:val="18"/>
      <w:szCs w:val="18"/>
    </w:rPr>
  </w:style>
  <w:style w:type="paragraph" w:styleId="aff2">
    <w:name w:val="annotation text"/>
    <w:basedOn w:val="a"/>
    <w:link w:val="aff3"/>
    <w:uiPriority w:val="99"/>
    <w:semiHidden/>
    <w:unhideWhenUsed/>
    <w:rsid w:val="00201DD6"/>
  </w:style>
  <w:style w:type="character" w:customStyle="1" w:styleId="aff3">
    <w:name w:val="註解文字 字元"/>
    <w:basedOn w:val="a0"/>
    <w:link w:val="aff2"/>
    <w:uiPriority w:val="99"/>
    <w:semiHidden/>
    <w:rsid w:val="00201DD6"/>
    <w:rPr>
      <w:sz w:val="24"/>
      <w:szCs w:val="24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01DD6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201DD6"/>
    <w:rPr>
      <w:b/>
      <w:bCs/>
      <w:sz w:val="24"/>
      <w:szCs w:val="24"/>
    </w:rPr>
  </w:style>
  <w:style w:type="table" w:styleId="aff6">
    <w:name w:val="Table Grid"/>
    <w:basedOn w:val="a1"/>
    <w:uiPriority w:val="59"/>
    <w:rsid w:val="008263EB"/>
    <w:rPr>
      <w:rFonts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link w:val="a7"/>
    <w:uiPriority w:val="34"/>
    <w:locked/>
    <w:rsid w:val="003C23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9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0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94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583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Administrator\Desktop\110-2&#34892;&#25919;&#26371;&#35696;\&#31532;2&#27425;1110309\&#20844;&#25991;&#34389;&#29702;&#21508;&#38542;&#27573;&#26178;&#38480;&#26280;&#36926;&#38480;&#31309;&#22739;&#25074;&#34389;&#27161;&#28310;&#34920;.pdf" TargetMode="External"/><Relationship Id="rId18" Type="http://schemas.openxmlformats.org/officeDocument/2006/relationships/hyperlink" Target="file:///C:\Users\Administrator\Desktop\110-2&#34892;&#25919;&#26371;&#35696;\&#31532;2&#27425;1110309\2&#26376;&#36039;&#26412;&#25903;&#20986;&#22519;&#34892;&#24773;&#24418;&#34920;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file:///C:\Users\Administrator\Desktop\110-2&#34892;&#25919;&#26371;&#35696;\&#31532;2&#27425;1110309\2&#26376;&#36092;&#32622;&#28961;&#24418;&#36039;&#29986;&#21450;&#36958;&#24310;&#25903;&#20986;&#22519;&#34892;&#24773;&#24418;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istrator\Desktop\110-2&#34892;&#25919;&#26371;&#35696;\&#31532;2&#27425;1110309\2&#26376;&#22266;&#23450;&#36039;&#29986;&#24314;&#35373;&#25913;&#33391;&#25844;&#20805;&#22519;&#34892;&#24773;&#24418;&#26126;&#32048;&#34920;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istrator\Desktop\110-2&#34892;&#25919;&#26371;&#35696;\&#31532;2&#27425;1110309\2&#26376;&#22522;&#37329;&#20358;&#28304;&#12289;&#29992;&#36884;&#21450;&#39192;&#32064;&#34920;.pdf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url.cc/12qVO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2238-16AE-49EF-81A1-03D044BC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1327</Words>
  <Characters>7565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24</cp:revision>
  <cp:lastPrinted>2022-03-08T11:17:00Z</cp:lastPrinted>
  <dcterms:created xsi:type="dcterms:W3CDTF">2022-03-08T10:45:00Z</dcterms:created>
  <dcterms:modified xsi:type="dcterms:W3CDTF">2022-03-11T00:24:00Z</dcterms:modified>
</cp:coreProperties>
</file>