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C52" w:rsidRPr="0083025B" w:rsidRDefault="007F6C52" w:rsidP="004F1DF4">
      <w:pPr>
        <w:pStyle w:val="ac"/>
        <w:spacing w:afterLines="30" w:after="109" w:line="360" w:lineRule="exact"/>
        <w:jc w:val="center"/>
        <w:rPr>
          <w:rFonts w:ascii="Times New Roman" w:eastAsia="標楷體"/>
          <w:szCs w:val="24"/>
        </w:rPr>
      </w:pPr>
    </w:p>
    <w:p w:rsidR="004D02EA" w:rsidRPr="00FF5E90" w:rsidRDefault="004D02EA" w:rsidP="004F1DF4">
      <w:pPr>
        <w:pStyle w:val="ac"/>
        <w:spacing w:afterLines="30" w:after="109" w:line="360" w:lineRule="exact"/>
        <w:jc w:val="center"/>
        <w:rPr>
          <w:rFonts w:ascii="Times New Roman" w:eastAsia="標楷體"/>
          <w:b/>
          <w:sz w:val="28"/>
          <w:szCs w:val="28"/>
        </w:rPr>
      </w:pPr>
      <w:r w:rsidRPr="00FF5E90">
        <w:rPr>
          <w:rFonts w:ascii="Times New Roman" w:eastAsia="標楷體"/>
          <w:b/>
          <w:sz w:val="28"/>
          <w:szCs w:val="28"/>
        </w:rPr>
        <w:t>臺北市市有公用房地使用行政契約</w:t>
      </w:r>
    </w:p>
    <w:p w:rsidR="004D02EA" w:rsidRPr="0083025B" w:rsidRDefault="004D02EA" w:rsidP="004F1DF4">
      <w:pPr>
        <w:pStyle w:val="ac"/>
        <w:spacing w:line="360" w:lineRule="exact"/>
        <w:ind w:firstLineChars="200" w:firstLine="480"/>
        <w:rPr>
          <w:rFonts w:ascii="Times New Roman" w:eastAsia="標楷體"/>
          <w:szCs w:val="24"/>
        </w:rPr>
      </w:pPr>
      <w:r w:rsidRPr="0083025B">
        <w:rPr>
          <w:rFonts w:ascii="Times New Roman" w:eastAsia="標楷體"/>
          <w:szCs w:val="24"/>
        </w:rPr>
        <w:t>立行政契約人</w:t>
      </w:r>
      <w:r w:rsidR="008218DA">
        <w:rPr>
          <w:rFonts w:ascii="Times New Roman" w:eastAsia="標楷體"/>
          <w:b/>
          <w:szCs w:val="24"/>
          <w:u w:val="single"/>
        </w:rPr>
        <w:t>臺北市立</w:t>
      </w:r>
      <w:r w:rsidR="008218DA">
        <w:rPr>
          <w:rFonts w:ascii="Times New Roman" w:eastAsia="標楷體" w:hint="eastAsia"/>
          <w:b/>
          <w:szCs w:val="24"/>
          <w:u w:val="single"/>
          <w:lang w:eastAsia="zh-HK"/>
        </w:rPr>
        <w:t>啟明學校</w:t>
      </w:r>
      <w:r w:rsidRPr="0083025B">
        <w:rPr>
          <w:rFonts w:ascii="Times New Roman" w:eastAsia="標楷體"/>
          <w:szCs w:val="24"/>
        </w:rPr>
        <w:t>（以下簡稱甲方）茲同意</w:t>
      </w:r>
      <w:r w:rsidR="001E6992" w:rsidRPr="0083025B">
        <w:rPr>
          <w:rFonts w:ascii="Times New Roman" w:eastAsia="標楷體"/>
          <w:szCs w:val="24"/>
          <w:u w:val="single"/>
        </w:rPr>
        <w:t xml:space="preserve">              </w:t>
      </w:r>
      <w:r w:rsidRPr="0083025B">
        <w:rPr>
          <w:rFonts w:ascii="Times New Roman" w:eastAsia="標楷體"/>
          <w:szCs w:val="24"/>
        </w:rPr>
        <w:t>（以下簡稱乙方）使用本契約第一條所示之市有公用房地，雙方特約定契約條款如下：</w:t>
      </w:r>
    </w:p>
    <w:p w:rsidR="004D02EA" w:rsidRPr="0083025B" w:rsidRDefault="004D02EA" w:rsidP="004F1DF4">
      <w:pPr>
        <w:pStyle w:val="ac"/>
        <w:spacing w:beforeLines="50" w:before="182" w:afterLines="50" w:after="182" w:line="360" w:lineRule="exact"/>
        <w:rPr>
          <w:rFonts w:ascii="Times New Roman" w:eastAsia="標楷體"/>
          <w:szCs w:val="24"/>
        </w:rPr>
      </w:pPr>
      <w:r w:rsidRPr="0083025B">
        <w:rPr>
          <w:rFonts w:ascii="Times New Roman" w:eastAsia="標楷體"/>
          <w:szCs w:val="24"/>
        </w:rPr>
        <w:t>第　一　條　　本契約所定房地標示如下：（位置詳如附圖）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742"/>
        <w:gridCol w:w="1102"/>
        <w:gridCol w:w="993"/>
        <w:gridCol w:w="1415"/>
        <w:gridCol w:w="2972"/>
      </w:tblGrid>
      <w:tr w:rsidR="0090130F" w:rsidRPr="0083025B" w:rsidTr="0090130F">
        <w:trPr>
          <w:trHeight w:val="626"/>
          <w:jc w:val="center"/>
        </w:trPr>
        <w:tc>
          <w:tcPr>
            <w:tcW w:w="1730" w:type="pct"/>
            <w:gridSpan w:val="2"/>
            <w:shd w:val="clear" w:color="auto" w:fill="E0E0E0"/>
            <w:vAlign w:val="center"/>
          </w:tcPr>
          <w:p w:rsidR="0090130F" w:rsidRPr="0083025B" w:rsidRDefault="0090130F" w:rsidP="004F1DF4">
            <w:pPr>
              <w:adjustRightInd w:val="0"/>
              <w:snapToGrid w:val="0"/>
              <w:spacing w:line="360" w:lineRule="exact"/>
              <w:jc w:val="center"/>
              <w:rPr>
                <w:rFonts w:eastAsia="標楷體"/>
                <w:szCs w:val="24"/>
              </w:rPr>
            </w:pPr>
            <w:r w:rsidRPr="0083025B">
              <w:rPr>
                <w:rFonts w:eastAsia="標楷體"/>
                <w:szCs w:val="24"/>
              </w:rPr>
              <w:t>房地標示</w:t>
            </w:r>
          </w:p>
        </w:tc>
        <w:tc>
          <w:tcPr>
            <w:tcW w:w="556" w:type="pct"/>
            <w:shd w:val="clear" w:color="auto" w:fill="E0E0E0"/>
            <w:vAlign w:val="center"/>
          </w:tcPr>
          <w:p w:rsidR="0090130F" w:rsidRPr="0083025B" w:rsidRDefault="0090130F" w:rsidP="004F1DF4">
            <w:pPr>
              <w:adjustRightInd w:val="0"/>
              <w:snapToGrid w:val="0"/>
              <w:spacing w:line="360" w:lineRule="exact"/>
              <w:ind w:leftChars="-50" w:left="-120" w:rightChars="-50" w:right="-120"/>
              <w:jc w:val="center"/>
              <w:rPr>
                <w:rFonts w:eastAsia="標楷體"/>
                <w:szCs w:val="24"/>
              </w:rPr>
            </w:pPr>
            <w:r w:rsidRPr="0083025B">
              <w:rPr>
                <w:rFonts w:eastAsia="標楷體"/>
                <w:szCs w:val="24"/>
              </w:rPr>
              <w:t>所有權人</w:t>
            </w:r>
          </w:p>
        </w:tc>
        <w:tc>
          <w:tcPr>
            <w:tcW w:w="501" w:type="pct"/>
            <w:shd w:val="clear" w:color="auto" w:fill="E0E0E0"/>
            <w:vAlign w:val="center"/>
          </w:tcPr>
          <w:p w:rsidR="0090130F" w:rsidRPr="0083025B" w:rsidRDefault="0090130F" w:rsidP="004F1DF4">
            <w:pPr>
              <w:adjustRightInd w:val="0"/>
              <w:snapToGrid w:val="0"/>
              <w:spacing w:line="360" w:lineRule="exact"/>
              <w:ind w:leftChars="-50" w:left="-120" w:rightChars="-50" w:right="-120"/>
              <w:jc w:val="center"/>
              <w:rPr>
                <w:rFonts w:eastAsia="標楷體"/>
                <w:szCs w:val="24"/>
              </w:rPr>
            </w:pPr>
            <w:r w:rsidRPr="0083025B">
              <w:rPr>
                <w:rFonts w:eastAsia="標楷體"/>
                <w:szCs w:val="24"/>
              </w:rPr>
              <w:t>管理機關</w:t>
            </w:r>
          </w:p>
        </w:tc>
        <w:tc>
          <w:tcPr>
            <w:tcW w:w="714" w:type="pct"/>
            <w:shd w:val="clear" w:color="auto" w:fill="E0E0E0"/>
            <w:vAlign w:val="center"/>
          </w:tcPr>
          <w:p w:rsidR="0090130F" w:rsidRPr="0083025B" w:rsidRDefault="0090130F" w:rsidP="004F1DF4">
            <w:pPr>
              <w:adjustRightInd w:val="0"/>
              <w:snapToGrid w:val="0"/>
              <w:spacing w:line="360" w:lineRule="exact"/>
              <w:ind w:leftChars="-50" w:left="-120" w:rightChars="-50" w:right="-120"/>
              <w:jc w:val="center"/>
              <w:rPr>
                <w:rFonts w:eastAsia="標楷體"/>
                <w:szCs w:val="24"/>
              </w:rPr>
            </w:pPr>
            <w:r w:rsidRPr="0083025B">
              <w:rPr>
                <w:rFonts w:eastAsia="標楷體"/>
                <w:szCs w:val="24"/>
              </w:rPr>
              <w:t>使用面積</w:t>
            </w:r>
          </w:p>
        </w:tc>
        <w:tc>
          <w:tcPr>
            <w:tcW w:w="1499" w:type="pct"/>
            <w:shd w:val="clear" w:color="auto" w:fill="E0E0E0"/>
          </w:tcPr>
          <w:p w:rsidR="0090130F" w:rsidRPr="0083025B" w:rsidRDefault="0090130F" w:rsidP="004F1DF4">
            <w:pPr>
              <w:adjustRightInd w:val="0"/>
              <w:snapToGrid w:val="0"/>
              <w:spacing w:line="360" w:lineRule="exact"/>
              <w:jc w:val="center"/>
              <w:rPr>
                <w:rFonts w:eastAsia="標楷體"/>
                <w:szCs w:val="24"/>
              </w:rPr>
            </w:pPr>
            <w:r w:rsidRPr="0083025B">
              <w:rPr>
                <w:rFonts w:eastAsia="標楷體"/>
                <w:szCs w:val="24"/>
              </w:rPr>
              <w:t>備註</w:t>
            </w:r>
          </w:p>
        </w:tc>
      </w:tr>
      <w:tr w:rsidR="0090130F" w:rsidRPr="0083025B" w:rsidTr="0090130F">
        <w:trPr>
          <w:trHeight w:val="1014"/>
          <w:jc w:val="center"/>
        </w:trPr>
        <w:tc>
          <w:tcPr>
            <w:tcW w:w="347" w:type="pct"/>
            <w:tcBorders>
              <w:left w:val="single" w:sz="8" w:space="0" w:color="auto"/>
              <w:right w:val="single" w:sz="4" w:space="0" w:color="auto"/>
            </w:tcBorders>
            <w:vAlign w:val="center"/>
          </w:tcPr>
          <w:p w:rsidR="0090130F" w:rsidRPr="0083025B" w:rsidRDefault="0090130F" w:rsidP="004F1DF4">
            <w:pPr>
              <w:pStyle w:val="affff2"/>
              <w:snapToGrid w:val="0"/>
              <w:spacing w:line="360" w:lineRule="exact"/>
              <w:ind w:left="23" w:right="23"/>
              <w:jc w:val="center"/>
              <w:rPr>
                <w:rFonts w:eastAsia="標楷體"/>
                <w:sz w:val="24"/>
                <w:szCs w:val="24"/>
              </w:rPr>
            </w:pPr>
            <w:r w:rsidRPr="0083025B">
              <w:rPr>
                <w:rFonts w:eastAsia="標楷體"/>
                <w:sz w:val="24"/>
                <w:szCs w:val="24"/>
              </w:rPr>
              <w:t>房屋</w:t>
            </w:r>
          </w:p>
          <w:p w:rsidR="0090130F" w:rsidRPr="0083025B" w:rsidRDefault="0090130F" w:rsidP="004F1DF4">
            <w:pPr>
              <w:pStyle w:val="affff2"/>
              <w:snapToGrid w:val="0"/>
              <w:spacing w:line="360" w:lineRule="exact"/>
              <w:ind w:left="23" w:right="23"/>
              <w:jc w:val="center"/>
              <w:rPr>
                <w:rFonts w:eastAsia="標楷體"/>
                <w:sz w:val="24"/>
                <w:szCs w:val="24"/>
              </w:rPr>
            </w:pPr>
            <w:r w:rsidRPr="0083025B">
              <w:rPr>
                <w:rFonts w:eastAsia="標楷體"/>
                <w:sz w:val="24"/>
                <w:szCs w:val="24"/>
              </w:rPr>
              <w:t>門牌</w:t>
            </w:r>
          </w:p>
        </w:tc>
        <w:tc>
          <w:tcPr>
            <w:tcW w:w="1383" w:type="pct"/>
            <w:tcBorders>
              <w:left w:val="single" w:sz="4" w:space="0" w:color="auto"/>
            </w:tcBorders>
            <w:vAlign w:val="center"/>
          </w:tcPr>
          <w:p w:rsidR="0090130F" w:rsidRPr="0083025B" w:rsidRDefault="0090130F" w:rsidP="004F1DF4">
            <w:pPr>
              <w:pStyle w:val="affff2"/>
              <w:snapToGrid w:val="0"/>
              <w:spacing w:line="360" w:lineRule="exact"/>
              <w:ind w:left="23" w:right="23"/>
              <w:jc w:val="left"/>
              <w:rPr>
                <w:rFonts w:eastAsia="標楷體"/>
                <w:sz w:val="24"/>
                <w:szCs w:val="24"/>
              </w:rPr>
            </w:pPr>
            <w:r>
              <w:rPr>
                <w:rFonts w:eastAsia="標楷體"/>
                <w:sz w:val="24"/>
                <w:szCs w:val="24"/>
              </w:rPr>
              <w:t>臺北市</w:t>
            </w:r>
            <w:r>
              <w:rPr>
                <w:rFonts w:eastAsia="標楷體" w:hint="eastAsia"/>
                <w:sz w:val="24"/>
                <w:szCs w:val="24"/>
                <w:lang w:eastAsia="zh-HK"/>
              </w:rPr>
              <w:t>士林區忠誠路二段</w:t>
            </w:r>
            <w:r>
              <w:rPr>
                <w:rFonts w:eastAsia="標楷體" w:hint="eastAsia"/>
                <w:sz w:val="24"/>
                <w:szCs w:val="24"/>
              </w:rPr>
              <w:t>207</w:t>
            </w:r>
            <w:r>
              <w:rPr>
                <w:rFonts w:eastAsia="標楷體" w:hint="eastAsia"/>
                <w:sz w:val="24"/>
                <w:szCs w:val="24"/>
                <w:lang w:eastAsia="zh-HK"/>
              </w:rPr>
              <w:t>巷</w:t>
            </w:r>
            <w:r w:rsidRPr="0083025B">
              <w:rPr>
                <w:rFonts w:eastAsia="標楷體"/>
                <w:sz w:val="24"/>
                <w:szCs w:val="24"/>
              </w:rPr>
              <w:t>1</w:t>
            </w:r>
            <w:r w:rsidRPr="0083025B">
              <w:rPr>
                <w:rFonts w:eastAsia="標楷體"/>
                <w:sz w:val="24"/>
                <w:szCs w:val="24"/>
              </w:rPr>
              <w:t>號</w:t>
            </w:r>
          </w:p>
          <w:p w:rsidR="0090130F" w:rsidRPr="0083025B" w:rsidRDefault="0090130F" w:rsidP="004F1DF4">
            <w:pPr>
              <w:pStyle w:val="affff2"/>
              <w:snapToGrid w:val="0"/>
              <w:spacing w:line="360" w:lineRule="exact"/>
              <w:ind w:left="23" w:right="23"/>
              <w:jc w:val="center"/>
              <w:rPr>
                <w:rFonts w:eastAsia="標楷體"/>
                <w:sz w:val="24"/>
                <w:szCs w:val="24"/>
              </w:rPr>
            </w:pPr>
            <w:r w:rsidRPr="0083025B">
              <w:rPr>
                <w:rFonts w:eastAsia="標楷體"/>
                <w:sz w:val="24"/>
                <w:szCs w:val="24"/>
              </w:rPr>
              <w:t>〈建號〉：</w:t>
            </w:r>
            <w:r>
              <w:rPr>
                <w:rFonts w:eastAsia="標楷體" w:hint="eastAsia"/>
                <w:sz w:val="24"/>
                <w:szCs w:val="24"/>
              </w:rPr>
              <w:t>11402</w:t>
            </w:r>
            <w:r>
              <w:rPr>
                <w:rFonts w:eastAsia="標楷體"/>
                <w:sz w:val="24"/>
                <w:szCs w:val="24"/>
              </w:rPr>
              <w:t>-0</w:t>
            </w:r>
            <w:r>
              <w:rPr>
                <w:rFonts w:eastAsia="標楷體" w:hint="eastAsia"/>
                <w:sz w:val="24"/>
                <w:szCs w:val="24"/>
              </w:rPr>
              <w:t>0</w:t>
            </w:r>
            <w:r w:rsidRPr="0083025B">
              <w:rPr>
                <w:rFonts w:eastAsia="標楷體"/>
                <w:sz w:val="24"/>
                <w:szCs w:val="24"/>
              </w:rPr>
              <w:t>2</w:t>
            </w:r>
            <w:r w:rsidRPr="0083025B">
              <w:rPr>
                <w:rFonts w:eastAsia="標楷體"/>
                <w:sz w:val="24"/>
                <w:szCs w:val="24"/>
              </w:rPr>
              <w:t>號</w:t>
            </w:r>
          </w:p>
        </w:tc>
        <w:tc>
          <w:tcPr>
            <w:tcW w:w="556" w:type="pct"/>
            <w:vMerge w:val="restart"/>
            <w:vAlign w:val="center"/>
          </w:tcPr>
          <w:p w:rsidR="0090130F" w:rsidRPr="0083025B" w:rsidRDefault="0090130F" w:rsidP="00C844AF">
            <w:pPr>
              <w:pStyle w:val="affff2"/>
              <w:spacing w:line="360" w:lineRule="exact"/>
              <w:ind w:left="24" w:right="24"/>
              <w:jc w:val="left"/>
              <w:rPr>
                <w:rFonts w:eastAsia="標楷體"/>
                <w:sz w:val="24"/>
                <w:szCs w:val="24"/>
              </w:rPr>
            </w:pPr>
            <w:r w:rsidRPr="0083025B">
              <w:rPr>
                <w:rFonts w:eastAsia="標楷體"/>
                <w:sz w:val="24"/>
                <w:szCs w:val="24"/>
              </w:rPr>
              <w:t>臺北市</w:t>
            </w:r>
          </w:p>
        </w:tc>
        <w:tc>
          <w:tcPr>
            <w:tcW w:w="501" w:type="pct"/>
            <w:vMerge w:val="restart"/>
            <w:vAlign w:val="center"/>
          </w:tcPr>
          <w:p w:rsidR="0090130F" w:rsidRPr="0083025B" w:rsidRDefault="0090130F" w:rsidP="004F1DF4">
            <w:pPr>
              <w:pStyle w:val="affff2"/>
              <w:spacing w:line="360" w:lineRule="exact"/>
              <w:ind w:left="24" w:right="24"/>
              <w:jc w:val="center"/>
              <w:rPr>
                <w:rFonts w:eastAsia="標楷體"/>
                <w:sz w:val="24"/>
                <w:szCs w:val="24"/>
              </w:rPr>
            </w:pPr>
            <w:r>
              <w:rPr>
                <w:rFonts w:eastAsia="標楷體" w:hint="eastAsia"/>
                <w:sz w:val="24"/>
                <w:szCs w:val="24"/>
                <w:lang w:eastAsia="zh-HK"/>
              </w:rPr>
              <w:t>臺北立啟明學校</w:t>
            </w:r>
          </w:p>
        </w:tc>
        <w:tc>
          <w:tcPr>
            <w:tcW w:w="714" w:type="pct"/>
            <w:vMerge w:val="restart"/>
            <w:vAlign w:val="center"/>
          </w:tcPr>
          <w:p w:rsidR="0090130F" w:rsidRPr="0083025B" w:rsidRDefault="0090130F" w:rsidP="004F1DF4">
            <w:pPr>
              <w:pStyle w:val="affff2"/>
              <w:spacing w:line="360" w:lineRule="exact"/>
              <w:ind w:left="24" w:right="24"/>
              <w:jc w:val="center"/>
              <w:rPr>
                <w:rFonts w:eastAsia="標楷體"/>
                <w:sz w:val="24"/>
                <w:szCs w:val="24"/>
              </w:rPr>
            </w:pPr>
            <w:r>
              <w:rPr>
                <w:rFonts w:eastAsia="標楷體" w:hint="eastAsia"/>
                <w:sz w:val="24"/>
                <w:szCs w:val="24"/>
              </w:rPr>
              <w:t>1.5</w:t>
            </w:r>
          </w:p>
          <w:p w:rsidR="0090130F" w:rsidRPr="0083025B" w:rsidRDefault="0090130F" w:rsidP="004F1DF4">
            <w:pPr>
              <w:pStyle w:val="affff2"/>
              <w:spacing w:line="360" w:lineRule="exact"/>
              <w:ind w:left="24" w:right="24"/>
              <w:jc w:val="center"/>
              <w:rPr>
                <w:rFonts w:eastAsia="標楷體"/>
                <w:sz w:val="24"/>
                <w:szCs w:val="24"/>
              </w:rPr>
            </w:pPr>
            <w:r w:rsidRPr="0083025B">
              <w:rPr>
                <w:rFonts w:eastAsia="標楷體"/>
                <w:sz w:val="24"/>
                <w:szCs w:val="24"/>
              </w:rPr>
              <w:t>平方公尺</w:t>
            </w:r>
          </w:p>
        </w:tc>
        <w:tc>
          <w:tcPr>
            <w:tcW w:w="1499" w:type="pct"/>
            <w:vMerge w:val="restart"/>
            <w:tcBorders>
              <w:right w:val="single" w:sz="8" w:space="0" w:color="auto"/>
            </w:tcBorders>
          </w:tcPr>
          <w:p w:rsidR="0090130F" w:rsidRPr="000F1AD1" w:rsidRDefault="009F0774" w:rsidP="009F0774">
            <w:pPr>
              <w:pStyle w:val="affff2"/>
              <w:spacing w:line="360" w:lineRule="exact"/>
              <w:ind w:left="24" w:right="24"/>
              <w:jc w:val="left"/>
              <w:rPr>
                <w:rFonts w:eastAsia="標楷體"/>
                <w:color w:val="FF0000"/>
                <w:sz w:val="24"/>
                <w:szCs w:val="24"/>
              </w:rPr>
            </w:pPr>
            <w:r w:rsidRPr="000F1AD1">
              <w:rPr>
                <w:rFonts w:eastAsia="標楷體"/>
                <w:color w:val="FF0000"/>
                <w:sz w:val="24"/>
                <w:szCs w:val="24"/>
              </w:rPr>
              <w:t>位置：</w:t>
            </w:r>
            <w:r w:rsidRPr="000F1AD1">
              <w:rPr>
                <w:rFonts w:eastAsia="標楷體" w:hint="eastAsia"/>
                <w:color w:val="FF0000"/>
                <w:sz w:val="24"/>
                <w:szCs w:val="24"/>
                <w:lang w:eastAsia="zh-HK"/>
              </w:rPr>
              <w:t>教學</w:t>
            </w:r>
            <w:r w:rsidR="0090130F" w:rsidRPr="000F1AD1">
              <w:rPr>
                <w:rFonts w:eastAsia="標楷體"/>
                <w:color w:val="FF0000"/>
                <w:sz w:val="24"/>
                <w:szCs w:val="24"/>
              </w:rPr>
              <w:t>大樓一樓</w:t>
            </w:r>
            <w:r w:rsidRPr="000F1AD1">
              <w:rPr>
                <w:rFonts w:eastAsia="標楷體" w:hint="eastAsia"/>
                <w:color w:val="FF0000"/>
                <w:sz w:val="24"/>
                <w:szCs w:val="24"/>
                <w:lang w:eastAsia="zh-HK"/>
              </w:rPr>
              <w:t>川堂</w:t>
            </w:r>
          </w:p>
          <w:p w:rsidR="0090130F" w:rsidRPr="0083025B" w:rsidRDefault="009F0774" w:rsidP="00705F7D">
            <w:pPr>
              <w:pStyle w:val="affff2"/>
              <w:spacing w:line="360" w:lineRule="exact"/>
              <w:ind w:left="24" w:right="24"/>
              <w:jc w:val="left"/>
              <w:rPr>
                <w:rFonts w:eastAsia="標楷體"/>
                <w:sz w:val="24"/>
                <w:szCs w:val="24"/>
              </w:rPr>
            </w:pPr>
            <w:r w:rsidRPr="000F1AD1">
              <w:rPr>
                <w:rFonts w:eastAsia="標楷體" w:hint="eastAsia"/>
                <w:color w:val="FF0000"/>
                <w:sz w:val="24"/>
                <w:szCs w:val="24"/>
              </w:rPr>
              <w:t>(</w:t>
            </w:r>
            <w:r w:rsidR="0090130F" w:rsidRPr="000F1AD1">
              <w:rPr>
                <w:rFonts w:eastAsia="標楷體"/>
                <w:color w:val="FF0000"/>
                <w:sz w:val="24"/>
                <w:szCs w:val="24"/>
              </w:rPr>
              <w:t>自動櫃員機</w:t>
            </w:r>
            <w:r w:rsidRPr="000F1AD1">
              <w:rPr>
                <w:rFonts w:eastAsia="標楷體" w:hint="eastAsia"/>
                <w:color w:val="FF0000"/>
                <w:sz w:val="24"/>
                <w:szCs w:val="24"/>
              </w:rPr>
              <w:t>)</w:t>
            </w:r>
          </w:p>
        </w:tc>
      </w:tr>
      <w:tr w:rsidR="0090130F" w:rsidRPr="0083025B" w:rsidTr="0090130F">
        <w:trPr>
          <w:trHeight w:val="845"/>
          <w:jc w:val="center"/>
        </w:trPr>
        <w:tc>
          <w:tcPr>
            <w:tcW w:w="347" w:type="pct"/>
            <w:tcBorders>
              <w:left w:val="single" w:sz="8" w:space="0" w:color="auto"/>
              <w:bottom w:val="single" w:sz="8" w:space="0" w:color="auto"/>
              <w:right w:val="single" w:sz="4" w:space="0" w:color="auto"/>
            </w:tcBorders>
            <w:vAlign w:val="center"/>
          </w:tcPr>
          <w:p w:rsidR="0090130F" w:rsidRPr="0083025B" w:rsidRDefault="0090130F" w:rsidP="004F1DF4">
            <w:pPr>
              <w:pStyle w:val="affff2"/>
              <w:snapToGrid w:val="0"/>
              <w:spacing w:line="360" w:lineRule="exact"/>
              <w:ind w:left="23" w:right="23"/>
              <w:jc w:val="center"/>
              <w:rPr>
                <w:rFonts w:eastAsia="標楷體"/>
                <w:sz w:val="24"/>
                <w:szCs w:val="24"/>
              </w:rPr>
            </w:pPr>
            <w:r w:rsidRPr="0083025B">
              <w:rPr>
                <w:rFonts w:eastAsia="標楷體"/>
                <w:sz w:val="24"/>
                <w:szCs w:val="24"/>
              </w:rPr>
              <w:t>基地</w:t>
            </w:r>
          </w:p>
          <w:p w:rsidR="0090130F" w:rsidRPr="0083025B" w:rsidRDefault="0090130F" w:rsidP="004F1DF4">
            <w:pPr>
              <w:pStyle w:val="affff2"/>
              <w:snapToGrid w:val="0"/>
              <w:spacing w:line="360" w:lineRule="exact"/>
              <w:ind w:left="23" w:right="23"/>
              <w:jc w:val="center"/>
              <w:rPr>
                <w:rFonts w:eastAsia="標楷體"/>
                <w:sz w:val="24"/>
                <w:szCs w:val="24"/>
              </w:rPr>
            </w:pPr>
            <w:r w:rsidRPr="0083025B">
              <w:rPr>
                <w:rFonts w:eastAsia="標楷體"/>
                <w:sz w:val="24"/>
                <w:szCs w:val="24"/>
              </w:rPr>
              <w:t>座落</w:t>
            </w:r>
          </w:p>
        </w:tc>
        <w:tc>
          <w:tcPr>
            <w:tcW w:w="1383" w:type="pct"/>
            <w:tcBorders>
              <w:left w:val="single" w:sz="4" w:space="0" w:color="auto"/>
              <w:bottom w:val="single" w:sz="8" w:space="0" w:color="auto"/>
            </w:tcBorders>
            <w:vAlign w:val="center"/>
          </w:tcPr>
          <w:p w:rsidR="0090130F" w:rsidRPr="0083025B" w:rsidRDefault="0090130F" w:rsidP="004F1DF4">
            <w:pPr>
              <w:pStyle w:val="affff2"/>
              <w:snapToGrid w:val="0"/>
              <w:spacing w:line="360" w:lineRule="exact"/>
              <w:ind w:left="23" w:right="23"/>
              <w:jc w:val="center"/>
              <w:rPr>
                <w:rFonts w:eastAsia="標楷體"/>
                <w:sz w:val="24"/>
                <w:szCs w:val="24"/>
              </w:rPr>
            </w:pPr>
            <w:r>
              <w:rPr>
                <w:rFonts w:eastAsia="標楷體" w:hint="eastAsia"/>
                <w:sz w:val="24"/>
                <w:szCs w:val="24"/>
                <w:lang w:eastAsia="zh-HK"/>
              </w:rPr>
              <w:t>士林區三玉段一小段</w:t>
            </w:r>
            <w:r w:rsidRPr="0083025B">
              <w:rPr>
                <w:rFonts w:eastAsia="標楷體"/>
                <w:sz w:val="24"/>
                <w:szCs w:val="24"/>
              </w:rPr>
              <w:t>〈地號〉：</w:t>
            </w:r>
            <w:r>
              <w:rPr>
                <w:rFonts w:eastAsia="標楷體"/>
                <w:sz w:val="24"/>
                <w:szCs w:val="24"/>
              </w:rPr>
              <w:t>00</w:t>
            </w:r>
            <w:r>
              <w:rPr>
                <w:rFonts w:eastAsia="標楷體" w:hint="eastAsia"/>
                <w:sz w:val="24"/>
                <w:szCs w:val="24"/>
              </w:rPr>
              <w:t>500000</w:t>
            </w:r>
          </w:p>
        </w:tc>
        <w:tc>
          <w:tcPr>
            <w:tcW w:w="556" w:type="pct"/>
            <w:vMerge/>
            <w:shd w:val="clear" w:color="auto" w:fill="auto"/>
            <w:vAlign w:val="center"/>
          </w:tcPr>
          <w:p w:rsidR="0090130F" w:rsidRPr="0083025B" w:rsidRDefault="0090130F" w:rsidP="004F1DF4">
            <w:pPr>
              <w:pStyle w:val="affff2"/>
              <w:adjustRightInd w:val="0"/>
              <w:snapToGrid w:val="0"/>
              <w:spacing w:line="360" w:lineRule="exact"/>
              <w:ind w:leftChars="-50" w:left="-120" w:rightChars="-50" w:right="-120"/>
              <w:jc w:val="center"/>
              <w:rPr>
                <w:rFonts w:eastAsia="標楷體"/>
                <w:sz w:val="24"/>
                <w:szCs w:val="24"/>
              </w:rPr>
            </w:pPr>
          </w:p>
        </w:tc>
        <w:tc>
          <w:tcPr>
            <w:tcW w:w="501" w:type="pct"/>
            <w:vMerge/>
            <w:shd w:val="clear" w:color="auto" w:fill="auto"/>
            <w:vAlign w:val="center"/>
          </w:tcPr>
          <w:p w:rsidR="0090130F" w:rsidRPr="0083025B" w:rsidRDefault="0090130F" w:rsidP="004F1DF4">
            <w:pPr>
              <w:pStyle w:val="affff2"/>
              <w:adjustRightInd w:val="0"/>
              <w:snapToGrid w:val="0"/>
              <w:spacing w:line="360" w:lineRule="exact"/>
              <w:ind w:leftChars="-50" w:left="-120" w:rightChars="-50" w:right="-120"/>
              <w:jc w:val="center"/>
              <w:rPr>
                <w:rFonts w:eastAsia="標楷體"/>
                <w:sz w:val="24"/>
                <w:szCs w:val="24"/>
              </w:rPr>
            </w:pPr>
          </w:p>
        </w:tc>
        <w:tc>
          <w:tcPr>
            <w:tcW w:w="714" w:type="pct"/>
            <w:vMerge/>
            <w:shd w:val="clear" w:color="auto" w:fill="auto"/>
            <w:vAlign w:val="center"/>
          </w:tcPr>
          <w:p w:rsidR="0090130F" w:rsidRPr="0083025B" w:rsidRDefault="0090130F" w:rsidP="004F1DF4">
            <w:pPr>
              <w:pStyle w:val="affff2"/>
              <w:adjustRightInd w:val="0"/>
              <w:snapToGrid w:val="0"/>
              <w:spacing w:line="360" w:lineRule="exact"/>
              <w:ind w:leftChars="-50" w:left="-120" w:rightChars="-50" w:right="-120"/>
              <w:jc w:val="center"/>
              <w:rPr>
                <w:rFonts w:eastAsia="標楷體"/>
                <w:sz w:val="24"/>
                <w:szCs w:val="24"/>
              </w:rPr>
            </w:pPr>
          </w:p>
        </w:tc>
        <w:tc>
          <w:tcPr>
            <w:tcW w:w="1499" w:type="pct"/>
            <w:vMerge/>
            <w:tcBorders>
              <w:right w:val="single" w:sz="8" w:space="0" w:color="auto"/>
            </w:tcBorders>
          </w:tcPr>
          <w:p w:rsidR="0090130F" w:rsidRPr="0083025B" w:rsidRDefault="0090130F" w:rsidP="004F1DF4">
            <w:pPr>
              <w:pStyle w:val="affff2"/>
              <w:adjustRightInd w:val="0"/>
              <w:snapToGrid w:val="0"/>
              <w:spacing w:line="360" w:lineRule="exact"/>
              <w:jc w:val="left"/>
              <w:rPr>
                <w:rFonts w:eastAsia="標楷體"/>
                <w:sz w:val="24"/>
                <w:szCs w:val="24"/>
              </w:rPr>
            </w:pPr>
          </w:p>
        </w:tc>
      </w:tr>
    </w:tbl>
    <w:p w:rsidR="004D02EA" w:rsidRPr="0083025B" w:rsidRDefault="004D02EA" w:rsidP="004F1DF4">
      <w:pPr>
        <w:pStyle w:val="ac"/>
        <w:spacing w:afterLines="50" w:after="182" w:line="360" w:lineRule="exact"/>
        <w:rPr>
          <w:rFonts w:ascii="Times New Roman" w:eastAsia="標楷體"/>
          <w:szCs w:val="24"/>
        </w:rPr>
      </w:pPr>
      <w:r w:rsidRPr="0083025B">
        <w:rPr>
          <w:rFonts w:ascii="Times New Roman" w:eastAsia="標楷體"/>
          <w:szCs w:val="24"/>
        </w:rPr>
        <w:t>第　二　條　　使用目的及用途：</w:t>
      </w:r>
      <w:r w:rsidR="00532FCA" w:rsidRPr="0083025B">
        <w:rPr>
          <w:rFonts w:ascii="Times New Roman" w:eastAsia="標楷體"/>
          <w:szCs w:val="24"/>
        </w:rPr>
        <w:t>提供師生持乙方金融卡及參加跨行連線之金融卡使用等。</w:t>
      </w:r>
    </w:p>
    <w:p w:rsidR="004D02EA" w:rsidRPr="0083025B" w:rsidRDefault="004D02EA" w:rsidP="004F1DF4">
      <w:pPr>
        <w:pStyle w:val="ac"/>
        <w:spacing w:line="360" w:lineRule="exact"/>
        <w:textDirection w:val="lrTbV"/>
        <w:rPr>
          <w:rFonts w:ascii="Times New Roman" w:eastAsia="標楷體"/>
          <w:szCs w:val="24"/>
        </w:rPr>
      </w:pPr>
      <w:r w:rsidRPr="0083025B">
        <w:rPr>
          <w:rFonts w:ascii="Times New Roman" w:eastAsia="標楷體"/>
          <w:szCs w:val="24"/>
        </w:rPr>
        <w:t>第　三　條　　契約期間</w:t>
      </w:r>
    </w:p>
    <w:p w:rsidR="004D02EA" w:rsidRPr="00DA116A" w:rsidRDefault="004D02EA" w:rsidP="0090130F">
      <w:pPr>
        <w:pStyle w:val="ac"/>
        <w:spacing w:line="360" w:lineRule="exact"/>
        <w:ind w:leftChars="650" w:left="1560"/>
        <w:rPr>
          <w:rFonts w:ascii="Times New Roman" w:eastAsia="標楷體"/>
          <w:color w:val="FF0000"/>
          <w:szCs w:val="24"/>
        </w:rPr>
      </w:pPr>
      <w:r w:rsidRPr="00DA116A">
        <w:rPr>
          <w:rFonts w:ascii="Times New Roman" w:eastAsia="標楷體"/>
          <w:color w:val="FF0000"/>
          <w:szCs w:val="24"/>
        </w:rPr>
        <w:t>本契約自中華民國（下同）</w:t>
      </w:r>
      <w:r w:rsidR="0090130F" w:rsidRPr="00DA116A">
        <w:rPr>
          <w:rFonts w:ascii="Times New Roman" w:eastAsia="標楷體"/>
          <w:color w:val="FF0000"/>
          <w:szCs w:val="24"/>
        </w:rPr>
        <w:t>1</w:t>
      </w:r>
      <w:r w:rsidR="009F0774" w:rsidRPr="00DA116A">
        <w:rPr>
          <w:rFonts w:ascii="Times New Roman" w:eastAsia="標楷體" w:hint="eastAsia"/>
          <w:color w:val="FF0000"/>
          <w:szCs w:val="24"/>
        </w:rPr>
        <w:t>10</w:t>
      </w:r>
      <w:r w:rsidR="001E6992" w:rsidRPr="00DA116A">
        <w:rPr>
          <w:rFonts w:ascii="Times New Roman" w:eastAsia="標楷體"/>
          <w:color w:val="FF0000"/>
          <w:szCs w:val="24"/>
        </w:rPr>
        <w:t>年</w:t>
      </w:r>
      <w:r w:rsidR="009F0774" w:rsidRPr="00DA116A">
        <w:rPr>
          <w:rFonts w:ascii="Times New Roman" w:eastAsia="標楷體"/>
          <w:color w:val="FF0000"/>
          <w:szCs w:val="24"/>
        </w:rPr>
        <w:t xml:space="preserve"> </w:t>
      </w:r>
      <w:r w:rsidR="009F0774" w:rsidRPr="00DA116A">
        <w:rPr>
          <w:rFonts w:ascii="Times New Roman" w:eastAsia="標楷體" w:hint="eastAsia"/>
          <w:color w:val="FF0000"/>
          <w:szCs w:val="24"/>
        </w:rPr>
        <w:t>01</w:t>
      </w:r>
      <w:r w:rsidR="009F0774" w:rsidRPr="00DA116A">
        <w:rPr>
          <w:rFonts w:ascii="Times New Roman" w:eastAsia="標楷體"/>
          <w:color w:val="FF0000"/>
          <w:szCs w:val="24"/>
        </w:rPr>
        <w:t xml:space="preserve">  </w:t>
      </w:r>
      <w:r w:rsidR="001E6992" w:rsidRPr="00DA116A">
        <w:rPr>
          <w:rFonts w:ascii="Times New Roman" w:eastAsia="標楷體"/>
          <w:color w:val="FF0000"/>
          <w:szCs w:val="24"/>
        </w:rPr>
        <w:t>月</w:t>
      </w:r>
      <w:r w:rsidR="009F0774" w:rsidRPr="00DA116A">
        <w:rPr>
          <w:rFonts w:ascii="Times New Roman" w:eastAsia="標楷體"/>
          <w:color w:val="FF0000"/>
          <w:szCs w:val="24"/>
        </w:rPr>
        <w:t xml:space="preserve"> </w:t>
      </w:r>
      <w:r w:rsidR="009F0774" w:rsidRPr="00DA116A">
        <w:rPr>
          <w:rFonts w:ascii="Times New Roman" w:eastAsia="標楷體" w:hint="eastAsia"/>
          <w:color w:val="FF0000"/>
          <w:szCs w:val="24"/>
        </w:rPr>
        <w:t>01</w:t>
      </w:r>
      <w:r w:rsidR="009F0774" w:rsidRPr="00DA116A">
        <w:rPr>
          <w:rFonts w:ascii="Times New Roman" w:eastAsia="標楷體"/>
          <w:color w:val="FF0000"/>
          <w:szCs w:val="24"/>
        </w:rPr>
        <w:t xml:space="preserve"> </w:t>
      </w:r>
      <w:r w:rsidR="001E6992" w:rsidRPr="00DA116A">
        <w:rPr>
          <w:rFonts w:ascii="Times New Roman" w:eastAsia="標楷體"/>
          <w:color w:val="FF0000"/>
          <w:szCs w:val="24"/>
        </w:rPr>
        <w:t>日起至</w:t>
      </w:r>
      <w:r w:rsidR="005806F0" w:rsidRPr="00DA116A">
        <w:rPr>
          <w:rFonts w:ascii="Times New Roman" w:eastAsia="標楷體"/>
          <w:color w:val="FF0000"/>
          <w:szCs w:val="24"/>
        </w:rPr>
        <w:t>1</w:t>
      </w:r>
      <w:r w:rsidR="0090130F" w:rsidRPr="00DA116A">
        <w:rPr>
          <w:rFonts w:ascii="Times New Roman" w:eastAsia="標楷體" w:hint="eastAsia"/>
          <w:color w:val="FF0000"/>
          <w:szCs w:val="24"/>
        </w:rPr>
        <w:t>12</w:t>
      </w:r>
      <w:r w:rsidR="005806F0" w:rsidRPr="00DA116A">
        <w:rPr>
          <w:rFonts w:ascii="Times New Roman" w:eastAsia="標楷體"/>
          <w:color w:val="FF0000"/>
          <w:szCs w:val="24"/>
        </w:rPr>
        <w:t>年</w:t>
      </w:r>
      <w:r w:rsidR="009F0774" w:rsidRPr="00DA116A">
        <w:rPr>
          <w:rFonts w:ascii="Times New Roman" w:eastAsia="標楷體"/>
          <w:color w:val="FF0000"/>
          <w:szCs w:val="24"/>
        </w:rPr>
        <w:t xml:space="preserve"> </w:t>
      </w:r>
      <w:r w:rsidR="009F0774" w:rsidRPr="00DA116A">
        <w:rPr>
          <w:rFonts w:ascii="Times New Roman" w:eastAsia="標楷體" w:hint="eastAsia"/>
          <w:color w:val="FF0000"/>
          <w:szCs w:val="24"/>
        </w:rPr>
        <w:t>12</w:t>
      </w:r>
      <w:r w:rsidR="009F0774" w:rsidRPr="00DA116A">
        <w:rPr>
          <w:rFonts w:ascii="Times New Roman" w:eastAsia="標楷體"/>
          <w:color w:val="FF0000"/>
          <w:szCs w:val="24"/>
        </w:rPr>
        <w:t xml:space="preserve">  </w:t>
      </w:r>
      <w:r w:rsidR="005806F0" w:rsidRPr="00DA116A">
        <w:rPr>
          <w:rFonts w:ascii="Times New Roman" w:eastAsia="標楷體"/>
          <w:color w:val="FF0000"/>
          <w:szCs w:val="24"/>
        </w:rPr>
        <w:t>月</w:t>
      </w:r>
      <w:r w:rsidR="009F0774" w:rsidRPr="00DA116A">
        <w:rPr>
          <w:rFonts w:ascii="Times New Roman" w:eastAsia="標楷體" w:hint="eastAsia"/>
          <w:color w:val="FF0000"/>
          <w:szCs w:val="24"/>
        </w:rPr>
        <w:t>31</w:t>
      </w:r>
      <w:r w:rsidR="005806F0" w:rsidRPr="00DA116A">
        <w:rPr>
          <w:rFonts w:ascii="Times New Roman" w:eastAsia="標楷體"/>
          <w:color w:val="FF0000"/>
          <w:szCs w:val="24"/>
        </w:rPr>
        <w:t>日</w:t>
      </w:r>
      <w:r w:rsidRPr="00DA116A">
        <w:rPr>
          <w:rFonts w:ascii="Times New Roman" w:eastAsia="標楷體"/>
          <w:color w:val="FF0000"/>
          <w:szCs w:val="24"/>
        </w:rPr>
        <w:t>止，共計</w:t>
      </w:r>
      <w:r w:rsidR="001E6992" w:rsidRPr="00DA116A">
        <w:rPr>
          <w:rFonts w:ascii="Times New Roman" w:eastAsia="標楷體"/>
          <w:color w:val="FF0000"/>
          <w:szCs w:val="24"/>
        </w:rPr>
        <w:t>3</w:t>
      </w:r>
      <w:r w:rsidRPr="00DA116A">
        <w:rPr>
          <w:rFonts w:ascii="Times New Roman" w:eastAsia="標楷體"/>
          <w:color w:val="FF0000"/>
          <w:szCs w:val="24"/>
        </w:rPr>
        <w:t>年。</w:t>
      </w:r>
    </w:p>
    <w:p w:rsidR="004D02EA" w:rsidRPr="0083025B" w:rsidRDefault="004D02EA" w:rsidP="004F1DF4">
      <w:pPr>
        <w:pStyle w:val="ac"/>
        <w:spacing w:line="360" w:lineRule="exact"/>
        <w:ind w:left="1680" w:hangingChars="700" w:hanging="1680"/>
        <w:textDirection w:val="lrTbV"/>
        <w:rPr>
          <w:rFonts w:ascii="Times New Roman" w:eastAsia="標楷體"/>
          <w:szCs w:val="24"/>
        </w:rPr>
      </w:pPr>
      <w:r w:rsidRPr="0083025B">
        <w:rPr>
          <w:rFonts w:ascii="Times New Roman" w:eastAsia="標楷體"/>
          <w:szCs w:val="24"/>
        </w:rPr>
        <w:t>第　四　條　　使用費</w:t>
      </w:r>
    </w:p>
    <w:p w:rsidR="00DE1B07" w:rsidRPr="0083025B" w:rsidRDefault="00692923" w:rsidP="004F1DF4">
      <w:pPr>
        <w:pStyle w:val="ac"/>
        <w:spacing w:line="360" w:lineRule="exact"/>
        <w:ind w:leftChars="472" w:left="1133" w:firstLineChars="193" w:firstLine="463"/>
        <w:rPr>
          <w:rFonts w:ascii="Times New Roman" w:eastAsia="標楷體"/>
          <w:szCs w:val="24"/>
        </w:rPr>
      </w:pPr>
      <w:r w:rsidRPr="0083025B">
        <w:rPr>
          <w:rFonts w:ascii="Times New Roman" w:eastAsia="標楷體"/>
          <w:szCs w:val="24"/>
        </w:rPr>
        <w:t>房</w:t>
      </w:r>
      <w:r w:rsidR="00DE1B07" w:rsidRPr="0083025B">
        <w:rPr>
          <w:rFonts w:ascii="Times New Roman" w:eastAsia="標楷體"/>
          <w:szCs w:val="24"/>
        </w:rPr>
        <w:t>地使用費為</w:t>
      </w:r>
      <w:r w:rsidR="00705F7D">
        <w:rPr>
          <w:rFonts w:eastAsia="標楷體" w:hint="eastAsia"/>
          <w:color w:val="FF0000"/>
          <w:szCs w:val="24"/>
        </w:rPr>
        <w:t>每年</w:t>
      </w:r>
      <w:r w:rsidR="00705F7D">
        <w:rPr>
          <w:rFonts w:eastAsia="標楷體" w:hint="eastAsia"/>
          <w:szCs w:val="24"/>
        </w:rPr>
        <w:t>新臺幣（下同）</w:t>
      </w:r>
      <w:r w:rsidR="00705F7D">
        <w:rPr>
          <w:rFonts w:eastAsia="標楷體"/>
          <w:szCs w:val="24"/>
          <w:u w:val="single"/>
        </w:rPr>
        <w:t xml:space="preserve">  </w:t>
      </w:r>
      <w:r w:rsidR="00705F7D" w:rsidRPr="00B7341D">
        <w:rPr>
          <w:rFonts w:eastAsia="標楷體"/>
          <w:color w:val="FF0000"/>
          <w:szCs w:val="24"/>
          <w:u w:val="single"/>
        </w:rPr>
        <w:t xml:space="preserve"> 2355  </w:t>
      </w:r>
      <w:r w:rsidR="00705F7D">
        <w:rPr>
          <w:rFonts w:eastAsia="標楷體" w:hint="eastAsia"/>
          <w:szCs w:val="24"/>
        </w:rPr>
        <w:t>元</w:t>
      </w:r>
      <w:r w:rsidR="00DE1B07" w:rsidRPr="0083025B">
        <w:rPr>
          <w:rFonts w:ascii="Times New Roman" w:eastAsia="標楷體"/>
          <w:szCs w:val="24"/>
        </w:rPr>
        <w:t>。</w:t>
      </w:r>
    </w:p>
    <w:p w:rsidR="00DE1B07" w:rsidRPr="0083025B" w:rsidRDefault="00DE1B07" w:rsidP="004F1DF4">
      <w:pPr>
        <w:pStyle w:val="ac"/>
        <w:spacing w:line="360" w:lineRule="exact"/>
        <w:ind w:leftChars="472" w:left="1133" w:firstLineChars="193" w:firstLine="463"/>
        <w:rPr>
          <w:rFonts w:ascii="Times New Roman" w:eastAsia="標楷體"/>
          <w:szCs w:val="24"/>
        </w:rPr>
      </w:pPr>
      <w:r w:rsidRPr="0083025B">
        <w:rPr>
          <w:rFonts w:ascii="Times New Roman" w:eastAsia="標楷體"/>
          <w:szCs w:val="24"/>
        </w:rPr>
        <w:t>如臺北市市有公用房地提供使用辦法或臺北市市有公用房地使用費收費基準之使用費率調整時，雙方同意逕依相關法規或數據隨同調整，</w:t>
      </w:r>
      <w:r w:rsidR="007F6C52" w:rsidRPr="0083025B">
        <w:rPr>
          <w:rFonts w:ascii="Times New Roman" w:eastAsia="標楷體"/>
          <w:szCs w:val="24"/>
        </w:rPr>
        <w:t>另機器啟用前之施工</w:t>
      </w:r>
      <w:r w:rsidR="004753A9" w:rsidRPr="0083025B">
        <w:rPr>
          <w:rFonts w:ascii="Times New Roman" w:eastAsia="標楷體"/>
          <w:szCs w:val="24"/>
        </w:rPr>
        <w:t>裝修</w:t>
      </w:r>
      <w:r w:rsidR="007F6C52" w:rsidRPr="0083025B">
        <w:rPr>
          <w:rFonts w:ascii="Times New Roman" w:eastAsia="標楷體"/>
          <w:szCs w:val="24"/>
        </w:rPr>
        <w:t>測試期</w:t>
      </w:r>
      <w:r w:rsidR="00290413" w:rsidRPr="0083025B">
        <w:rPr>
          <w:rFonts w:ascii="Times New Roman" w:eastAsia="標楷體"/>
          <w:szCs w:val="24"/>
        </w:rPr>
        <w:t>,</w:t>
      </w:r>
      <w:r w:rsidR="007F6C52" w:rsidRPr="0083025B">
        <w:rPr>
          <w:rFonts w:ascii="Times New Roman" w:eastAsia="標楷體"/>
          <w:szCs w:val="24"/>
        </w:rPr>
        <w:t>乙方仍需繳費</w:t>
      </w:r>
      <w:r w:rsidRPr="0083025B">
        <w:rPr>
          <w:rFonts w:ascii="Times New Roman" w:eastAsia="標楷體"/>
          <w:szCs w:val="24"/>
        </w:rPr>
        <w:t>。</w:t>
      </w:r>
    </w:p>
    <w:p w:rsidR="004D02EA" w:rsidRPr="0083025B" w:rsidRDefault="00DE1B07" w:rsidP="004F1DF4">
      <w:pPr>
        <w:pStyle w:val="ac"/>
        <w:spacing w:line="360" w:lineRule="exact"/>
        <w:ind w:leftChars="472" w:left="1133" w:firstLineChars="193" w:firstLine="463"/>
        <w:rPr>
          <w:rFonts w:ascii="Times New Roman" w:eastAsia="標楷體"/>
          <w:szCs w:val="24"/>
        </w:rPr>
      </w:pPr>
      <w:r w:rsidRPr="0083025B">
        <w:rPr>
          <w:rFonts w:ascii="Times New Roman" w:eastAsia="標楷體"/>
          <w:szCs w:val="24"/>
        </w:rPr>
        <w:t>使用費應按期（</w:t>
      </w:r>
      <w:r w:rsidR="005806F0" w:rsidRPr="0083025B">
        <w:rPr>
          <w:rFonts w:ascii="Times New Roman" w:eastAsia="標楷體"/>
          <w:szCs w:val="24"/>
          <w:u w:val="single"/>
        </w:rPr>
        <w:t>12</w:t>
      </w:r>
      <w:r w:rsidRPr="0083025B">
        <w:rPr>
          <w:rFonts w:ascii="Times New Roman" w:eastAsia="標楷體"/>
          <w:szCs w:val="24"/>
        </w:rPr>
        <w:t>月為一期）計算，</w:t>
      </w:r>
      <w:r w:rsidRPr="004808D3">
        <w:rPr>
          <w:rFonts w:ascii="標楷體" w:eastAsia="標楷體" w:hAnsi="標楷體"/>
          <w:szCs w:val="24"/>
        </w:rPr>
        <w:t>□</w:t>
      </w:r>
      <w:r w:rsidRPr="0083025B">
        <w:rPr>
          <w:rFonts w:ascii="Times New Roman" w:eastAsia="標楷體"/>
          <w:szCs w:val="24"/>
        </w:rPr>
        <w:t>不滿一期以一期計</w:t>
      </w:r>
      <w:r w:rsidRPr="0083025B">
        <w:rPr>
          <w:rFonts w:ascii="Times New Roman" w:eastAsia="標楷體"/>
          <w:szCs w:val="24"/>
        </w:rPr>
        <w:t>/</w:t>
      </w:r>
      <w:r w:rsidR="005806F0" w:rsidRPr="004F1DF4">
        <w:rPr>
          <w:rFonts w:ascii="標楷體" w:eastAsia="標楷體" w:hAnsi="標楷體"/>
          <w:szCs w:val="24"/>
        </w:rPr>
        <w:t>■</w:t>
      </w:r>
      <w:r w:rsidRPr="0083025B">
        <w:rPr>
          <w:rFonts w:ascii="Times New Roman" w:eastAsia="標楷體"/>
          <w:szCs w:val="24"/>
        </w:rPr>
        <w:t>不滿一期按使用</w:t>
      </w:r>
      <w:r w:rsidR="00290413" w:rsidRPr="0083025B">
        <w:rPr>
          <w:rFonts w:ascii="Times New Roman" w:eastAsia="標楷體"/>
          <w:szCs w:val="24"/>
        </w:rPr>
        <w:t>月</w:t>
      </w:r>
      <w:r w:rsidRPr="0083025B">
        <w:rPr>
          <w:rFonts w:ascii="Times New Roman" w:eastAsia="標楷體"/>
          <w:szCs w:val="24"/>
        </w:rPr>
        <w:t>數比例計。乙方應於契約簽約日向甲方繳納第一期使用費。</w:t>
      </w:r>
    </w:p>
    <w:p w:rsidR="004D02EA" w:rsidRPr="0083025B" w:rsidRDefault="004D02EA" w:rsidP="004F1DF4">
      <w:pPr>
        <w:pStyle w:val="ac"/>
        <w:spacing w:line="360" w:lineRule="exact"/>
        <w:ind w:leftChars="472" w:left="1133" w:firstLineChars="193" w:firstLine="463"/>
        <w:rPr>
          <w:rFonts w:ascii="Times New Roman" w:eastAsia="標楷體"/>
          <w:szCs w:val="24"/>
        </w:rPr>
      </w:pPr>
      <w:r w:rsidRPr="0083025B">
        <w:rPr>
          <w:rFonts w:ascii="Times New Roman" w:eastAsia="標楷體"/>
          <w:szCs w:val="24"/>
        </w:rPr>
        <w:t>每期使用費之繳納方式，雙方同意以下列方式辦理：（請擇一勾選，未勾選者視為雙方合意按</w:t>
      </w:r>
      <w:r w:rsidRPr="0083025B">
        <w:rPr>
          <w:rFonts w:ascii="Times New Roman" w:eastAsia="標楷體"/>
          <w:szCs w:val="24"/>
        </w:rPr>
        <w:t>A</w:t>
      </w:r>
      <w:r w:rsidRPr="0083025B">
        <w:rPr>
          <w:rFonts w:ascii="Times New Roman" w:eastAsia="標楷體"/>
          <w:szCs w:val="24"/>
        </w:rPr>
        <w:t>方式繳納）</w:t>
      </w:r>
    </w:p>
    <w:p w:rsidR="004D02EA" w:rsidRPr="0083025B" w:rsidRDefault="004D02EA" w:rsidP="004F1DF4">
      <w:pPr>
        <w:pStyle w:val="ac"/>
        <w:spacing w:line="360" w:lineRule="exact"/>
        <w:ind w:leftChars="471" w:left="2212" w:hangingChars="451" w:hanging="1082"/>
        <w:rPr>
          <w:rFonts w:ascii="Times New Roman" w:eastAsia="標楷體"/>
          <w:szCs w:val="24"/>
        </w:rPr>
      </w:pPr>
      <w:r w:rsidRPr="004808D3">
        <w:rPr>
          <w:rFonts w:ascii="標楷體" w:eastAsia="標楷體" w:hAnsi="標楷體"/>
          <w:szCs w:val="24"/>
        </w:rPr>
        <w:t>□</w:t>
      </w:r>
      <w:r w:rsidRPr="0083025B">
        <w:rPr>
          <w:rFonts w:ascii="Times New Roman" w:eastAsia="標楷體"/>
          <w:szCs w:val="24"/>
        </w:rPr>
        <w:t>A</w:t>
      </w:r>
      <w:r w:rsidRPr="0083025B">
        <w:rPr>
          <w:rFonts w:ascii="Times New Roman" w:eastAsia="標楷體"/>
          <w:szCs w:val="24"/>
        </w:rPr>
        <w:t>方式：乙方應於每期期限屆至前</w:t>
      </w:r>
      <w:r w:rsidRPr="0083025B">
        <w:rPr>
          <w:rFonts w:ascii="Times New Roman" w:eastAsia="標楷體"/>
          <w:szCs w:val="24"/>
        </w:rPr>
        <w:t>____</w:t>
      </w:r>
      <w:r w:rsidRPr="0083025B">
        <w:rPr>
          <w:rFonts w:ascii="Times New Roman" w:eastAsia="標楷體"/>
          <w:szCs w:val="24"/>
        </w:rPr>
        <w:t>日向甲方領取繳款通知單，繳納期限由甲方於繳款通知單上訂定，並於繳款期限內向甲方指定之收款處所繳納。倘因甲方作業遲誤致乙方無法領取繳款通知單者，繳款期限應按遲誤之日數順延之。</w:t>
      </w:r>
    </w:p>
    <w:p w:rsidR="004F1DF4" w:rsidRDefault="004F1DF4" w:rsidP="004F1DF4">
      <w:pPr>
        <w:pStyle w:val="ac"/>
        <w:spacing w:line="360" w:lineRule="exact"/>
        <w:ind w:leftChars="472" w:left="2215" w:hangingChars="451" w:hanging="1082"/>
        <w:rPr>
          <w:rFonts w:ascii="Times New Roman" w:eastAsia="標楷體"/>
          <w:szCs w:val="24"/>
        </w:rPr>
      </w:pPr>
      <w:r w:rsidRPr="004F1DF4">
        <w:rPr>
          <w:rFonts w:ascii="標楷體" w:eastAsia="標楷體" w:hAnsi="標楷體"/>
          <w:szCs w:val="24"/>
        </w:rPr>
        <w:t>■</w:t>
      </w:r>
      <w:r w:rsidR="004D02EA" w:rsidRPr="0083025B">
        <w:rPr>
          <w:rFonts w:ascii="Times New Roman" w:eastAsia="標楷體"/>
          <w:szCs w:val="24"/>
        </w:rPr>
        <w:t>B</w:t>
      </w:r>
      <w:r w:rsidR="004D02EA" w:rsidRPr="0083025B">
        <w:rPr>
          <w:rFonts w:ascii="Times New Roman" w:eastAsia="標楷體"/>
          <w:szCs w:val="24"/>
        </w:rPr>
        <w:t>方式：乙方應按期（</w:t>
      </w:r>
      <w:r w:rsidR="005806F0" w:rsidRPr="0083025B">
        <w:rPr>
          <w:rFonts w:ascii="Times New Roman" w:eastAsia="標楷體"/>
          <w:szCs w:val="24"/>
          <w:u w:val="single"/>
        </w:rPr>
        <w:t>12</w:t>
      </w:r>
      <w:r w:rsidR="004D02EA" w:rsidRPr="0083025B">
        <w:rPr>
          <w:rFonts w:ascii="Times New Roman" w:eastAsia="標楷體"/>
          <w:szCs w:val="24"/>
        </w:rPr>
        <w:t>月為一期）於每期之始日起算</w:t>
      </w:r>
      <w:r w:rsidR="00F847B6" w:rsidRPr="0083025B">
        <w:rPr>
          <w:rFonts w:ascii="Times New Roman" w:eastAsia="標楷體"/>
          <w:szCs w:val="24"/>
          <w:u w:val="single"/>
        </w:rPr>
        <w:t>10</w:t>
      </w:r>
      <w:r w:rsidR="004D02EA" w:rsidRPr="0083025B">
        <w:rPr>
          <w:rFonts w:ascii="Times New Roman" w:eastAsia="標楷體"/>
          <w:szCs w:val="24"/>
        </w:rPr>
        <w:t>日內自行將使用費繳入下列帳戶</w:t>
      </w:r>
      <w:r w:rsidR="00F847B6" w:rsidRPr="0083025B">
        <w:rPr>
          <w:rFonts w:ascii="Times New Roman" w:eastAsia="標楷體"/>
          <w:szCs w:val="24"/>
        </w:rPr>
        <w:t>：</w:t>
      </w:r>
    </w:p>
    <w:p w:rsidR="004F1DF4" w:rsidRDefault="004D02EA" w:rsidP="004F1DF4">
      <w:pPr>
        <w:pStyle w:val="ac"/>
        <w:spacing w:line="360" w:lineRule="exact"/>
        <w:ind w:leftChars="922" w:left="2213" w:firstLineChars="494" w:firstLine="1186"/>
        <w:rPr>
          <w:rFonts w:ascii="Times New Roman" w:eastAsia="標楷體"/>
          <w:szCs w:val="24"/>
        </w:rPr>
      </w:pPr>
      <w:r w:rsidRPr="0083025B">
        <w:rPr>
          <w:rFonts w:ascii="Times New Roman" w:eastAsia="標楷體"/>
          <w:szCs w:val="24"/>
        </w:rPr>
        <w:t>銀行及分行名稱：</w:t>
      </w:r>
      <w:r w:rsidR="00F847B6" w:rsidRPr="0083025B">
        <w:rPr>
          <w:rFonts w:ascii="Times New Roman" w:eastAsia="標楷體"/>
          <w:szCs w:val="24"/>
        </w:rPr>
        <w:t>台北富邦銀行公庫處、</w:t>
      </w:r>
    </w:p>
    <w:p w:rsidR="004F1DF4" w:rsidRDefault="004D02EA" w:rsidP="004F1DF4">
      <w:pPr>
        <w:pStyle w:val="ac"/>
        <w:spacing w:line="360" w:lineRule="exact"/>
        <w:ind w:leftChars="922" w:left="2213" w:firstLineChars="494" w:firstLine="1186"/>
        <w:rPr>
          <w:rFonts w:ascii="Times New Roman" w:eastAsia="標楷體"/>
          <w:szCs w:val="24"/>
        </w:rPr>
      </w:pPr>
      <w:r w:rsidRPr="0083025B">
        <w:rPr>
          <w:rFonts w:ascii="Times New Roman" w:eastAsia="標楷體"/>
          <w:szCs w:val="24"/>
        </w:rPr>
        <w:t>帳戶名稱：</w:t>
      </w:r>
      <w:r w:rsidR="009F0774" w:rsidRPr="00E41B79">
        <w:rPr>
          <w:rFonts w:ascii="標楷體" w:eastAsia="標楷體" w:hAnsi="標楷體" w:hint="eastAsia"/>
          <w:b/>
          <w:color w:val="FF0000"/>
          <w:szCs w:val="24"/>
          <w:u w:val="single"/>
          <w:lang w:eastAsia="zh-HK"/>
        </w:rPr>
        <w:t>臺北市立啟明</w:t>
      </w:r>
      <w:r w:rsidR="009F0774">
        <w:rPr>
          <w:rFonts w:ascii="標楷體" w:eastAsia="標楷體" w:hAnsi="標楷體" w:hint="eastAsia"/>
          <w:b/>
          <w:color w:val="FF0000"/>
          <w:szCs w:val="24"/>
          <w:u w:val="single"/>
          <w:lang w:eastAsia="zh-HK"/>
        </w:rPr>
        <w:t>學</w:t>
      </w:r>
      <w:r w:rsidR="009F0774" w:rsidRPr="00E41B79">
        <w:rPr>
          <w:rFonts w:ascii="標楷體" w:eastAsia="標楷體" w:hAnsi="標楷體" w:hint="eastAsia"/>
          <w:b/>
          <w:color w:val="FF0000"/>
          <w:szCs w:val="24"/>
          <w:u w:val="single"/>
          <w:lang w:eastAsia="zh-HK"/>
        </w:rPr>
        <w:t>校</w:t>
      </w:r>
      <w:r w:rsidR="009F0774" w:rsidRPr="00FC68E2">
        <w:rPr>
          <w:rFonts w:ascii="標楷體" w:eastAsia="標楷體" w:hAnsi="標楷體"/>
          <w:b/>
          <w:color w:val="FF0000"/>
          <w:szCs w:val="24"/>
          <w:u w:val="single"/>
        </w:rPr>
        <w:t>特種基金保管款</w:t>
      </w:r>
      <w:r w:rsidR="00F847B6" w:rsidRPr="0083025B">
        <w:rPr>
          <w:rFonts w:ascii="Times New Roman" w:eastAsia="標楷體"/>
          <w:szCs w:val="24"/>
        </w:rPr>
        <w:t>、</w:t>
      </w:r>
    </w:p>
    <w:p w:rsidR="004F1DF4" w:rsidRDefault="004D02EA" w:rsidP="004F1DF4">
      <w:pPr>
        <w:pStyle w:val="ac"/>
        <w:spacing w:line="360" w:lineRule="exact"/>
        <w:ind w:leftChars="922" w:left="2213" w:firstLineChars="494" w:firstLine="1186"/>
        <w:rPr>
          <w:rFonts w:ascii="Times New Roman" w:eastAsia="標楷體"/>
          <w:szCs w:val="24"/>
        </w:rPr>
      </w:pPr>
      <w:r w:rsidRPr="0083025B">
        <w:rPr>
          <w:rFonts w:ascii="Times New Roman" w:eastAsia="標楷體"/>
          <w:szCs w:val="24"/>
        </w:rPr>
        <w:t>銀行帳號：</w:t>
      </w:r>
      <w:r w:rsidR="009F0774" w:rsidRPr="00FC68E2">
        <w:rPr>
          <w:rFonts w:ascii="標楷體" w:eastAsia="標楷體" w:hAnsi="標楷體"/>
          <w:b/>
          <w:color w:val="FF0000"/>
          <w:szCs w:val="24"/>
          <w:u w:val="single"/>
        </w:rPr>
        <w:t>1605801190000-7</w:t>
      </w:r>
      <w:r w:rsidRPr="0083025B">
        <w:rPr>
          <w:rFonts w:ascii="Times New Roman" w:eastAsia="標楷體"/>
          <w:szCs w:val="24"/>
        </w:rPr>
        <w:t>。</w:t>
      </w:r>
    </w:p>
    <w:p w:rsidR="004F1DF4" w:rsidRDefault="004F1DF4" w:rsidP="004F1DF4">
      <w:pPr>
        <w:pStyle w:val="ac"/>
        <w:spacing w:line="360" w:lineRule="exact"/>
        <w:rPr>
          <w:rFonts w:ascii="Times New Roman" w:eastAsia="標楷體"/>
          <w:szCs w:val="24"/>
        </w:rPr>
      </w:pPr>
      <w:r>
        <w:rPr>
          <w:rFonts w:ascii="Times New Roman" w:eastAsia="標楷體" w:hint="eastAsia"/>
          <w:szCs w:val="24"/>
        </w:rPr>
        <w:lastRenderedPageBreak/>
        <w:t xml:space="preserve">                   </w:t>
      </w:r>
      <w:r w:rsidR="00F847B6" w:rsidRPr="0083025B">
        <w:rPr>
          <w:rFonts w:ascii="Times New Roman" w:eastAsia="標楷體"/>
          <w:szCs w:val="24"/>
        </w:rPr>
        <w:t>營業稅</w:t>
      </w:r>
      <w:r w:rsidR="00F847B6" w:rsidRPr="0083025B">
        <w:rPr>
          <w:rFonts w:ascii="Times New Roman" w:eastAsia="標楷體"/>
          <w:szCs w:val="24"/>
        </w:rPr>
        <w:t>(5%)</w:t>
      </w:r>
      <w:r w:rsidR="00F847B6" w:rsidRPr="0083025B">
        <w:rPr>
          <w:rFonts w:ascii="Times New Roman" w:eastAsia="標楷體"/>
          <w:szCs w:val="24"/>
        </w:rPr>
        <w:t>：</w:t>
      </w:r>
    </w:p>
    <w:p w:rsidR="004F1DF4" w:rsidRDefault="00F847B6" w:rsidP="004F1DF4">
      <w:pPr>
        <w:pStyle w:val="ac"/>
        <w:spacing w:line="360" w:lineRule="exact"/>
        <w:ind w:leftChars="922" w:left="2213" w:firstLineChars="494" w:firstLine="1186"/>
        <w:rPr>
          <w:rFonts w:ascii="Times New Roman" w:eastAsia="標楷體"/>
          <w:szCs w:val="24"/>
        </w:rPr>
      </w:pPr>
      <w:r w:rsidRPr="0083025B">
        <w:rPr>
          <w:rFonts w:ascii="Times New Roman" w:eastAsia="標楷體"/>
          <w:szCs w:val="24"/>
        </w:rPr>
        <w:t>銀行及分行名稱：台北富邦銀行公庫處、</w:t>
      </w:r>
    </w:p>
    <w:p w:rsidR="004F1DF4" w:rsidRDefault="00B833BA" w:rsidP="004F1DF4">
      <w:pPr>
        <w:pStyle w:val="ac"/>
        <w:spacing w:line="360" w:lineRule="exact"/>
        <w:ind w:leftChars="922" w:left="2213" w:firstLineChars="494" w:firstLine="1186"/>
        <w:rPr>
          <w:rFonts w:ascii="Times New Roman" w:eastAsia="標楷體"/>
          <w:szCs w:val="24"/>
        </w:rPr>
      </w:pPr>
      <w:r>
        <w:rPr>
          <w:rFonts w:ascii="Times New Roman" w:eastAsia="標楷體"/>
          <w:szCs w:val="24"/>
        </w:rPr>
        <w:t>帳戶名稱：臺北市</w:t>
      </w:r>
      <w:r>
        <w:rPr>
          <w:rFonts w:ascii="Times New Roman" w:eastAsia="標楷體" w:hint="eastAsia"/>
          <w:szCs w:val="24"/>
          <w:lang w:eastAsia="zh-HK"/>
        </w:rPr>
        <w:t>立啟明學校</w:t>
      </w:r>
      <w:r w:rsidR="00F847B6" w:rsidRPr="0083025B">
        <w:rPr>
          <w:rFonts w:ascii="Times New Roman" w:eastAsia="標楷體"/>
          <w:szCs w:val="24"/>
        </w:rPr>
        <w:t>特種基金金保管款、</w:t>
      </w:r>
    </w:p>
    <w:p w:rsidR="004D02EA" w:rsidRPr="0083025B" w:rsidRDefault="00F847B6" w:rsidP="004F1DF4">
      <w:pPr>
        <w:pStyle w:val="ac"/>
        <w:spacing w:line="360" w:lineRule="exact"/>
        <w:ind w:leftChars="922" w:left="2213" w:firstLineChars="494" w:firstLine="1186"/>
        <w:rPr>
          <w:rFonts w:ascii="Times New Roman" w:eastAsia="標楷體"/>
          <w:szCs w:val="24"/>
        </w:rPr>
      </w:pPr>
      <w:r w:rsidRPr="0083025B">
        <w:rPr>
          <w:rFonts w:ascii="Times New Roman" w:eastAsia="標楷體"/>
          <w:szCs w:val="24"/>
        </w:rPr>
        <w:t>銀行帳號：</w:t>
      </w:r>
      <w:r w:rsidR="00B833BA" w:rsidRPr="00B833BA">
        <w:rPr>
          <w:rFonts w:ascii="標楷體" w:eastAsia="標楷體" w:hAnsi="標楷體"/>
          <w:b/>
          <w:color w:val="FF0000"/>
          <w:sz w:val="22"/>
          <w:szCs w:val="22"/>
          <w:u w:val="single"/>
        </w:rPr>
        <w:t>1605801190000-7</w:t>
      </w:r>
      <w:r w:rsidRPr="0083025B">
        <w:rPr>
          <w:rFonts w:ascii="Times New Roman" w:eastAsia="標楷體"/>
          <w:szCs w:val="24"/>
        </w:rPr>
        <w:t>。</w:t>
      </w:r>
    </w:p>
    <w:p w:rsidR="004D02EA" w:rsidRPr="0083025B" w:rsidRDefault="004D02EA" w:rsidP="004F1DF4">
      <w:pPr>
        <w:pStyle w:val="ac"/>
        <w:spacing w:line="360" w:lineRule="exact"/>
        <w:ind w:leftChars="472" w:left="1133" w:firstLineChars="193" w:firstLine="463"/>
        <w:rPr>
          <w:rFonts w:ascii="Times New Roman" w:eastAsia="標楷體"/>
          <w:szCs w:val="24"/>
        </w:rPr>
      </w:pPr>
      <w:r w:rsidRPr="0083025B">
        <w:rPr>
          <w:rFonts w:ascii="Times New Roman" w:eastAsia="標楷體"/>
          <w:szCs w:val="24"/>
        </w:rPr>
        <w:t>乙方若逾期繳納，應按逾期日數，依週年利率百分之五加收遲延利息。</w:t>
      </w:r>
    </w:p>
    <w:p w:rsidR="004D02EA" w:rsidRPr="0083025B" w:rsidRDefault="004D02EA" w:rsidP="004F1DF4">
      <w:pPr>
        <w:pStyle w:val="ac"/>
        <w:spacing w:line="360" w:lineRule="exact"/>
        <w:ind w:leftChars="472" w:left="1133" w:firstLineChars="193" w:firstLine="463"/>
        <w:rPr>
          <w:rFonts w:ascii="Times New Roman" w:eastAsia="標楷體"/>
          <w:szCs w:val="24"/>
        </w:rPr>
      </w:pPr>
      <w:r w:rsidRPr="0083025B">
        <w:rPr>
          <w:rFonts w:ascii="Times New Roman" w:eastAsia="標楷體"/>
          <w:szCs w:val="24"/>
        </w:rPr>
        <w:t>乙方若逾期繳納，應依下列各款標準加收懲罰性違約金：</w:t>
      </w:r>
      <w:r w:rsidR="00B25B04" w:rsidRPr="0083025B">
        <w:rPr>
          <w:rFonts w:ascii="Times New Roman" w:eastAsia="標楷體"/>
          <w:szCs w:val="24"/>
        </w:rPr>
        <w:t xml:space="preserve"> </w:t>
      </w:r>
    </w:p>
    <w:p w:rsidR="004D02EA" w:rsidRPr="0083025B" w:rsidRDefault="004D02EA" w:rsidP="004F1DF4">
      <w:pPr>
        <w:pStyle w:val="ac"/>
        <w:spacing w:line="360" w:lineRule="exact"/>
        <w:ind w:leftChars="450" w:left="1560" w:hangingChars="200" w:hanging="480"/>
        <w:rPr>
          <w:rFonts w:ascii="Times New Roman" w:eastAsia="標楷體"/>
          <w:szCs w:val="24"/>
        </w:rPr>
      </w:pPr>
      <w:r w:rsidRPr="0083025B">
        <w:rPr>
          <w:rFonts w:ascii="Times New Roman" w:eastAsia="標楷體"/>
          <w:szCs w:val="24"/>
        </w:rPr>
        <w:t>一</w:t>
      </w:r>
      <w:r w:rsidRPr="0083025B">
        <w:rPr>
          <w:rFonts w:ascii="Times New Roman" w:eastAsia="標楷體"/>
          <w:szCs w:val="24"/>
        </w:rPr>
        <w:t xml:space="preserve">  </w:t>
      </w:r>
      <w:r w:rsidRPr="0083025B">
        <w:rPr>
          <w:rFonts w:ascii="Times New Roman" w:eastAsia="標楷體"/>
          <w:szCs w:val="24"/>
        </w:rPr>
        <w:t>逾期繳納未滿一個月者，照該期欠額加收百分之二。</w:t>
      </w:r>
    </w:p>
    <w:p w:rsidR="004D02EA" w:rsidRPr="0083025B" w:rsidRDefault="004D02EA" w:rsidP="004F1DF4">
      <w:pPr>
        <w:pStyle w:val="ac"/>
        <w:spacing w:line="360" w:lineRule="exact"/>
        <w:ind w:leftChars="450" w:left="1560" w:hangingChars="200" w:hanging="480"/>
        <w:rPr>
          <w:rFonts w:ascii="Times New Roman" w:eastAsia="標楷體"/>
          <w:szCs w:val="24"/>
        </w:rPr>
      </w:pPr>
      <w:r w:rsidRPr="0083025B">
        <w:rPr>
          <w:rFonts w:ascii="Times New Roman" w:eastAsia="標楷體"/>
          <w:szCs w:val="24"/>
        </w:rPr>
        <w:t>二</w:t>
      </w:r>
      <w:r w:rsidRPr="0083025B">
        <w:rPr>
          <w:rFonts w:ascii="Times New Roman" w:eastAsia="標楷體"/>
          <w:szCs w:val="24"/>
        </w:rPr>
        <w:t xml:space="preserve">  </w:t>
      </w:r>
      <w:r w:rsidRPr="0083025B">
        <w:rPr>
          <w:rFonts w:ascii="Times New Roman" w:eastAsia="標楷體"/>
          <w:szCs w:val="24"/>
        </w:rPr>
        <w:t>逾期繳納在一個月以上未滿二個月者，照該期欠額加收百分之四。</w:t>
      </w:r>
    </w:p>
    <w:p w:rsidR="004D02EA" w:rsidRPr="0083025B" w:rsidRDefault="004D02EA" w:rsidP="004F1DF4">
      <w:pPr>
        <w:pStyle w:val="ac"/>
        <w:spacing w:line="360" w:lineRule="exact"/>
        <w:ind w:leftChars="450" w:left="1560" w:hangingChars="200" w:hanging="480"/>
        <w:rPr>
          <w:rFonts w:ascii="Times New Roman" w:eastAsia="標楷體"/>
          <w:szCs w:val="24"/>
        </w:rPr>
      </w:pPr>
      <w:r w:rsidRPr="0083025B">
        <w:rPr>
          <w:rFonts w:ascii="Times New Roman" w:eastAsia="標楷體"/>
          <w:szCs w:val="24"/>
        </w:rPr>
        <w:t>三</w:t>
      </w:r>
      <w:r w:rsidRPr="0083025B">
        <w:rPr>
          <w:rFonts w:ascii="Times New Roman" w:eastAsia="標楷體"/>
          <w:szCs w:val="24"/>
        </w:rPr>
        <w:t xml:space="preserve">  </w:t>
      </w:r>
      <w:r w:rsidRPr="0083025B">
        <w:rPr>
          <w:rFonts w:ascii="Times New Roman" w:eastAsia="標楷體"/>
          <w:szCs w:val="24"/>
        </w:rPr>
        <w:t>逾期繳納在二個月以上未滿三個月者，照該期欠額加收百分之十。</w:t>
      </w:r>
    </w:p>
    <w:p w:rsidR="004D02EA" w:rsidRPr="0083025B" w:rsidRDefault="004D02EA" w:rsidP="004F1DF4">
      <w:pPr>
        <w:pStyle w:val="ac"/>
        <w:spacing w:line="360" w:lineRule="exact"/>
        <w:ind w:leftChars="450" w:left="1560" w:hangingChars="200" w:hanging="480"/>
        <w:rPr>
          <w:rFonts w:ascii="Times New Roman" w:eastAsia="標楷體"/>
          <w:szCs w:val="24"/>
        </w:rPr>
      </w:pPr>
      <w:r w:rsidRPr="0083025B">
        <w:rPr>
          <w:rFonts w:ascii="Times New Roman" w:eastAsia="標楷體"/>
          <w:szCs w:val="24"/>
        </w:rPr>
        <w:t>四</w:t>
      </w:r>
      <w:r w:rsidRPr="0083025B">
        <w:rPr>
          <w:rFonts w:ascii="Times New Roman" w:eastAsia="標楷體"/>
          <w:szCs w:val="24"/>
        </w:rPr>
        <w:t xml:space="preserve">  </w:t>
      </w:r>
      <w:r w:rsidRPr="0083025B">
        <w:rPr>
          <w:rFonts w:ascii="Times New Roman" w:eastAsia="標楷體"/>
          <w:szCs w:val="24"/>
        </w:rPr>
        <w:t>逾期繳納在三個月以上未滿四個月者，照該期欠額加收百分之十五。</w:t>
      </w:r>
    </w:p>
    <w:p w:rsidR="004D02EA" w:rsidRPr="0083025B" w:rsidRDefault="004D02EA" w:rsidP="004F1DF4">
      <w:pPr>
        <w:pStyle w:val="ac"/>
        <w:spacing w:line="360" w:lineRule="exact"/>
        <w:ind w:leftChars="450" w:left="1560" w:hangingChars="200" w:hanging="480"/>
        <w:rPr>
          <w:rFonts w:ascii="Times New Roman" w:eastAsia="標楷體"/>
          <w:szCs w:val="24"/>
        </w:rPr>
      </w:pPr>
      <w:r w:rsidRPr="0083025B">
        <w:rPr>
          <w:rFonts w:ascii="Times New Roman" w:eastAsia="標楷體"/>
          <w:szCs w:val="24"/>
        </w:rPr>
        <w:t>五</w:t>
      </w:r>
      <w:r w:rsidRPr="0083025B">
        <w:rPr>
          <w:rFonts w:ascii="Times New Roman" w:eastAsia="標楷體"/>
          <w:szCs w:val="24"/>
        </w:rPr>
        <w:t xml:space="preserve">  </w:t>
      </w:r>
      <w:r w:rsidRPr="0083025B">
        <w:rPr>
          <w:rFonts w:ascii="Times New Roman" w:eastAsia="標楷體"/>
          <w:szCs w:val="24"/>
        </w:rPr>
        <w:t>逾期繳納達四個月以上者，照該期欠額加收百分之二十。</w:t>
      </w:r>
    </w:p>
    <w:p w:rsidR="006951E1" w:rsidRPr="0083025B" w:rsidRDefault="006951E1" w:rsidP="004F1DF4">
      <w:pPr>
        <w:adjustRightInd w:val="0"/>
        <w:spacing w:line="360" w:lineRule="exact"/>
        <w:ind w:left="1200" w:hangingChars="500" w:hanging="1200"/>
        <w:jc w:val="both"/>
        <w:rPr>
          <w:rFonts w:eastAsia="標楷體"/>
          <w:szCs w:val="24"/>
        </w:rPr>
      </w:pPr>
      <w:r w:rsidRPr="0083025B">
        <w:rPr>
          <w:rFonts w:eastAsia="標楷體"/>
          <w:szCs w:val="24"/>
        </w:rPr>
        <w:t>第　五　條</w:t>
      </w:r>
    </w:p>
    <w:p w:rsidR="00B17EC8" w:rsidRPr="0083025B" w:rsidRDefault="006951E1" w:rsidP="004F1DF4">
      <w:pPr>
        <w:adjustRightInd w:val="0"/>
        <w:spacing w:line="360" w:lineRule="exact"/>
        <w:jc w:val="both"/>
        <w:rPr>
          <w:rFonts w:eastAsia="標楷體"/>
          <w:szCs w:val="24"/>
        </w:rPr>
      </w:pPr>
      <w:r w:rsidRPr="0083025B">
        <w:rPr>
          <w:rFonts w:eastAsia="標楷體"/>
          <w:szCs w:val="24"/>
        </w:rPr>
        <w:t xml:space="preserve">        </w:t>
      </w:r>
      <w:r w:rsidR="00B17EC8" w:rsidRPr="0083025B">
        <w:rPr>
          <w:rFonts w:eastAsia="標楷體"/>
          <w:szCs w:val="24"/>
        </w:rPr>
        <w:t xml:space="preserve">     </w:t>
      </w:r>
      <w:r w:rsidRPr="0083025B">
        <w:rPr>
          <w:rFonts w:eastAsia="標楷體"/>
          <w:szCs w:val="24"/>
        </w:rPr>
        <w:t>乙方自動櫃員機等設備之營業時間為</w:t>
      </w:r>
      <w:r w:rsidRPr="0083025B">
        <w:rPr>
          <w:rFonts w:eastAsia="標楷體"/>
          <w:szCs w:val="24"/>
        </w:rPr>
        <w:t>24</w:t>
      </w:r>
      <w:r w:rsidRPr="0083025B">
        <w:rPr>
          <w:rFonts w:eastAsia="標楷體"/>
          <w:szCs w:val="24"/>
        </w:rPr>
        <w:t>小時，須裝置錄影設備，如因人為破壞、</w:t>
      </w:r>
    </w:p>
    <w:p w:rsidR="006951E1" w:rsidRPr="0083025B" w:rsidRDefault="00B17EC8" w:rsidP="004F1DF4">
      <w:pPr>
        <w:adjustRightInd w:val="0"/>
        <w:spacing w:line="360" w:lineRule="exact"/>
        <w:jc w:val="both"/>
        <w:rPr>
          <w:rFonts w:eastAsia="標楷體"/>
          <w:szCs w:val="24"/>
        </w:rPr>
      </w:pPr>
      <w:r w:rsidRPr="0083025B">
        <w:rPr>
          <w:rFonts w:eastAsia="標楷體"/>
          <w:szCs w:val="24"/>
        </w:rPr>
        <w:t xml:space="preserve">             </w:t>
      </w:r>
      <w:r w:rsidR="006951E1" w:rsidRPr="0083025B">
        <w:rPr>
          <w:rFonts w:eastAsia="標楷體"/>
          <w:szCs w:val="24"/>
        </w:rPr>
        <w:t>損毀、偷竊時之損失，由乙方自行負責。</w:t>
      </w:r>
    </w:p>
    <w:p w:rsidR="00B17EC8" w:rsidRPr="0083025B" w:rsidRDefault="006951E1" w:rsidP="004F1DF4">
      <w:pPr>
        <w:adjustRightInd w:val="0"/>
        <w:spacing w:line="360" w:lineRule="exact"/>
        <w:jc w:val="both"/>
        <w:rPr>
          <w:rFonts w:eastAsia="標楷體"/>
          <w:szCs w:val="24"/>
        </w:rPr>
      </w:pPr>
      <w:r w:rsidRPr="0083025B">
        <w:rPr>
          <w:rFonts w:eastAsia="標楷體"/>
          <w:szCs w:val="24"/>
        </w:rPr>
        <w:t xml:space="preserve">        </w:t>
      </w:r>
      <w:r w:rsidR="00B17EC8" w:rsidRPr="0083025B">
        <w:rPr>
          <w:rFonts w:eastAsia="標楷體"/>
          <w:szCs w:val="24"/>
        </w:rPr>
        <w:t xml:space="preserve">     </w:t>
      </w:r>
      <w:r w:rsidRPr="0083025B">
        <w:rPr>
          <w:rFonts w:eastAsia="標楷體"/>
          <w:szCs w:val="24"/>
        </w:rPr>
        <w:t>乙方設於甲方之提款機除發生緊急事故外，一切服務作業均於乙方營業時間內實</w:t>
      </w:r>
      <w:r w:rsidRPr="0083025B">
        <w:rPr>
          <w:rFonts w:eastAsia="標楷體"/>
          <w:szCs w:val="24"/>
        </w:rPr>
        <w:t xml:space="preserve"> </w:t>
      </w:r>
    </w:p>
    <w:p w:rsidR="006951E1" w:rsidRPr="0083025B" w:rsidRDefault="00B17EC8" w:rsidP="004F1DF4">
      <w:pPr>
        <w:adjustRightInd w:val="0"/>
        <w:spacing w:line="360" w:lineRule="exact"/>
        <w:jc w:val="both"/>
        <w:rPr>
          <w:rFonts w:eastAsia="標楷體"/>
          <w:szCs w:val="24"/>
        </w:rPr>
      </w:pPr>
      <w:r w:rsidRPr="0083025B">
        <w:rPr>
          <w:rFonts w:eastAsia="標楷體"/>
          <w:szCs w:val="24"/>
        </w:rPr>
        <w:t xml:space="preserve">  </w:t>
      </w:r>
      <w:r w:rsidR="006951E1" w:rsidRPr="0083025B">
        <w:rPr>
          <w:rFonts w:eastAsia="標楷體"/>
          <w:szCs w:val="24"/>
        </w:rPr>
        <w:t xml:space="preserve">        </w:t>
      </w:r>
      <w:r w:rsidRPr="0083025B">
        <w:rPr>
          <w:rFonts w:eastAsia="標楷體"/>
          <w:szCs w:val="24"/>
        </w:rPr>
        <w:t xml:space="preserve">   </w:t>
      </w:r>
      <w:r w:rsidR="006951E1" w:rsidRPr="0083025B">
        <w:rPr>
          <w:rFonts w:eastAsia="標楷體"/>
          <w:szCs w:val="24"/>
        </w:rPr>
        <w:t>施。</w:t>
      </w:r>
    </w:p>
    <w:p w:rsidR="00B17EC8" w:rsidRPr="0083025B" w:rsidRDefault="006951E1" w:rsidP="004F1DF4">
      <w:pPr>
        <w:adjustRightInd w:val="0"/>
        <w:spacing w:line="360" w:lineRule="exact"/>
        <w:jc w:val="both"/>
        <w:rPr>
          <w:rFonts w:eastAsia="標楷體"/>
          <w:szCs w:val="24"/>
        </w:rPr>
      </w:pPr>
      <w:r w:rsidRPr="0083025B">
        <w:rPr>
          <w:rFonts w:eastAsia="標楷體"/>
          <w:szCs w:val="24"/>
        </w:rPr>
        <w:t xml:space="preserve">         </w:t>
      </w:r>
      <w:r w:rsidR="00B17EC8" w:rsidRPr="0083025B">
        <w:rPr>
          <w:rFonts w:eastAsia="標楷體"/>
          <w:szCs w:val="24"/>
        </w:rPr>
        <w:t xml:space="preserve">    </w:t>
      </w:r>
      <w:r w:rsidRPr="0083025B">
        <w:rPr>
          <w:rFonts w:eastAsia="標楷體"/>
          <w:szCs w:val="24"/>
        </w:rPr>
        <w:t>乙方於甲方所設之提款機，甲方不負保管之責，如因甲方之因素須遷移置他處，</w:t>
      </w:r>
    </w:p>
    <w:p w:rsidR="006951E1" w:rsidRPr="0083025B" w:rsidRDefault="00B17EC8" w:rsidP="004F1DF4">
      <w:pPr>
        <w:adjustRightInd w:val="0"/>
        <w:spacing w:line="360" w:lineRule="exact"/>
        <w:jc w:val="both"/>
        <w:rPr>
          <w:rFonts w:eastAsia="標楷體"/>
          <w:strike/>
          <w:szCs w:val="24"/>
        </w:rPr>
      </w:pPr>
      <w:r w:rsidRPr="0083025B">
        <w:rPr>
          <w:rFonts w:eastAsia="標楷體"/>
          <w:szCs w:val="24"/>
        </w:rPr>
        <w:t xml:space="preserve">             </w:t>
      </w:r>
      <w:r w:rsidR="006951E1" w:rsidRPr="0083025B">
        <w:rPr>
          <w:rFonts w:eastAsia="標楷體"/>
          <w:szCs w:val="24"/>
        </w:rPr>
        <w:t>遷移費用由甲、乙雙方平均分攤。</w:t>
      </w:r>
    </w:p>
    <w:p w:rsidR="004D02EA" w:rsidRPr="0083025B" w:rsidRDefault="004D02EA"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　六　條　　稅捐負擔</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使用房地應納之房屋稅、地價稅，由甲方負擔。其他法定稅捐由乙方負擔。</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前項地價稅如因乙方使用本契約所定土地而增加者，增加之部分由乙方負擔。</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甲方依本契約收取之使用費如需繳納營業稅，由乙方負擔。</w:t>
      </w:r>
    </w:p>
    <w:p w:rsidR="004D02EA" w:rsidRPr="0083025B" w:rsidRDefault="004D02EA"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　七　條　　使用房地之注意義務</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乙方應以善良管理人之注意義務使用本契約所定房地。</w:t>
      </w:r>
    </w:p>
    <w:p w:rsidR="004D02EA" w:rsidRPr="0083025B" w:rsidRDefault="004D02EA" w:rsidP="004F1DF4">
      <w:pPr>
        <w:pStyle w:val="ac"/>
        <w:spacing w:line="360" w:lineRule="exact"/>
        <w:ind w:leftChars="450" w:left="1080" w:firstLineChars="218" w:firstLine="523"/>
        <w:rPr>
          <w:rFonts w:ascii="Times New Roman" w:eastAsia="標楷體"/>
          <w:szCs w:val="24"/>
        </w:rPr>
      </w:pPr>
      <w:r w:rsidRPr="0083025B">
        <w:rPr>
          <w:rFonts w:ascii="Times New Roman" w:eastAsia="標楷體"/>
          <w:szCs w:val="24"/>
        </w:rPr>
        <w:t>因乙方、乙方受僱人或其他經乙方允許使用本契約所定房地之人之故意或過失，致房地毀損、滅失時，乙方應負回復原狀或損害賠償責任。其因過失致失火而毀損、滅失者，亦同。</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前項所定之人使用本契約所定房地致第三人遭受損害時，乙方應對於該第三人負損害賠償責任。如因此致甲方遭受損害或第三人向甲方請求賠償損害（包括但不限於國家賠償責任），乙方應賠償甲方之損害。</w:t>
      </w:r>
    </w:p>
    <w:p w:rsidR="004D02EA" w:rsidRPr="0083025B" w:rsidRDefault="004D02EA"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　八　條　　不得影響環境</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使用本契約所定房地之安全，應由乙方負責，並作適當之安全措施，接受甲方及主管機關檢查。</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乙方使用本契約所定房地不得產生任何污染、髒亂或噪音致影響附近居民生活環境。如構成危害或違法情事，乙方應自行負責處理、改善及回復原狀，並負損害賠償責任，乙方不得要求任何補償。如因此致甲方遭受損害或第三人向甲方請求賠償損害（包括但不限於國家賠償責任），乙方應賠償甲方之損害。</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前項約定，於本契約期間屆滿或因其他事由所生契約關係消滅者，亦適用之。</w:t>
      </w:r>
    </w:p>
    <w:p w:rsidR="004D02EA" w:rsidRPr="0083025B" w:rsidRDefault="004D02EA"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　九　條　　不可抗力致房地不堪用</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lastRenderedPageBreak/>
        <w:t>使用本契約所定房地因天災、事變或其他不可抗力之事由致毀損或滅失，致不能達成第二條所定之使用目的及用途者，經甲方查驗屬實後，乙方得終止契約，並應即返還房地或其遺留物，且不得要求任何補償。</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使用房地因天災、事變或其他不可抗力之事由致毀損，但未達喪失第二條所定之使用用途者，應由甲方負責修繕。</w:t>
      </w:r>
    </w:p>
    <w:p w:rsidR="004D02EA" w:rsidRPr="0083025B" w:rsidRDefault="004D02EA"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　十　條　　增建、改建、修建或室內裝修</w:t>
      </w:r>
    </w:p>
    <w:p w:rsidR="002116A3" w:rsidRPr="0083025B" w:rsidRDefault="002116A3" w:rsidP="004F1DF4">
      <w:pPr>
        <w:pStyle w:val="ac"/>
        <w:spacing w:line="360" w:lineRule="exact"/>
        <w:ind w:leftChars="450" w:left="1080" w:firstLineChars="218" w:firstLine="523"/>
        <w:rPr>
          <w:rFonts w:ascii="Times New Roman" w:eastAsia="標楷體"/>
          <w:szCs w:val="24"/>
        </w:rPr>
      </w:pPr>
      <w:r w:rsidRPr="0083025B">
        <w:rPr>
          <w:rFonts w:ascii="Times New Roman" w:eastAsia="標楷體"/>
          <w:szCs w:val="24"/>
        </w:rPr>
        <w:t>乙方使用之房地，限現狀使用，如房屋有修繕或改裝設施之必要，不得有損害原有建築之功能、結構或減損原有建築利用價值之情事，並應取得甲方之書面同意後始得為之。〔註：是否事先經甲方書面同意，由管理機關視狀況自行決定〕其修繕費用或裝設費用由乙方自行負擔，不得抵償使用費或請求甲方予以補償。該項改裝之設施於使用期限屆至、契約終止或解除後，由乙方負責回復原狀。但甲方得於使用期限屆至、契約終止或解除前主張留供甲方使用，乙方不得主張任何補償。</w:t>
      </w:r>
    </w:p>
    <w:p w:rsidR="002116A3" w:rsidRPr="0083025B" w:rsidRDefault="002116A3" w:rsidP="004F1DF4">
      <w:pPr>
        <w:pStyle w:val="ac"/>
        <w:spacing w:line="360" w:lineRule="exact"/>
        <w:ind w:leftChars="450" w:left="1080" w:firstLineChars="218" w:firstLine="523"/>
        <w:rPr>
          <w:rFonts w:ascii="Times New Roman" w:eastAsia="標楷體"/>
          <w:szCs w:val="24"/>
        </w:rPr>
      </w:pPr>
      <w:r w:rsidRPr="0083025B">
        <w:rPr>
          <w:rFonts w:ascii="Times New Roman" w:eastAsia="標楷體"/>
          <w:szCs w:val="24"/>
        </w:rPr>
        <w:t>乙方非得甲方事前書面同意，不得增設地上物，或就使用房屋任意增建、改建、修建或室內裝修，且應以自己費用為之。於使用期限屆至、契約終止或解除後，由乙方負責回復原狀。但甲方得於使用期限屆至、契約終止或解除前一個月主張留供甲方使用，乙方不得主張任何補償。</w:t>
      </w:r>
    </w:p>
    <w:p w:rsidR="002116A3" w:rsidRPr="0083025B" w:rsidRDefault="002116A3" w:rsidP="004F1DF4">
      <w:pPr>
        <w:pStyle w:val="ac"/>
        <w:spacing w:line="360" w:lineRule="exact"/>
        <w:ind w:leftChars="450" w:left="1080" w:firstLineChars="218" w:firstLine="523"/>
        <w:rPr>
          <w:rFonts w:ascii="Times New Roman" w:eastAsia="標楷體"/>
          <w:szCs w:val="24"/>
        </w:rPr>
      </w:pPr>
      <w:r w:rsidRPr="0083025B">
        <w:rPr>
          <w:rFonts w:ascii="Times New Roman" w:eastAsia="標楷體"/>
          <w:szCs w:val="24"/>
        </w:rPr>
        <w:t>若乙方為前項行為須取得建築相關法令規定及相關消防法規規定之許可者，乙方應自行申請通過後始可為之。乙方並應依法辦理施工監造。甲方依前項約定所為之書面同意，不得取代本項之許可或藉以對抗主管機關之調查及裁罰。</w:t>
      </w:r>
    </w:p>
    <w:p w:rsidR="004D02EA" w:rsidRPr="0083025B" w:rsidRDefault="002116A3" w:rsidP="004F1DF4">
      <w:pPr>
        <w:pStyle w:val="ac"/>
        <w:spacing w:line="360" w:lineRule="exact"/>
        <w:ind w:leftChars="450" w:left="1080" w:firstLineChars="218" w:firstLine="523"/>
        <w:rPr>
          <w:rFonts w:ascii="Times New Roman" w:eastAsia="標楷體"/>
          <w:szCs w:val="24"/>
        </w:rPr>
      </w:pPr>
      <w:r w:rsidRPr="0083025B">
        <w:rPr>
          <w:rFonts w:ascii="Times New Roman" w:eastAsia="標楷體"/>
          <w:szCs w:val="24"/>
        </w:rPr>
        <w:t>乙方有違反前三項約定之情事者，甲方得定相當期限催告乙方改善或回復原狀，並得自乙方違約時起至確認已改善或回復原狀為止，計罰相當於每日使用費金額二倍之懲罰性違約金。若致甲方遭受損害，並應賠償甲方所受損害，不得要求補償。屆期未改善或回復原狀者，甲方得立即終止契約，並得以乙方之費用回復原狀。</w:t>
      </w:r>
    </w:p>
    <w:p w:rsidR="004D02EA" w:rsidRPr="0083025B" w:rsidRDefault="004D02EA"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w:t>
      </w:r>
      <w:r w:rsidRPr="0083025B">
        <w:rPr>
          <w:rFonts w:ascii="Times New Roman" w:eastAsia="標楷體"/>
          <w:szCs w:val="24"/>
        </w:rPr>
        <w:t xml:space="preserve"> </w:t>
      </w:r>
      <w:r w:rsidRPr="0083025B">
        <w:rPr>
          <w:rFonts w:ascii="Times New Roman" w:eastAsia="標楷體"/>
          <w:szCs w:val="24"/>
        </w:rPr>
        <w:t>十一</w:t>
      </w:r>
      <w:r w:rsidRPr="0083025B">
        <w:rPr>
          <w:rFonts w:ascii="Times New Roman" w:eastAsia="標楷體"/>
          <w:szCs w:val="24"/>
        </w:rPr>
        <w:t xml:space="preserve"> </w:t>
      </w:r>
      <w:r w:rsidRPr="0083025B">
        <w:rPr>
          <w:rFonts w:ascii="Times New Roman" w:eastAsia="標楷體"/>
          <w:szCs w:val="24"/>
        </w:rPr>
        <w:t>條　　自行使用</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乙方應自行使用本契約所定房地；不得私自出租、分租、將使用權轉讓他人或以其他任何方式由他人使用。</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乙方有違反前項約定之情事者，甲方得立即終止契約，收回使用房地。並得向乙方請求自事實發生之日起至回復原狀或點交日止之相當於每日使用費二倍之懲罰性違約金。</w:t>
      </w:r>
    </w:p>
    <w:p w:rsidR="004D02EA" w:rsidRPr="0083025B" w:rsidRDefault="004D02EA"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w:t>
      </w:r>
      <w:r w:rsidRPr="0083025B">
        <w:rPr>
          <w:rFonts w:ascii="Times New Roman" w:eastAsia="標楷體"/>
          <w:szCs w:val="24"/>
        </w:rPr>
        <w:t xml:space="preserve"> </w:t>
      </w:r>
      <w:r w:rsidRPr="0083025B">
        <w:rPr>
          <w:rFonts w:ascii="Times New Roman" w:eastAsia="標楷體"/>
          <w:szCs w:val="24"/>
        </w:rPr>
        <w:t>十二</w:t>
      </w:r>
      <w:r w:rsidRPr="0083025B">
        <w:rPr>
          <w:rFonts w:ascii="Times New Roman" w:eastAsia="標楷體"/>
          <w:szCs w:val="24"/>
        </w:rPr>
        <w:t xml:space="preserve"> </w:t>
      </w:r>
      <w:r w:rsidRPr="0083025B">
        <w:rPr>
          <w:rFonts w:ascii="Times New Roman" w:eastAsia="標楷體"/>
          <w:szCs w:val="24"/>
        </w:rPr>
        <w:t>條　　質押及其他權利設定之禁止</w:t>
      </w:r>
    </w:p>
    <w:p w:rsidR="004D02EA" w:rsidRPr="0083025B" w:rsidRDefault="004D02EA" w:rsidP="004F1DF4">
      <w:pPr>
        <w:pStyle w:val="ac"/>
        <w:spacing w:line="360" w:lineRule="exact"/>
        <w:ind w:leftChars="450" w:left="1080" w:firstLineChars="218" w:firstLine="523"/>
        <w:rPr>
          <w:rFonts w:ascii="Times New Roman" w:eastAsia="標楷體"/>
          <w:szCs w:val="24"/>
        </w:rPr>
      </w:pPr>
      <w:r w:rsidRPr="0083025B">
        <w:rPr>
          <w:rFonts w:ascii="Times New Roman" w:eastAsia="標楷體"/>
          <w:szCs w:val="24"/>
        </w:rPr>
        <w:t>乙方不得以本契約之權利設定擔保或供作其他類似使用。</w:t>
      </w:r>
    </w:p>
    <w:p w:rsidR="004D02EA" w:rsidRPr="0083025B" w:rsidRDefault="004D02EA" w:rsidP="004F1DF4">
      <w:pPr>
        <w:pStyle w:val="ac"/>
        <w:spacing w:line="360" w:lineRule="exact"/>
        <w:ind w:leftChars="450" w:left="1080" w:firstLineChars="218" w:firstLine="523"/>
        <w:rPr>
          <w:rFonts w:ascii="Times New Roman" w:eastAsia="標楷體"/>
          <w:szCs w:val="24"/>
        </w:rPr>
      </w:pPr>
      <w:r w:rsidRPr="0083025B">
        <w:rPr>
          <w:rFonts w:ascii="Times New Roman" w:eastAsia="標楷體"/>
          <w:szCs w:val="24"/>
        </w:rPr>
        <w:t>乙方不得要求就本契約所定土地設定地上權。</w:t>
      </w:r>
    </w:p>
    <w:p w:rsidR="004D02EA" w:rsidRPr="0083025B" w:rsidRDefault="004D02EA" w:rsidP="004F1DF4">
      <w:pPr>
        <w:pStyle w:val="ac"/>
        <w:spacing w:line="360" w:lineRule="exact"/>
        <w:ind w:leftChars="450" w:left="1080" w:firstLineChars="218" w:firstLine="523"/>
        <w:rPr>
          <w:rFonts w:ascii="Times New Roman" w:eastAsia="標楷體"/>
          <w:szCs w:val="24"/>
        </w:rPr>
      </w:pPr>
      <w:r w:rsidRPr="0083025B">
        <w:rPr>
          <w:rFonts w:ascii="Times New Roman" w:eastAsia="標楷體"/>
          <w:szCs w:val="24"/>
        </w:rPr>
        <w:t>乙方不得以本契約作為使用基地證明文件辦理建物所有權第一次登記。</w:t>
      </w:r>
    </w:p>
    <w:p w:rsidR="004D02EA" w:rsidRPr="0083025B" w:rsidRDefault="004D02EA"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w:t>
      </w:r>
      <w:r w:rsidRPr="0083025B">
        <w:rPr>
          <w:rFonts w:ascii="Times New Roman" w:eastAsia="標楷體"/>
          <w:szCs w:val="24"/>
        </w:rPr>
        <w:t xml:space="preserve"> </w:t>
      </w:r>
      <w:r w:rsidR="003A127D" w:rsidRPr="0083025B">
        <w:rPr>
          <w:rFonts w:ascii="Times New Roman" w:eastAsia="標楷體"/>
          <w:szCs w:val="24"/>
        </w:rPr>
        <w:t>十三</w:t>
      </w:r>
      <w:r w:rsidRPr="0083025B">
        <w:rPr>
          <w:rFonts w:ascii="Times New Roman" w:eastAsia="標楷體"/>
          <w:szCs w:val="24"/>
        </w:rPr>
        <w:t xml:space="preserve"> </w:t>
      </w:r>
      <w:r w:rsidRPr="0083025B">
        <w:rPr>
          <w:rFonts w:ascii="Times New Roman" w:eastAsia="標楷體"/>
          <w:szCs w:val="24"/>
        </w:rPr>
        <w:t>條　　安全檢查</w:t>
      </w:r>
    </w:p>
    <w:p w:rsidR="004D02EA" w:rsidRPr="0083025B" w:rsidRDefault="004D02EA" w:rsidP="004F1DF4">
      <w:pPr>
        <w:pStyle w:val="ac"/>
        <w:spacing w:line="360" w:lineRule="exact"/>
        <w:ind w:leftChars="450" w:left="1080" w:firstLineChars="218" w:firstLine="523"/>
        <w:rPr>
          <w:rFonts w:ascii="Times New Roman" w:eastAsia="標楷體"/>
          <w:szCs w:val="24"/>
        </w:rPr>
      </w:pPr>
      <w:r w:rsidRPr="0083025B">
        <w:rPr>
          <w:rFonts w:ascii="Times New Roman" w:eastAsia="標楷體"/>
          <w:szCs w:val="24"/>
        </w:rPr>
        <w:t>使用房地如有安全檢查之必要，應由乙方負責。乙方應依法為適當之安全措施，並接受甲方及主管機關檢查。</w:t>
      </w:r>
    </w:p>
    <w:p w:rsidR="004D02EA" w:rsidRPr="0083025B" w:rsidRDefault="004D02EA" w:rsidP="004F1DF4">
      <w:pPr>
        <w:pStyle w:val="ac"/>
        <w:spacing w:line="360" w:lineRule="exact"/>
        <w:ind w:leftChars="450" w:left="1080" w:firstLineChars="218" w:firstLine="523"/>
        <w:rPr>
          <w:rFonts w:ascii="Times New Roman" w:eastAsia="標楷體"/>
          <w:szCs w:val="24"/>
        </w:rPr>
      </w:pPr>
      <w:r w:rsidRPr="0083025B">
        <w:rPr>
          <w:rFonts w:ascii="Times New Roman" w:eastAsia="標楷體"/>
          <w:szCs w:val="24"/>
        </w:rPr>
        <w:t>房地依法令規定應定期施作之相關安全檢查、簽證及申報由乙方負責辦理之，其相關費用由乙方全額負擔之，並將申報結果副知甲方。如依法規認定因乙方用途使用致所使用樓層為同一申報客體者，則同前段規定辦理。</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lastRenderedPageBreak/>
        <w:t>若乙方未依期限辦理安全檢查或安全檢查未通過者，甲方得限期乙方改正。屆期未改正或改正後仍未達法定標準者，甲方得終止契約。</w:t>
      </w:r>
    </w:p>
    <w:p w:rsidR="004D02EA" w:rsidRPr="0083025B" w:rsidRDefault="004D02EA"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w:t>
      </w:r>
      <w:r w:rsidRPr="0083025B">
        <w:rPr>
          <w:rFonts w:ascii="Times New Roman" w:eastAsia="標楷體"/>
          <w:szCs w:val="24"/>
        </w:rPr>
        <w:t xml:space="preserve"> </w:t>
      </w:r>
      <w:r w:rsidRPr="0083025B">
        <w:rPr>
          <w:rFonts w:ascii="Times New Roman" w:eastAsia="標楷體"/>
          <w:szCs w:val="24"/>
        </w:rPr>
        <w:t>十</w:t>
      </w:r>
      <w:r w:rsidR="003A127D" w:rsidRPr="0083025B">
        <w:rPr>
          <w:rFonts w:ascii="Times New Roman" w:eastAsia="標楷體"/>
          <w:szCs w:val="24"/>
        </w:rPr>
        <w:t>四</w:t>
      </w:r>
      <w:r w:rsidRPr="0083025B">
        <w:rPr>
          <w:rFonts w:ascii="Times New Roman" w:eastAsia="標楷體"/>
          <w:szCs w:val="24"/>
        </w:rPr>
        <w:t xml:space="preserve"> </w:t>
      </w:r>
      <w:r w:rsidRPr="0083025B">
        <w:rPr>
          <w:rFonts w:ascii="Times New Roman" w:eastAsia="標楷體"/>
          <w:szCs w:val="24"/>
        </w:rPr>
        <w:t>條　　使用房地面積更正</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本契約所定房地嗣後如因辦理分割、地籍重劃、房地重測或其他原因致登記面積有增減時，雙方同意按登記面積更正，依</w:t>
      </w:r>
      <w:r w:rsidR="00702ABD" w:rsidRPr="0083025B">
        <w:rPr>
          <w:rFonts w:ascii="Times New Roman" w:eastAsia="標楷體"/>
          <w:szCs w:val="24"/>
        </w:rPr>
        <w:t>第四條之計算方式</w:t>
      </w:r>
      <w:r w:rsidRPr="0083025B">
        <w:rPr>
          <w:rFonts w:ascii="Times New Roman" w:eastAsia="標楷體"/>
          <w:szCs w:val="24"/>
        </w:rPr>
        <w:t>調整並找補使用費。</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前項情形，如致存餘面積不達第二條所定使用目的及用途者，甲乙雙方均得終止契約。</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本契約所定房地界址發生糾紛時，應依照地政機關鑑界結果辦理，在鑑界前，仍以本契約第一條為準。</w:t>
      </w:r>
    </w:p>
    <w:p w:rsidR="004D02EA" w:rsidRPr="0083025B" w:rsidRDefault="004D02EA"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w:t>
      </w:r>
      <w:r w:rsidRPr="0083025B">
        <w:rPr>
          <w:rFonts w:ascii="Times New Roman" w:eastAsia="標楷體"/>
          <w:szCs w:val="24"/>
        </w:rPr>
        <w:t xml:space="preserve"> </w:t>
      </w:r>
      <w:r w:rsidRPr="0083025B">
        <w:rPr>
          <w:rFonts w:ascii="Times New Roman" w:eastAsia="標楷體"/>
          <w:szCs w:val="24"/>
        </w:rPr>
        <w:t>十</w:t>
      </w:r>
      <w:r w:rsidR="003A127D" w:rsidRPr="0083025B">
        <w:rPr>
          <w:rFonts w:ascii="Times New Roman" w:eastAsia="標楷體"/>
          <w:szCs w:val="24"/>
        </w:rPr>
        <w:t>五</w:t>
      </w:r>
      <w:r w:rsidRPr="0083025B">
        <w:rPr>
          <w:rFonts w:ascii="Times New Roman" w:eastAsia="標楷體"/>
          <w:szCs w:val="24"/>
        </w:rPr>
        <w:t xml:space="preserve"> </w:t>
      </w:r>
      <w:r w:rsidRPr="0083025B">
        <w:rPr>
          <w:rFonts w:ascii="Times New Roman" w:eastAsia="標楷體"/>
          <w:szCs w:val="24"/>
        </w:rPr>
        <w:t>條　　乙方提前終止</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乙方於使用期間內擬提前終止契約者，應於一個月前以書面向甲方提出申請，經甲方書面同意後，始生終止契約之效力，乙方不得向甲方要求任何補償。</w:t>
      </w:r>
    </w:p>
    <w:p w:rsidR="004D02EA" w:rsidRPr="0083025B" w:rsidRDefault="004D02EA"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w:t>
      </w:r>
      <w:r w:rsidRPr="0083025B">
        <w:rPr>
          <w:rFonts w:ascii="Times New Roman" w:eastAsia="標楷體"/>
          <w:szCs w:val="24"/>
        </w:rPr>
        <w:t xml:space="preserve"> </w:t>
      </w:r>
      <w:r w:rsidRPr="0083025B">
        <w:rPr>
          <w:rFonts w:ascii="Times New Roman" w:eastAsia="標楷體"/>
          <w:szCs w:val="24"/>
        </w:rPr>
        <w:t>十</w:t>
      </w:r>
      <w:r w:rsidR="003A127D" w:rsidRPr="0083025B">
        <w:rPr>
          <w:rFonts w:ascii="Times New Roman" w:eastAsia="標楷體"/>
          <w:szCs w:val="24"/>
        </w:rPr>
        <w:t>六</w:t>
      </w:r>
      <w:r w:rsidRPr="0083025B">
        <w:rPr>
          <w:rFonts w:ascii="Times New Roman" w:eastAsia="標楷體"/>
          <w:szCs w:val="24"/>
        </w:rPr>
        <w:t xml:space="preserve"> </w:t>
      </w:r>
      <w:r w:rsidRPr="0083025B">
        <w:rPr>
          <w:rFonts w:ascii="Times New Roman" w:eastAsia="標楷體"/>
          <w:szCs w:val="24"/>
        </w:rPr>
        <w:t>條　　甲方終止契約</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有下列各款情形之一者，甲方得隨時終止契約，乙方不得向甲方請求任何賠償或補償：</w:t>
      </w:r>
    </w:p>
    <w:p w:rsidR="004D02EA" w:rsidRPr="0083025B" w:rsidRDefault="004D02EA" w:rsidP="004F1DF4">
      <w:pPr>
        <w:pStyle w:val="ac"/>
        <w:spacing w:line="360" w:lineRule="exact"/>
        <w:ind w:leftChars="450" w:left="1560" w:hangingChars="200" w:hanging="480"/>
        <w:rPr>
          <w:rFonts w:ascii="Times New Roman" w:eastAsia="標楷體"/>
          <w:szCs w:val="24"/>
        </w:rPr>
      </w:pPr>
      <w:r w:rsidRPr="0083025B">
        <w:rPr>
          <w:rFonts w:ascii="Times New Roman" w:eastAsia="標楷體"/>
          <w:szCs w:val="24"/>
        </w:rPr>
        <w:t>一</w:t>
      </w:r>
      <w:r w:rsidRPr="0083025B">
        <w:rPr>
          <w:rFonts w:ascii="Times New Roman" w:eastAsia="標楷體"/>
          <w:szCs w:val="24"/>
        </w:rPr>
        <w:t xml:space="preserve">  </w:t>
      </w:r>
      <w:r w:rsidRPr="0083025B">
        <w:rPr>
          <w:rFonts w:ascii="Times New Roman" w:eastAsia="標楷體"/>
          <w:szCs w:val="24"/>
        </w:rPr>
        <w:t>政府因舉辦公共事業需要或公務需要或依法變更使用。</w:t>
      </w:r>
    </w:p>
    <w:p w:rsidR="004D02EA" w:rsidRPr="0083025B" w:rsidRDefault="004D02EA" w:rsidP="004F1DF4">
      <w:pPr>
        <w:pStyle w:val="ac"/>
        <w:spacing w:line="360" w:lineRule="exact"/>
        <w:ind w:leftChars="450" w:left="1560" w:hangingChars="200" w:hanging="480"/>
        <w:rPr>
          <w:rFonts w:ascii="Times New Roman" w:eastAsia="標楷體"/>
          <w:szCs w:val="24"/>
        </w:rPr>
      </w:pPr>
      <w:r w:rsidRPr="0083025B">
        <w:rPr>
          <w:rFonts w:ascii="Times New Roman" w:eastAsia="標楷體"/>
          <w:szCs w:val="24"/>
        </w:rPr>
        <w:t>二</w:t>
      </w:r>
      <w:r w:rsidRPr="0083025B">
        <w:rPr>
          <w:rFonts w:ascii="Times New Roman" w:eastAsia="標楷體"/>
          <w:szCs w:val="24"/>
        </w:rPr>
        <w:t xml:space="preserve">  </w:t>
      </w:r>
      <w:r w:rsidRPr="0083025B">
        <w:rPr>
          <w:rFonts w:ascii="Times New Roman" w:eastAsia="標楷體"/>
          <w:szCs w:val="24"/>
        </w:rPr>
        <w:t>政府因實施國家政策、都市計畫、開發利用必須收回。</w:t>
      </w:r>
    </w:p>
    <w:p w:rsidR="004D02EA" w:rsidRPr="0083025B" w:rsidRDefault="004D02EA" w:rsidP="004F1DF4">
      <w:pPr>
        <w:pStyle w:val="ac"/>
        <w:spacing w:line="360" w:lineRule="exact"/>
        <w:ind w:leftChars="450" w:left="1560" w:hangingChars="200" w:hanging="480"/>
        <w:rPr>
          <w:rFonts w:ascii="Times New Roman" w:eastAsia="標楷體"/>
          <w:szCs w:val="24"/>
        </w:rPr>
      </w:pPr>
      <w:r w:rsidRPr="0083025B">
        <w:rPr>
          <w:rFonts w:ascii="Times New Roman" w:eastAsia="標楷體"/>
          <w:szCs w:val="24"/>
        </w:rPr>
        <w:t>三</w:t>
      </w:r>
      <w:r w:rsidRPr="0083025B">
        <w:rPr>
          <w:rFonts w:ascii="Times New Roman" w:eastAsia="標楷體"/>
          <w:szCs w:val="24"/>
        </w:rPr>
        <w:t xml:space="preserve">  </w:t>
      </w:r>
      <w:r w:rsidRPr="0083025B">
        <w:rPr>
          <w:rFonts w:ascii="Times New Roman" w:eastAsia="標楷體"/>
          <w:szCs w:val="24"/>
        </w:rPr>
        <w:t>經甲方依法出售。</w:t>
      </w:r>
    </w:p>
    <w:p w:rsidR="004D02EA" w:rsidRPr="0083025B" w:rsidRDefault="004D02EA" w:rsidP="004F1DF4">
      <w:pPr>
        <w:pStyle w:val="ac"/>
        <w:spacing w:line="360" w:lineRule="exact"/>
        <w:ind w:leftChars="450" w:left="1560" w:hangingChars="200" w:hanging="480"/>
        <w:rPr>
          <w:rFonts w:ascii="Times New Roman" w:eastAsia="標楷體"/>
          <w:szCs w:val="24"/>
        </w:rPr>
      </w:pPr>
      <w:r w:rsidRPr="0083025B">
        <w:rPr>
          <w:rFonts w:ascii="Times New Roman" w:eastAsia="標楷體"/>
          <w:szCs w:val="24"/>
        </w:rPr>
        <w:t>四</w:t>
      </w:r>
      <w:r w:rsidRPr="0083025B">
        <w:rPr>
          <w:rFonts w:ascii="Times New Roman" w:eastAsia="標楷體"/>
          <w:szCs w:val="24"/>
        </w:rPr>
        <w:t xml:space="preserve">  </w:t>
      </w:r>
      <w:r w:rsidR="006801D2" w:rsidRPr="006801D2">
        <w:rPr>
          <w:rFonts w:ascii="Times New Roman" w:eastAsia="標楷體"/>
          <w:color w:val="FF0000"/>
          <w:szCs w:val="24"/>
        </w:rPr>
        <w:t>乙方</w:t>
      </w:r>
      <w:r w:rsidR="006801D2" w:rsidRPr="006801D2">
        <w:rPr>
          <w:rFonts w:ascii="Times New Roman" w:eastAsia="標楷體" w:hint="eastAsia"/>
          <w:color w:val="FF0000"/>
          <w:szCs w:val="24"/>
        </w:rPr>
        <w:t>逾期未繳納使用費</w:t>
      </w:r>
      <w:r w:rsidRPr="0083025B">
        <w:rPr>
          <w:rFonts w:ascii="Times New Roman" w:eastAsia="標楷體"/>
          <w:szCs w:val="24"/>
        </w:rPr>
        <w:t>，經定期催告仍不繳納。</w:t>
      </w:r>
    </w:p>
    <w:p w:rsidR="004D02EA" w:rsidRPr="0083025B" w:rsidRDefault="004D02EA" w:rsidP="004F1DF4">
      <w:pPr>
        <w:pStyle w:val="ac"/>
        <w:adjustRightInd w:val="0"/>
        <w:spacing w:line="360" w:lineRule="exact"/>
        <w:ind w:leftChars="450" w:left="1603" w:hangingChars="218" w:hanging="523"/>
        <w:rPr>
          <w:rFonts w:ascii="Times New Roman" w:eastAsia="標楷體"/>
          <w:szCs w:val="24"/>
        </w:rPr>
      </w:pPr>
      <w:r w:rsidRPr="0083025B">
        <w:rPr>
          <w:rFonts w:ascii="Times New Roman" w:eastAsia="標楷體"/>
          <w:szCs w:val="24"/>
        </w:rPr>
        <w:t>五</w:t>
      </w:r>
      <w:r w:rsidRPr="0083025B">
        <w:rPr>
          <w:rFonts w:ascii="Times New Roman" w:eastAsia="標楷體"/>
          <w:szCs w:val="24"/>
        </w:rPr>
        <w:t xml:space="preserve">  </w:t>
      </w:r>
      <w:r w:rsidRPr="0083025B">
        <w:rPr>
          <w:rFonts w:ascii="Times New Roman" w:eastAsia="標楷體"/>
          <w:szCs w:val="24"/>
        </w:rPr>
        <w:t>因可歸責乙方之事由致毀損房地或其他設備而不負責修護。</w:t>
      </w:r>
    </w:p>
    <w:p w:rsidR="004D02EA" w:rsidRPr="0083025B" w:rsidRDefault="004D02EA" w:rsidP="004F1DF4">
      <w:pPr>
        <w:pStyle w:val="ac"/>
        <w:adjustRightInd w:val="0"/>
        <w:spacing w:line="360" w:lineRule="exact"/>
        <w:ind w:leftChars="450" w:left="1603" w:hangingChars="218" w:hanging="523"/>
        <w:rPr>
          <w:rFonts w:ascii="Times New Roman" w:eastAsia="標楷體"/>
          <w:szCs w:val="24"/>
        </w:rPr>
      </w:pPr>
      <w:r w:rsidRPr="0083025B">
        <w:rPr>
          <w:rFonts w:ascii="Times New Roman" w:eastAsia="標楷體"/>
          <w:szCs w:val="24"/>
        </w:rPr>
        <w:t>六</w:t>
      </w:r>
      <w:r w:rsidRPr="0083025B">
        <w:rPr>
          <w:rFonts w:ascii="Times New Roman" w:eastAsia="標楷體"/>
          <w:szCs w:val="24"/>
        </w:rPr>
        <w:t xml:space="preserve">  </w:t>
      </w:r>
      <w:r w:rsidRPr="0083025B">
        <w:rPr>
          <w:rFonts w:ascii="Times New Roman" w:eastAsia="標楷體"/>
          <w:szCs w:val="24"/>
        </w:rPr>
        <w:t>乙方使用本契約所定房地違反第二條之約定目的及用途。</w:t>
      </w:r>
    </w:p>
    <w:p w:rsidR="004D02EA" w:rsidRPr="0083025B" w:rsidRDefault="004D02EA" w:rsidP="004F1DF4">
      <w:pPr>
        <w:pStyle w:val="ac"/>
        <w:adjustRightInd w:val="0"/>
        <w:spacing w:line="360" w:lineRule="exact"/>
        <w:ind w:leftChars="450" w:left="1603" w:hangingChars="218" w:hanging="523"/>
        <w:rPr>
          <w:rFonts w:ascii="Times New Roman" w:eastAsia="標楷體"/>
          <w:szCs w:val="24"/>
        </w:rPr>
      </w:pPr>
      <w:r w:rsidRPr="0083025B">
        <w:rPr>
          <w:rFonts w:ascii="Times New Roman" w:eastAsia="標楷體"/>
          <w:szCs w:val="24"/>
        </w:rPr>
        <w:t>七</w:t>
      </w:r>
      <w:r w:rsidRPr="0083025B">
        <w:rPr>
          <w:rFonts w:ascii="Times New Roman" w:eastAsia="標楷體"/>
          <w:szCs w:val="24"/>
        </w:rPr>
        <w:t xml:space="preserve">  </w:t>
      </w:r>
      <w:r w:rsidRPr="0083025B">
        <w:rPr>
          <w:rFonts w:ascii="Times New Roman" w:eastAsia="標楷體"/>
          <w:szCs w:val="24"/>
        </w:rPr>
        <w:t>乙方解散、依破產法經法院為破產宣告，或依消費者債務清理條例經法院裁定開始清算。</w:t>
      </w:r>
    </w:p>
    <w:p w:rsidR="004D02EA" w:rsidRPr="0083025B" w:rsidRDefault="004D02EA" w:rsidP="004F1DF4">
      <w:pPr>
        <w:pStyle w:val="ac"/>
        <w:spacing w:line="360" w:lineRule="exact"/>
        <w:rPr>
          <w:rFonts w:ascii="Times New Roman" w:eastAsia="標楷體"/>
          <w:szCs w:val="24"/>
        </w:rPr>
      </w:pPr>
      <w:r w:rsidRPr="0083025B">
        <w:rPr>
          <w:rFonts w:ascii="Times New Roman" w:eastAsia="標楷體"/>
          <w:szCs w:val="24"/>
        </w:rPr>
        <w:t xml:space="preserve">         </w:t>
      </w:r>
      <w:r w:rsidRPr="0083025B">
        <w:rPr>
          <w:rFonts w:ascii="Times New Roman" w:eastAsia="標楷體"/>
          <w:szCs w:val="24"/>
        </w:rPr>
        <w:t>八</w:t>
      </w:r>
      <w:r w:rsidRPr="0083025B">
        <w:rPr>
          <w:rFonts w:ascii="Times New Roman" w:eastAsia="標楷體"/>
          <w:szCs w:val="24"/>
        </w:rPr>
        <w:t xml:space="preserve">  </w:t>
      </w:r>
      <w:r w:rsidRPr="0083025B">
        <w:rPr>
          <w:rFonts w:ascii="Times New Roman" w:eastAsia="標楷體"/>
          <w:szCs w:val="24"/>
        </w:rPr>
        <w:t>乙方違反本契約之約定，情節重大。</w:t>
      </w:r>
    </w:p>
    <w:p w:rsidR="004D02EA" w:rsidRPr="0083025B" w:rsidRDefault="004D02EA" w:rsidP="004F1DF4">
      <w:pPr>
        <w:pStyle w:val="ac"/>
        <w:spacing w:line="360" w:lineRule="exact"/>
        <w:ind w:leftChars="450" w:left="1080"/>
        <w:rPr>
          <w:rFonts w:ascii="Times New Roman" w:eastAsia="標楷體"/>
          <w:szCs w:val="24"/>
        </w:rPr>
      </w:pPr>
      <w:r w:rsidRPr="0083025B">
        <w:rPr>
          <w:rFonts w:ascii="Times New Roman" w:eastAsia="標楷體"/>
          <w:szCs w:val="24"/>
        </w:rPr>
        <w:t>九</w:t>
      </w:r>
      <w:r w:rsidRPr="0083025B">
        <w:rPr>
          <w:rFonts w:ascii="Times New Roman" w:eastAsia="標楷體"/>
          <w:szCs w:val="24"/>
        </w:rPr>
        <w:t xml:space="preserve">  </w:t>
      </w:r>
      <w:r w:rsidRPr="0083025B">
        <w:rPr>
          <w:rFonts w:ascii="Times New Roman" w:eastAsia="標楷體"/>
          <w:szCs w:val="24"/>
        </w:rPr>
        <w:t>乙方違反本契約之約定，經甲方限期改善而未改善。</w:t>
      </w:r>
    </w:p>
    <w:p w:rsidR="004D02EA" w:rsidRPr="0083025B" w:rsidRDefault="004D02EA" w:rsidP="004F1DF4">
      <w:pPr>
        <w:pStyle w:val="ac"/>
        <w:spacing w:line="360" w:lineRule="exact"/>
        <w:rPr>
          <w:rFonts w:ascii="Times New Roman" w:eastAsia="標楷體"/>
          <w:szCs w:val="24"/>
        </w:rPr>
      </w:pPr>
      <w:r w:rsidRPr="0083025B">
        <w:rPr>
          <w:rFonts w:ascii="Times New Roman" w:eastAsia="標楷體"/>
          <w:szCs w:val="24"/>
        </w:rPr>
        <w:t xml:space="preserve">         </w:t>
      </w:r>
      <w:r w:rsidRPr="0083025B">
        <w:rPr>
          <w:rFonts w:ascii="Times New Roman" w:eastAsia="標楷體"/>
          <w:szCs w:val="24"/>
        </w:rPr>
        <w:t>十</w:t>
      </w:r>
      <w:r w:rsidRPr="0083025B">
        <w:rPr>
          <w:rFonts w:ascii="Times New Roman" w:eastAsia="標楷體"/>
          <w:szCs w:val="24"/>
        </w:rPr>
        <w:t xml:space="preserve">  </w:t>
      </w:r>
      <w:r w:rsidR="0095687B" w:rsidRPr="0083025B">
        <w:rPr>
          <w:rFonts w:ascii="Times New Roman" w:eastAsia="標楷體"/>
          <w:szCs w:val="24"/>
        </w:rPr>
        <w:t>乙方使用房</w:t>
      </w:r>
      <w:r w:rsidRPr="0083025B">
        <w:rPr>
          <w:rFonts w:ascii="Times New Roman" w:eastAsia="標楷體"/>
          <w:szCs w:val="24"/>
        </w:rPr>
        <w:t>地違反法令。</w:t>
      </w:r>
    </w:p>
    <w:p w:rsidR="004D02EA" w:rsidRPr="0083025B" w:rsidRDefault="004D02EA" w:rsidP="004F1DF4">
      <w:pPr>
        <w:pStyle w:val="ac"/>
        <w:spacing w:line="360" w:lineRule="exact"/>
        <w:rPr>
          <w:rFonts w:ascii="Times New Roman" w:eastAsia="標楷體"/>
          <w:szCs w:val="24"/>
        </w:rPr>
      </w:pPr>
      <w:r w:rsidRPr="0083025B">
        <w:rPr>
          <w:rFonts w:ascii="Times New Roman" w:eastAsia="標楷體"/>
          <w:szCs w:val="24"/>
        </w:rPr>
        <w:t xml:space="preserve">         </w:t>
      </w:r>
      <w:r w:rsidRPr="0083025B">
        <w:rPr>
          <w:rFonts w:ascii="Times New Roman" w:eastAsia="標楷體"/>
          <w:szCs w:val="24"/>
        </w:rPr>
        <w:t>十一　依其他法令規定，得終止契約。</w:t>
      </w:r>
    </w:p>
    <w:p w:rsidR="004D02EA" w:rsidRPr="0083025B" w:rsidRDefault="004D02EA" w:rsidP="004F1DF4">
      <w:pPr>
        <w:pStyle w:val="ac"/>
        <w:spacing w:line="360" w:lineRule="exact"/>
        <w:ind w:leftChars="450" w:left="1080" w:firstLineChars="218" w:firstLine="523"/>
        <w:rPr>
          <w:rFonts w:ascii="Times New Roman" w:eastAsia="標楷體"/>
          <w:szCs w:val="24"/>
        </w:rPr>
      </w:pPr>
      <w:r w:rsidRPr="0083025B">
        <w:rPr>
          <w:rFonts w:ascii="Times New Roman" w:eastAsia="標楷體"/>
          <w:szCs w:val="24"/>
        </w:rPr>
        <w:t>因可歸責乙方之事由，致甲方依前項規定終止契約者，除本契約另有約定外，甲方得視情節輕重向乙方收取相當於月使用費五倍以下之懲罰性違約金。如致甲方受有損害，並應負損害賠償責任。</w:t>
      </w:r>
    </w:p>
    <w:p w:rsidR="004D02EA" w:rsidRPr="0083025B" w:rsidRDefault="004D02EA"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w:t>
      </w:r>
      <w:r w:rsidRPr="0083025B">
        <w:rPr>
          <w:rFonts w:ascii="Times New Roman" w:eastAsia="標楷體"/>
          <w:szCs w:val="24"/>
        </w:rPr>
        <w:t xml:space="preserve"> </w:t>
      </w:r>
      <w:r w:rsidRPr="0083025B">
        <w:rPr>
          <w:rFonts w:ascii="Times New Roman" w:eastAsia="標楷體"/>
          <w:szCs w:val="24"/>
        </w:rPr>
        <w:t>十</w:t>
      </w:r>
      <w:r w:rsidR="003A127D" w:rsidRPr="0083025B">
        <w:rPr>
          <w:rFonts w:ascii="Times New Roman" w:eastAsia="標楷體"/>
          <w:szCs w:val="24"/>
        </w:rPr>
        <w:t>七</w:t>
      </w:r>
      <w:r w:rsidRPr="0083025B">
        <w:rPr>
          <w:rFonts w:ascii="Times New Roman" w:eastAsia="標楷體"/>
          <w:szCs w:val="24"/>
        </w:rPr>
        <w:t xml:space="preserve"> </w:t>
      </w:r>
      <w:r w:rsidRPr="0083025B">
        <w:rPr>
          <w:rFonts w:ascii="Times New Roman" w:eastAsia="標楷體"/>
          <w:szCs w:val="24"/>
        </w:rPr>
        <w:t>條　　返還房地</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本契約期間屆滿後，除已續約者外，契約關係即行消滅，乙方應於屆滿日將房地點交返還甲方。但契約關係因終止或解除而消滅者，則應於甲方指定之日點交返還。</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前項情形，乙方應將房地回復原狀交還甲方，且不得要求任何補償。</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乙方於契約關係消滅時，其留置物品經甲方通知限期</w:t>
      </w:r>
      <w:r w:rsidR="003A127D" w:rsidRPr="0083025B">
        <w:rPr>
          <w:rFonts w:ascii="Times New Roman" w:eastAsia="標楷體"/>
          <w:szCs w:val="24"/>
        </w:rPr>
        <w:t>14</w:t>
      </w:r>
      <w:r w:rsidRPr="0083025B">
        <w:rPr>
          <w:rFonts w:ascii="Times New Roman" w:eastAsia="標楷體"/>
          <w:szCs w:val="24"/>
        </w:rPr>
        <w:t>日內仍不搬離者，視為廢棄物，任憑甲方處理，其處理費用由乙方負擔。</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契約關係消滅後，乙方仍繼續占有使用房地者，除應按使用費標準返還不當得利外，並應依逾期返還日數按相當於每日使用費二倍支付懲罰性違約金。</w:t>
      </w:r>
    </w:p>
    <w:p w:rsidR="004D02EA" w:rsidRPr="0083025B" w:rsidRDefault="003A127D"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w:t>
      </w:r>
      <w:r w:rsidR="004D02EA" w:rsidRPr="0083025B">
        <w:rPr>
          <w:rFonts w:ascii="Times New Roman" w:eastAsia="標楷體"/>
          <w:szCs w:val="24"/>
        </w:rPr>
        <w:t>十</w:t>
      </w:r>
      <w:r w:rsidRPr="0083025B">
        <w:rPr>
          <w:rFonts w:ascii="Times New Roman" w:eastAsia="標楷體"/>
          <w:szCs w:val="24"/>
        </w:rPr>
        <w:t>八</w:t>
      </w:r>
      <w:r w:rsidR="004D02EA" w:rsidRPr="0083025B">
        <w:rPr>
          <w:rFonts w:ascii="Times New Roman" w:eastAsia="標楷體"/>
          <w:szCs w:val="24"/>
        </w:rPr>
        <w:t>條　　當事人變更或法人格消滅</w:t>
      </w:r>
    </w:p>
    <w:p w:rsidR="004D02EA" w:rsidRPr="0083025B" w:rsidRDefault="004D02EA" w:rsidP="004F1DF4">
      <w:pPr>
        <w:pStyle w:val="ac"/>
        <w:spacing w:line="360" w:lineRule="exact"/>
        <w:ind w:leftChars="450" w:left="1080" w:firstLineChars="218" w:firstLine="523"/>
        <w:rPr>
          <w:rFonts w:ascii="Times New Roman" w:eastAsia="標楷體"/>
          <w:szCs w:val="24"/>
        </w:rPr>
      </w:pPr>
      <w:r w:rsidRPr="0083025B">
        <w:rPr>
          <w:rFonts w:ascii="Times New Roman" w:eastAsia="標楷體"/>
          <w:szCs w:val="24"/>
        </w:rPr>
        <w:lastRenderedPageBreak/>
        <w:t>房地管理機關變更時，由變更後之管理機關承受本契約甲方之相關權利義務。</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乙方因合併、分割或其他原因致法人格消滅者，其欲繼續使用土地者，應於乙方法人格消滅後三個月內以書面向甲方申請另訂新約。屆期無人申請者，本契約即溯及乙方法人格消滅之日起失效，甲方得逕行收回</w:t>
      </w:r>
      <w:r w:rsidR="00ED223F" w:rsidRPr="0083025B">
        <w:rPr>
          <w:rFonts w:ascii="Times New Roman" w:eastAsia="標楷體"/>
          <w:szCs w:val="24"/>
        </w:rPr>
        <w:t>房</w:t>
      </w:r>
      <w:r w:rsidRPr="0083025B">
        <w:rPr>
          <w:rFonts w:ascii="Times New Roman" w:eastAsia="標楷體"/>
          <w:szCs w:val="24"/>
        </w:rPr>
        <w:t>地。</w:t>
      </w:r>
    </w:p>
    <w:p w:rsidR="004D02EA" w:rsidRPr="0083025B" w:rsidRDefault="003A127D"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第十九</w:t>
      </w:r>
      <w:r w:rsidR="004D02EA" w:rsidRPr="0083025B">
        <w:rPr>
          <w:rFonts w:ascii="Times New Roman" w:eastAsia="標楷體"/>
          <w:szCs w:val="24"/>
        </w:rPr>
        <w:t>條　　續約</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契約期間屆滿，乙方如有意繼續使用，應於期間屆滿前三個月向甲方申請，經甲方同意後另定書面使用行政契約；乙方屆期未申請者，視為乙方無意繼續使用，本契約期間屆滿後，使用關係當然消滅。</w:t>
      </w:r>
    </w:p>
    <w:p w:rsidR="004D02EA" w:rsidRPr="0083025B" w:rsidRDefault="003A127D"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第二十</w:t>
      </w:r>
      <w:r w:rsidR="004D02EA" w:rsidRPr="0083025B">
        <w:rPr>
          <w:rFonts w:ascii="Times New Roman" w:eastAsia="標楷體"/>
          <w:szCs w:val="24"/>
        </w:rPr>
        <w:t>條　　送達</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除本契約另有約定外，應送達本契約當事人之通知、文件或資料，均應以中文書面為之，並於送達對方時生效。除於事前書面通知他方變更地址者外，雙方之地址應以下列為準：</w:t>
      </w:r>
    </w:p>
    <w:p w:rsidR="004D02EA" w:rsidRPr="0083025B" w:rsidRDefault="004D02EA" w:rsidP="004F1DF4">
      <w:pPr>
        <w:pStyle w:val="ac"/>
        <w:spacing w:line="360" w:lineRule="exact"/>
        <w:ind w:leftChars="450" w:left="1560" w:hangingChars="200" w:hanging="480"/>
        <w:rPr>
          <w:rFonts w:ascii="Times New Roman" w:eastAsia="標楷體"/>
          <w:szCs w:val="24"/>
        </w:rPr>
      </w:pPr>
      <w:r w:rsidRPr="0083025B">
        <w:rPr>
          <w:rFonts w:ascii="Times New Roman" w:eastAsia="標楷體"/>
          <w:szCs w:val="24"/>
        </w:rPr>
        <w:t>一　甲方地址：</w:t>
      </w:r>
      <w:r w:rsidR="00EC08CE" w:rsidRPr="00DC4098">
        <w:rPr>
          <w:rFonts w:ascii="Times New Roman" w:eastAsia="標楷體"/>
          <w:color w:val="FF0000"/>
          <w:szCs w:val="24"/>
          <w:u w:val="single"/>
        </w:rPr>
        <w:t>臺北市</w:t>
      </w:r>
      <w:r w:rsidR="002D75C4" w:rsidRPr="00DC4098">
        <w:rPr>
          <w:rFonts w:ascii="Times New Roman" w:eastAsia="標楷體" w:hint="eastAsia"/>
          <w:color w:val="FF0000"/>
          <w:szCs w:val="24"/>
          <w:u w:val="single"/>
          <w:lang w:eastAsia="zh-HK"/>
        </w:rPr>
        <w:t>士林區忠誠路二段</w:t>
      </w:r>
      <w:r w:rsidR="002D75C4" w:rsidRPr="00DC4098">
        <w:rPr>
          <w:rFonts w:ascii="Times New Roman" w:eastAsia="標楷體" w:hint="eastAsia"/>
          <w:color w:val="FF0000"/>
          <w:szCs w:val="24"/>
          <w:u w:val="single"/>
        </w:rPr>
        <w:t>207</w:t>
      </w:r>
      <w:r w:rsidR="002D75C4" w:rsidRPr="00DC4098">
        <w:rPr>
          <w:rFonts w:ascii="Times New Roman" w:eastAsia="標楷體" w:hint="eastAsia"/>
          <w:color w:val="FF0000"/>
          <w:szCs w:val="24"/>
          <w:u w:val="single"/>
          <w:lang w:eastAsia="zh-HK"/>
        </w:rPr>
        <w:t>巷</w:t>
      </w:r>
      <w:r w:rsidR="002D75C4" w:rsidRPr="00DC4098">
        <w:rPr>
          <w:rFonts w:ascii="Times New Roman" w:eastAsia="標楷體" w:hint="eastAsia"/>
          <w:color w:val="FF0000"/>
          <w:szCs w:val="24"/>
          <w:u w:val="single"/>
        </w:rPr>
        <w:t>1</w:t>
      </w:r>
      <w:r w:rsidR="002D75C4" w:rsidRPr="00DC4098">
        <w:rPr>
          <w:rFonts w:ascii="Times New Roman" w:eastAsia="標楷體" w:hint="eastAsia"/>
          <w:color w:val="FF0000"/>
          <w:szCs w:val="24"/>
          <w:u w:val="single"/>
          <w:lang w:eastAsia="zh-HK"/>
        </w:rPr>
        <w:t>號</w:t>
      </w:r>
      <w:r w:rsidR="002D75C4" w:rsidRPr="00DC4098">
        <w:rPr>
          <w:rFonts w:ascii="Times New Roman" w:eastAsia="標楷體" w:hint="eastAsia"/>
          <w:color w:val="FF0000"/>
          <w:szCs w:val="24"/>
          <w:u w:val="single"/>
        </w:rPr>
        <w:t xml:space="preserve"> </w:t>
      </w:r>
      <w:r w:rsidR="002D75C4">
        <w:rPr>
          <w:rFonts w:ascii="Times New Roman" w:eastAsia="標楷體" w:hint="eastAsia"/>
          <w:szCs w:val="24"/>
          <w:u w:val="single"/>
        </w:rPr>
        <w:t xml:space="preserve"> </w:t>
      </w:r>
      <w:r w:rsidRPr="0083025B">
        <w:rPr>
          <w:rFonts w:ascii="Times New Roman" w:eastAsia="標楷體"/>
          <w:szCs w:val="24"/>
        </w:rPr>
        <w:t>。</w:t>
      </w:r>
    </w:p>
    <w:p w:rsidR="004D02EA" w:rsidRPr="0083025B" w:rsidRDefault="004D02EA" w:rsidP="004F1DF4">
      <w:pPr>
        <w:pStyle w:val="ac"/>
        <w:spacing w:line="360" w:lineRule="exact"/>
        <w:ind w:leftChars="450" w:left="1560" w:hangingChars="200" w:hanging="480"/>
        <w:rPr>
          <w:rFonts w:ascii="Times New Roman" w:eastAsia="標楷體"/>
          <w:szCs w:val="24"/>
        </w:rPr>
      </w:pPr>
      <w:r w:rsidRPr="0083025B">
        <w:rPr>
          <w:rFonts w:ascii="Times New Roman" w:eastAsia="標楷體"/>
          <w:szCs w:val="24"/>
        </w:rPr>
        <w:t>二　乙方地址：</w:t>
      </w:r>
      <w:r w:rsidR="00F176A6" w:rsidRPr="0083025B">
        <w:rPr>
          <w:rFonts w:ascii="Times New Roman" w:eastAsia="標楷體"/>
          <w:szCs w:val="24"/>
          <w:u w:val="single"/>
        </w:rPr>
        <w:t xml:space="preserve">                        </w:t>
      </w:r>
      <w:r w:rsidR="00F176A6" w:rsidRPr="0083025B">
        <w:rPr>
          <w:rFonts w:ascii="Times New Roman" w:eastAsia="標楷體"/>
          <w:szCs w:val="24"/>
        </w:rPr>
        <w:t>。</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當事人之任一方未依前項規定辦理地址變更，他方按原址，並依當時法律規定之任何一種送達方式辦理時，視為業已送達對方。</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前項按址寄送，其送達日以掛號函件執據、快遞執據或收執聯所載之交寄日期，視為送達。</w:t>
      </w:r>
    </w:p>
    <w:p w:rsidR="004D02EA" w:rsidRPr="0083025B" w:rsidRDefault="003A127D"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第二十一</w:t>
      </w:r>
      <w:r w:rsidR="004D02EA" w:rsidRPr="0083025B">
        <w:rPr>
          <w:rFonts w:ascii="Times New Roman" w:eastAsia="標楷體"/>
          <w:szCs w:val="24"/>
        </w:rPr>
        <w:t>條　　管轄</w:t>
      </w:r>
    </w:p>
    <w:p w:rsidR="004D02EA" w:rsidRPr="0083025B" w:rsidRDefault="004D02EA" w:rsidP="004F1DF4">
      <w:pPr>
        <w:pStyle w:val="ac"/>
        <w:spacing w:line="360" w:lineRule="exact"/>
        <w:ind w:leftChars="450" w:left="1080" w:firstLineChars="218" w:firstLine="523"/>
        <w:rPr>
          <w:rFonts w:ascii="Times New Roman" w:eastAsia="標楷體"/>
          <w:szCs w:val="24"/>
        </w:rPr>
      </w:pPr>
      <w:r w:rsidRPr="0083025B">
        <w:rPr>
          <w:rFonts w:ascii="Times New Roman" w:eastAsia="標楷體"/>
          <w:szCs w:val="24"/>
        </w:rPr>
        <w:t>本契約雙方應依誠信原則確實履行，如有涉訟，其標的之金額或價額在四十萬元以下者，以臺灣</w:t>
      </w:r>
      <w:r w:rsidR="00EC08CE" w:rsidRPr="0083025B">
        <w:rPr>
          <w:rFonts w:ascii="Times New Roman" w:eastAsia="標楷體"/>
          <w:szCs w:val="24"/>
          <w:u w:val="single"/>
        </w:rPr>
        <w:t>臺北</w:t>
      </w:r>
      <w:r w:rsidRPr="0083025B">
        <w:rPr>
          <w:rFonts w:ascii="Times New Roman" w:eastAsia="標楷體"/>
          <w:szCs w:val="24"/>
        </w:rPr>
        <w:t>地方法院行政訴訟庭為第一審管轄法院，餘以臺北高等行政法院為管轄法院。</w:t>
      </w:r>
    </w:p>
    <w:p w:rsidR="004D02EA" w:rsidRPr="0083025B" w:rsidRDefault="003A127D"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第二十二</w:t>
      </w:r>
      <w:r w:rsidR="004D02EA" w:rsidRPr="0083025B">
        <w:rPr>
          <w:rFonts w:ascii="Times New Roman" w:eastAsia="標楷體"/>
          <w:szCs w:val="24"/>
        </w:rPr>
        <w:t>條　　執行</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乙方依本契約所負擔之義務不履行時，同意接受甲方依行政程序法第一百四十八條規定，以本契約為強制執行名義逕為執行。</w:t>
      </w:r>
    </w:p>
    <w:p w:rsidR="004D02EA" w:rsidRPr="0083025B" w:rsidRDefault="003A127D"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第二十三</w:t>
      </w:r>
      <w:r w:rsidR="004D02EA" w:rsidRPr="0083025B">
        <w:rPr>
          <w:rFonts w:ascii="Times New Roman" w:eastAsia="標楷體"/>
          <w:szCs w:val="24"/>
        </w:rPr>
        <w:t>條　　其他法令之適用與準用</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本契約如有未盡事宜，適用行政程序法等有關法令之規定，並準用民法相關規定。契約內容如生疑義，由甲方依公平合理原則解釋之。</w:t>
      </w:r>
    </w:p>
    <w:p w:rsidR="004D02EA" w:rsidRPr="0083025B" w:rsidRDefault="003A127D"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第二</w:t>
      </w:r>
      <w:r w:rsidR="004D02EA" w:rsidRPr="0083025B">
        <w:rPr>
          <w:rFonts w:ascii="Times New Roman" w:eastAsia="標楷體"/>
          <w:szCs w:val="24"/>
        </w:rPr>
        <w:t>十</w:t>
      </w:r>
      <w:r w:rsidR="00705F7D">
        <w:rPr>
          <w:rFonts w:ascii="Times New Roman" w:eastAsia="標楷體" w:hint="eastAsia"/>
          <w:szCs w:val="24"/>
        </w:rPr>
        <w:t>四</w:t>
      </w:r>
      <w:r w:rsidR="004D02EA" w:rsidRPr="0083025B">
        <w:rPr>
          <w:rFonts w:ascii="Times New Roman" w:eastAsia="標楷體"/>
          <w:szCs w:val="24"/>
        </w:rPr>
        <w:t>條</w:t>
      </w:r>
      <w:r w:rsidR="004D02EA" w:rsidRPr="0083025B">
        <w:rPr>
          <w:rFonts w:ascii="Times New Roman" w:eastAsia="標楷體"/>
          <w:szCs w:val="24"/>
        </w:rPr>
        <w:t xml:space="preserve">    </w:t>
      </w:r>
      <w:r w:rsidR="004D02EA" w:rsidRPr="0083025B">
        <w:rPr>
          <w:rFonts w:ascii="Times New Roman" w:eastAsia="標楷體"/>
          <w:szCs w:val="24"/>
        </w:rPr>
        <w:t>契約修訂</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本契約得經雙方同意後，以書面修正或補充之。</w:t>
      </w:r>
    </w:p>
    <w:p w:rsidR="004D02EA" w:rsidRPr="0083025B" w:rsidRDefault="003A127D" w:rsidP="004F1DF4">
      <w:pPr>
        <w:pStyle w:val="ac"/>
        <w:spacing w:line="360" w:lineRule="exact"/>
        <w:ind w:left="1680" w:hangingChars="700" w:hanging="1680"/>
        <w:rPr>
          <w:rFonts w:ascii="Times New Roman" w:eastAsia="標楷體"/>
          <w:szCs w:val="24"/>
        </w:rPr>
      </w:pPr>
      <w:r w:rsidRPr="0083025B">
        <w:rPr>
          <w:rFonts w:ascii="Times New Roman" w:eastAsia="標楷體"/>
          <w:szCs w:val="24"/>
        </w:rPr>
        <w:t>第二</w:t>
      </w:r>
      <w:r w:rsidR="004D02EA" w:rsidRPr="0083025B">
        <w:rPr>
          <w:rFonts w:ascii="Times New Roman" w:eastAsia="標楷體"/>
          <w:szCs w:val="24"/>
        </w:rPr>
        <w:t>十</w:t>
      </w:r>
      <w:r w:rsidR="00705F7D">
        <w:rPr>
          <w:rFonts w:ascii="Times New Roman" w:eastAsia="標楷體" w:hint="eastAsia"/>
          <w:szCs w:val="24"/>
        </w:rPr>
        <w:t>五</w:t>
      </w:r>
      <w:r w:rsidR="004D02EA" w:rsidRPr="0083025B">
        <w:rPr>
          <w:rFonts w:ascii="Times New Roman" w:eastAsia="標楷體"/>
          <w:szCs w:val="24"/>
        </w:rPr>
        <w:t>條　　契約份數</w:t>
      </w:r>
    </w:p>
    <w:p w:rsidR="004D02EA" w:rsidRPr="0083025B" w:rsidRDefault="004D02EA" w:rsidP="004F1DF4">
      <w:pPr>
        <w:pStyle w:val="ac"/>
        <w:spacing w:line="360" w:lineRule="exact"/>
        <w:ind w:leftChars="450" w:left="1080" w:firstLineChars="200" w:firstLine="480"/>
        <w:rPr>
          <w:rFonts w:ascii="Times New Roman" w:eastAsia="標楷體"/>
          <w:szCs w:val="24"/>
        </w:rPr>
      </w:pPr>
      <w:r w:rsidRPr="0083025B">
        <w:rPr>
          <w:rFonts w:ascii="Times New Roman" w:eastAsia="標楷體"/>
          <w:szCs w:val="24"/>
        </w:rPr>
        <w:t>本契約一式</w:t>
      </w:r>
      <w:r w:rsidR="00EC08CE" w:rsidRPr="0083025B">
        <w:rPr>
          <w:rFonts w:ascii="Times New Roman" w:eastAsia="標楷體"/>
          <w:szCs w:val="24"/>
        </w:rPr>
        <w:t>5</w:t>
      </w:r>
      <w:r w:rsidRPr="0083025B">
        <w:rPr>
          <w:rFonts w:ascii="Times New Roman" w:eastAsia="標楷體"/>
          <w:szCs w:val="24"/>
        </w:rPr>
        <w:t>份，正本</w:t>
      </w:r>
      <w:r w:rsidR="00EC08CE" w:rsidRPr="0083025B">
        <w:rPr>
          <w:rFonts w:ascii="Times New Roman" w:eastAsia="標楷體"/>
          <w:szCs w:val="24"/>
        </w:rPr>
        <w:t>2</w:t>
      </w:r>
      <w:r w:rsidRPr="0083025B">
        <w:rPr>
          <w:rFonts w:ascii="Times New Roman" w:eastAsia="標楷體"/>
          <w:szCs w:val="24"/>
        </w:rPr>
        <w:t>份、副本</w:t>
      </w:r>
      <w:r w:rsidR="00EC08CE" w:rsidRPr="0083025B">
        <w:rPr>
          <w:rFonts w:ascii="Times New Roman" w:eastAsia="標楷體"/>
          <w:szCs w:val="24"/>
        </w:rPr>
        <w:t>3</w:t>
      </w:r>
      <w:r w:rsidRPr="0083025B">
        <w:rPr>
          <w:rFonts w:ascii="Times New Roman" w:eastAsia="標楷體"/>
          <w:szCs w:val="24"/>
        </w:rPr>
        <w:t>份，經雙方當事人簽章後生效，正本由甲、乙方各執乙份，副本由甲方保管。</w:t>
      </w:r>
    </w:p>
    <w:p w:rsidR="004D02EA" w:rsidRPr="0083025B" w:rsidRDefault="004D02EA" w:rsidP="004F1DF4">
      <w:pPr>
        <w:spacing w:line="360" w:lineRule="exact"/>
        <w:ind w:firstLineChars="200" w:firstLine="480"/>
        <w:rPr>
          <w:rFonts w:eastAsia="標楷體"/>
          <w:szCs w:val="24"/>
        </w:rPr>
      </w:pPr>
    </w:p>
    <w:p w:rsidR="007703E0" w:rsidRDefault="007703E0" w:rsidP="004F1DF4">
      <w:pPr>
        <w:spacing w:line="360" w:lineRule="exact"/>
        <w:ind w:firstLineChars="200" w:firstLine="480"/>
        <w:rPr>
          <w:rFonts w:eastAsia="標楷體"/>
          <w:szCs w:val="24"/>
        </w:rPr>
      </w:pPr>
    </w:p>
    <w:p w:rsidR="004F1DF4" w:rsidRDefault="004F1DF4" w:rsidP="004F1DF4">
      <w:pPr>
        <w:spacing w:line="360" w:lineRule="exact"/>
        <w:ind w:firstLineChars="200" w:firstLine="480"/>
        <w:rPr>
          <w:rFonts w:eastAsia="標楷體"/>
          <w:szCs w:val="24"/>
        </w:rPr>
      </w:pPr>
    </w:p>
    <w:p w:rsidR="004F1DF4" w:rsidRDefault="004F1DF4" w:rsidP="004F1DF4">
      <w:pPr>
        <w:spacing w:line="360" w:lineRule="exact"/>
        <w:ind w:firstLineChars="200" w:firstLine="480"/>
        <w:rPr>
          <w:rFonts w:eastAsia="標楷體"/>
          <w:szCs w:val="24"/>
        </w:rPr>
      </w:pPr>
    </w:p>
    <w:p w:rsidR="004F1DF4" w:rsidRPr="0083025B" w:rsidRDefault="004F1DF4" w:rsidP="004F1DF4">
      <w:pPr>
        <w:spacing w:line="360" w:lineRule="exact"/>
        <w:ind w:firstLineChars="200" w:firstLine="480"/>
        <w:rPr>
          <w:rFonts w:eastAsia="標楷體"/>
          <w:szCs w:val="24"/>
        </w:rPr>
      </w:pPr>
    </w:p>
    <w:p w:rsidR="007703E0" w:rsidRDefault="007703E0" w:rsidP="004F1DF4">
      <w:pPr>
        <w:spacing w:line="360" w:lineRule="exact"/>
        <w:jc w:val="both"/>
        <w:rPr>
          <w:rFonts w:eastAsia="標楷體"/>
          <w:szCs w:val="24"/>
        </w:rPr>
      </w:pPr>
    </w:p>
    <w:p w:rsidR="00FF5E90" w:rsidRDefault="00FF5E90" w:rsidP="004F1DF4">
      <w:pPr>
        <w:spacing w:line="360" w:lineRule="exact"/>
        <w:jc w:val="both"/>
        <w:rPr>
          <w:rFonts w:eastAsia="標楷體"/>
          <w:szCs w:val="24"/>
        </w:rPr>
      </w:pPr>
    </w:p>
    <w:p w:rsidR="004808D3" w:rsidRDefault="004808D3" w:rsidP="004F1DF4">
      <w:pPr>
        <w:spacing w:line="360" w:lineRule="exact"/>
        <w:jc w:val="both"/>
        <w:rPr>
          <w:rFonts w:eastAsia="標楷體"/>
          <w:szCs w:val="24"/>
        </w:rPr>
      </w:pPr>
    </w:p>
    <w:p w:rsidR="004808D3" w:rsidRDefault="004808D3" w:rsidP="004F1DF4">
      <w:pPr>
        <w:spacing w:line="360" w:lineRule="exact"/>
        <w:jc w:val="both"/>
        <w:rPr>
          <w:rFonts w:eastAsia="標楷體"/>
          <w:szCs w:val="24"/>
        </w:rPr>
      </w:pPr>
    </w:p>
    <w:p w:rsidR="00FF5E90" w:rsidRPr="0083025B" w:rsidRDefault="00FF5E90" w:rsidP="004F1DF4">
      <w:pPr>
        <w:spacing w:line="360" w:lineRule="exact"/>
        <w:jc w:val="both"/>
        <w:rPr>
          <w:rFonts w:eastAsia="標楷體"/>
          <w:szCs w:val="24"/>
        </w:rPr>
      </w:pPr>
    </w:p>
    <w:p w:rsidR="007703E0" w:rsidRPr="0083025B" w:rsidRDefault="007703E0" w:rsidP="004F1DF4">
      <w:pPr>
        <w:spacing w:line="360" w:lineRule="exact"/>
        <w:jc w:val="both"/>
        <w:rPr>
          <w:rFonts w:eastAsia="標楷體"/>
          <w:szCs w:val="24"/>
        </w:rPr>
      </w:pPr>
      <w:r w:rsidRPr="0083025B">
        <w:rPr>
          <w:rFonts w:eastAsia="標楷體"/>
          <w:szCs w:val="24"/>
        </w:rPr>
        <w:t>立契約書人</w:t>
      </w:r>
    </w:p>
    <w:p w:rsidR="007703E0" w:rsidRPr="0083025B" w:rsidRDefault="007703E0" w:rsidP="004F1DF4">
      <w:pPr>
        <w:spacing w:line="360" w:lineRule="exact"/>
        <w:jc w:val="both"/>
        <w:rPr>
          <w:rFonts w:eastAsia="標楷體"/>
          <w:szCs w:val="24"/>
        </w:rPr>
      </w:pPr>
      <w:r w:rsidRPr="0083025B">
        <w:rPr>
          <w:rFonts w:eastAsia="標楷體"/>
          <w:szCs w:val="24"/>
        </w:rPr>
        <w:t xml:space="preserve">    </w:t>
      </w:r>
      <w:r w:rsidR="002D75C4">
        <w:rPr>
          <w:rFonts w:eastAsia="標楷體"/>
          <w:szCs w:val="24"/>
        </w:rPr>
        <w:t>甲方：臺北市</w:t>
      </w:r>
      <w:r w:rsidR="002D75C4">
        <w:rPr>
          <w:rFonts w:eastAsia="標楷體" w:hint="eastAsia"/>
          <w:szCs w:val="24"/>
          <w:lang w:eastAsia="zh-HK"/>
        </w:rPr>
        <w:t>立啟明學校</w:t>
      </w:r>
    </w:p>
    <w:p w:rsidR="007703E0" w:rsidRPr="0083025B" w:rsidRDefault="007703E0" w:rsidP="004F1DF4">
      <w:pPr>
        <w:spacing w:line="360" w:lineRule="exact"/>
        <w:jc w:val="both"/>
        <w:rPr>
          <w:rFonts w:eastAsia="標楷體"/>
          <w:szCs w:val="24"/>
        </w:rPr>
      </w:pPr>
      <w:r w:rsidRPr="0083025B">
        <w:rPr>
          <w:rFonts w:eastAsia="標楷體"/>
          <w:szCs w:val="24"/>
        </w:rPr>
        <w:t xml:space="preserve">    </w:t>
      </w:r>
      <w:r w:rsidR="002D75C4">
        <w:rPr>
          <w:rFonts w:eastAsia="標楷體"/>
          <w:szCs w:val="24"/>
        </w:rPr>
        <w:t>代表人：</w:t>
      </w:r>
      <w:r w:rsidR="002D75C4">
        <w:rPr>
          <w:rFonts w:eastAsia="標楷體" w:hint="eastAsia"/>
          <w:szCs w:val="24"/>
          <w:lang w:eastAsia="zh-HK"/>
        </w:rPr>
        <w:t>蔡明蒼</w:t>
      </w:r>
    </w:p>
    <w:p w:rsidR="007703E0" w:rsidRPr="0083025B" w:rsidRDefault="007703E0" w:rsidP="004F1DF4">
      <w:pPr>
        <w:spacing w:line="360" w:lineRule="exact"/>
        <w:jc w:val="both"/>
        <w:rPr>
          <w:rFonts w:eastAsia="標楷體"/>
          <w:szCs w:val="24"/>
        </w:rPr>
      </w:pPr>
      <w:r w:rsidRPr="0083025B">
        <w:rPr>
          <w:rFonts w:eastAsia="標楷體"/>
          <w:szCs w:val="24"/>
        </w:rPr>
        <w:t xml:space="preserve">    </w:t>
      </w:r>
      <w:r w:rsidR="002D75C4">
        <w:rPr>
          <w:rFonts w:eastAsia="標楷體"/>
          <w:szCs w:val="24"/>
        </w:rPr>
        <w:t>地址：臺北</w:t>
      </w:r>
      <w:r w:rsidR="002D75C4">
        <w:rPr>
          <w:rFonts w:eastAsia="標楷體" w:hint="eastAsia"/>
          <w:szCs w:val="24"/>
          <w:lang w:eastAsia="zh-HK"/>
        </w:rPr>
        <w:t>市士林</w:t>
      </w:r>
      <w:r w:rsidR="002D75C4">
        <w:rPr>
          <w:rFonts w:eastAsia="標楷體"/>
          <w:szCs w:val="24"/>
        </w:rPr>
        <w:t>區</w:t>
      </w:r>
      <w:r w:rsidR="002D75C4">
        <w:rPr>
          <w:rFonts w:eastAsia="標楷體" w:hint="eastAsia"/>
          <w:szCs w:val="24"/>
          <w:lang w:eastAsia="zh-HK"/>
        </w:rPr>
        <w:t>忠誠路二段</w:t>
      </w:r>
      <w:r w:rsidR="002D75C4">
        <w:rPr>
          <w:rFonts w:eastAsia="標楷體" w:hint="eastAsia"/>
          <w:szCs w:val="24"/>
        </w:rPr>
        <w:t>207</w:t>
      </w:r>
      <w:r w:rsidR="002D75C4">
        <w:rPr>
          <w:rFonts w:eastAsia="標楷體" w:hint="eastAsia"/>
          <w:szCs w:val="24"/>
          <w:lang w:eastAsia="zh-HK"/>
        </w:rPr>
        <w:t>巷</w:t>
      </w:r>
      <w:r w:rsidR="002D75C4">
        <w:rPr>
          <w:rFonts w:eastAsia="標楷體" w:hint="eastAsia"/>
          <w:szCs w:val="24"/>
        </w:rPr>
        <w:t>1</w:t>
      </w:r>
      <w:r w:rsidR="002D75C4">
        <w:rPr>
          <w:rFonts w:eastAsia="標楷體" w:hint="eastAsia"/>
          <w:szCs w:val="24"/>
          <w:lang w:eastAsia="zh-HK"/>
        </w:rPr>
        <w:t>號</w:t>
      </w:r>
    </w:p>
    <w:p w:rsidR="007703E0" w:rsidRPr="0083025B" w:rsidRDefault="007703E0" w:rsidP="004F1DF4">
      <w:pPr>
        <w:spacing w:line="360" w:lineRule="exact"/>
        <w:jc w:val="both"/>
        <w:rPr>
          <w:rFonts w:eastAsia="標楷體"/>
          <w:szCs w:val="24"/>
        </w:rPr>
      </w:pPr>
      <w:r w:rsidRPr="0083025B">
        <w:rPr>
          <w:rFonts w:eastAsia="標楷體"/>
          <w:szCs w:val="24"/>
        </w:rPr>
        <w:t xml:space="preserve">    </w:t>
      </w:r>
      <w:r w:rsidRPr="0083025B">
        <w:rPr>
          <w:rFonts w:eastAsia="標楷體"/>
          <w:szCs w:val="24"/>
        </w:rPr>
        <w:t>電話：</w:t>
      </w:r>
      <w:r w:rsidR="002D75C4">
        <w:rPr>
          <w:rFonts w:eastAsia="標楷體" w:hint="eastAsia"/>
          <w:szCs w:val="24"/>
        </w:rPr>
        <w:t>02-28740670</w:t>
      </w:r>
    </w:p>
    <w:p w:rsidR="007703E0" w:rsidRPr="0083025B" w:rsidRDefault="007703E0" w:rsidP="004F1DF4">
      <w:pPr>
        <w:spacing w:line="360" w:lineRule="exact"/>
        <w:jc w:val="both"/>
        <w:rPr>
          <w:rFonts w:eastAsia="標楷體"/>
          <w:szCs w:val="24"/>
        </w:rPr>
      </w:pPr>
    </w:p>
    <w:p w:rsidR="007703E0" w:rsidRDefault="007703E0" w:rsidP="004F1DF4">
      <w:pPr>
        <w:spacing w:line="360" w:lineRule="exact"/>
        <w:ind w:leftChars="200" w:left="480"/>
        <w:jc w:val="both"/>
        <w:rPr>
          <w:rFonts w:eastAsia="標楷體"/>
          <w:szCs w:val="24"/>
        </w:rPr>
      </w:pPr>
    </w:p>
    <w:p w:rsidR="00FF5E90" w:rsidRDefault="00FF5E90" w:rsidP="004F1DF4">
      <w:pPr>
        <w:spacing w:line="360" w:lineRule="exact"/>
        <w:ind w:leftChars="200" w:left="480"/>
        <w:jc w:val="both"/>
        <w:rPr>
          <w:rFonts w:eastAsia="標楷體"/>
          <w:szCs w:val="24"/>
        </w:rPr>
      </w:pPr>
    </w:p>
    <w:p w:rsidR="00FF5E90" w:rsidRDefault="00FF5E90" w:rsidP="004F1DF4">
      <w:pPr>
        <w:spacing w:line="360" w:lineRule="exact"/>
        <w:ind w:leftChars="200" w:left="480"/>
        <w:jc w:val="both"/>
        <w:rPr>
          <w:rFonts w:eastAsia="標楷體"/>
          <w:szCs w:val="24"/>
        </w:rPr>
      </w:pPr>
    </w:p>
    <w:p w:rsidR="00FF5E90" w:rsidRDefault="00FF5E90" w:rsidP="004F1DF4">
      <w:pPr>
        <w:spacing w:line="360" w:lineRule="exact"/>
        <w:ind w:leftChars="200" w:left="480"/>
        <w:jc w:val="both"/>
        <w:rPr>
          <w:rFonts w:eastAsia="標楷體"/>
          <w:szCs w:val="24"/>
        </w:rPr>
      </w:pPr>
    </w:p>
    <w:p w:rsidR="00FF5E90" w:rsidRDefault="00FF5E90" w:rsidP="004F1DF4">
      <w:pPr>
        <w:spacing w:line="360" w:lineRule="exact"/>
        <w:ind w:leftChars="200" w:left="480"/>
        <w:jc w:val="both"/>
        <w:rPr>
          <w:rFonts w:eastAsia="標楷體"/>
          <w:szCs w:val="24"/>
        </w:rPr>
      </w:pPr>
    </w:p>
    <w:p w:rsidR="00FF5E90" w:rsidRDefault="00FF5E90" w:rsidP="004F1DF4">
      <w:pPr>
        <w:spacing w:line="360" w:lineRule="exact"/>
        <w:ind w:leftChars="200" w:left="480"/>
        <w:jc w:val="both"/>
        <w:rPr>
          <w:rFonts w:eastAsia="標楷體"/>
          <w:szCs w:val="24"/>
        </w:rPr>
      </w:pPr>
    </w:p>
    <w:p w:rsidR="00FF5E90" w:rsidRPr="0083025B" w:rsidRDefault="00FF5E90" w:rsidP="004F1DF4">
      <w:pPr>
        <w:spacing w:line="360" w:lineRule="exact"/>
        <w:ind w:leftChars="200" w:left="480"/>
        <w:jc w:val="both"/>
        <w:rPr>
          <w:rFonts w:eastAsia="標楷體"/>
          <w:szCs w:val="24"/>
        </w:rPr>
      </w:pPr>
    </w:p>
    <w:p w:rsidR="007703E0" w:rsidRPr="0083025B" w:rsidRDefault="007703E0" w:rsidP="004F1DF4">
      <w:pPr>
        <w:spacing w:line="360" w:lineRule="exact"/>
        <w:ind w:leftChars="200" w:left="480"/>
        <w:jc w:val="both"/>
        <w:rPr>
          <w:rFonts w:eastAsia="標楷體"/>
          <w:szCs w:val="24"/>
        </w:rPr>
      </w:pPr>
      <w:r w:rsidRPr="0083025B">
        <w:rPr>
          <w:rFonts w:eastAsia="標楷體"/>
          <w:szCs w:val="24"/>
        </w:rPr>
        <w:t>乙方：</w:t>
      </w:r>
      <w:r w:rsidRPr="0083025B">
        <w:rPr>
          <w:rFonts w:eastAsia="標楷體"/>
          <w:szCs w:val="24"/>
        </w:rPr>
        <w:t xml:space="preserve"> </w:t>
      </w:r>
    </w:p>
    <w:p w:rsidR="007703E0" w:rsidRPr="0083025B" w:rsidRDefault="007703E0" w:rsidP="004F1DF4">
      <w:pPr>
        <w:spacing w:line="360" w:lineRule="exact"/>
        <w:ind w:leftChars="200" w:left="480"/>
        <w:jc w:val="both"/>
        <w:rPr>
          <w:rFonts w:eastAsia="標楷體"/>
          <w:szCs w:val="24"/>
        </w:rPr>
      </w:pPr>
      <w:r w:rsidRPr="0083025B">
        <w:rPr>
          <w:rFonts w:eastAsia="標楷體"/>
          <w:szCs w:val="24"/>
        </w:rPr>
        <w:t>代表人：</w:t>
      </w:r>
      <w:r w:rsidR="00F176A6" w:rsidRPr="0083025B">
        <w:rPr>
          <w:rFonts w:eastAsia="標楷體"/>
          <w:szCs w:val="24"/>
        </w:rPr>
        <w:t xml:space="preserve"> </w:t>
      </w:r>
    </w:p>
    <w:p w:rsidR="007703E0" w:rsidRPr="0083025B" w:rsidRDefault="007703E0" w:rsidP="004F1DF4">
      <w:pPr>
        <w:spacing w:line="360" w:lineRule="exact"/>
        <w:ind w:leftChars="200" w:left="480"/>
        <w:jc w:val="both"/>
        <w:rPr>
          <w:rFonts w:eastAsia="標楷體"/>
          <w:szCs w:val="24"/>
        </w:rPr>
      </w:pPr>
      <w:r w:rsidRPr="0083025B">
        <w:rPr>
          <w:rFonts w:eastAsia="標楷體"/>
          <w:szCs w:val="24"/>
        </w:rPr>
        <w:t>統一編號：</w:t>
      </w:r>
    </w:p>
    <w:p w:rsidR="007703E0" w:rsidRPr="0083025B" w:rsidRDefault="007703E0" w:rsidP="004F1DF4">
      <w:pPr>
        <w:spacing w:line="360" w:lineRule="exact"/>
        <w:rPr>
          <w:rFonts w:eastAsia="標楷體"/>
          <w:kern w:val="0"/>
          <w:szCs w:val="24"/>
        </w:rPr>
      </w:pPr>
      <w:r w:rsidRPr="0083025B">
        <w:rPr>
          <w:rFonts w:eastAsia="標楷體"/>
          <w:szCs w:val="24"/>
        </w:rPr>
        <w:t xml:space="preserve">    </w:t>
      </w:r>
      <w:r w:rsidRPr="0083025B">
        <w:rPr>
          <w:rFonts w:eastAsia="標楷體"/>
          <w:szCs w:val="24"/>
        </w:rPr>
        <w:t>地址：</w:t>
      </w:r>
      <w:r w:rsidRPr="0083025B">
        <w:rPr>
          <w:rFonts w:eastAsia="標楷體"/>
          <w:szCs w:val="24"/>
        </w:rPr>
        <w:t xml:space="preserve"> </w:t>
      </w:r>
    </w:p>
    <w:p w:rsidR="007703E0" w:rsidRPr="0083025B" w:rsidRDefault="007703E0" w:rsidP="004F1DF4">
      <w:pPr>
        <w:spacing w:line="360" w:lineRule="exact"/>
        <w:ind w:leftChars="200" w:left="480"/>
        <w:jc w:val="both"/>
        <w:rPr>
          <w:rFonts w:eastAsia="標楷體"/>
          <w:szCs w:val="24"/>
        </w:rPr>
      </w:pPr>
      <w:r w:rsidRPr="0083025B">
        <w:rPr>
          <w:rFonts w:eastAsia="標楷體"/>
          <w:szCs w:val="24"/>
        </w:rPr>
        <w:t>電話：</w:t>
      </w:r>
    </w:p>
    <w:p w:rsidR="007703E0" w:rsidRPr="0083025B" w:rsidRDefault="007703E0" w:rsidP="004F1DF4">
      <w:pPr>
        <w:spacing w:line="360" w:lineRule="exact"/>
        <w:ind w:leftChars="200" w:left="480"/>
        <w:jc w:val="both"/>
        <w:rPr>
          <w:rFonts w:eastAsia="標楷體"/>
          <w:szCs w:val="24"/>
        </w:rPr>
      </w:pPr>
    </w:p>
    <w:p w:rsidR="007703E0" w:rsidRDefault="007703E0" w:rsidP="004F1DF4">
      <w:pPr>
        <w:spacing w:line="360" w:lineRule="exact"/>
        <w:ind w:firstLineChars="200" w:firstLine="480"/>
        <w:rPr>
          <w:rFonts w:eastAsia="標楷體"/>
          <w:szCs w:val="24"/>
        </w:rPr>
      </w:pPr>
    </w:p>
    <w:p w:rsidR="00FF5E90" w:rsidRDefault="00FF5E90" w:rsidP="004F1DF4">
      <w:pPr>
        <w:spacing w:line="360" w:lineRule="exact"/>
        <w:ind w:firstLineChars="200" w:firstLine="480"/>
        <w:rPr>
          <w:rFonts w:eastAsia="標楷體"/>
          <w:szCs w:val="24"/>
        </w:rPr>
      </w:pPr>
    </w:p>
    <w:p w:rsidR="00FF5E90" w:rsidRDefault="00FF5E90" w:rsidP="004F1DF4">
      <w:pPr>
        <w:spacing w:line="360" w:lineRule="exact"/>
        <w:ind w:firstLineChars="200" w:firstLine="480"/>
        <w:rPr>
          <w:rFonts w:eastAsia="標楷體"/>
          <w:szCs w:val="24"/>
        </w:rPr>
      </w:pPr>
    </w:p>
    <w:p w:rsidR="00FF5E90" w:rsidRDefault="00FF5E90" w:rsidP="004F1DF4">
      <w:pPr>
        <w:spacing w:line="360" w:lineRule="exact"/>
        <w:ind w:firstLineChars="200" w:firstLine="480"/>
        <w:rPr>
          <w:rFonts w:eastAsia="標楷體"/>
          <w:szCs w:val="24"/>
        </w:rPr>
      </w:pPr>
    </w:p>
    <w:p w:rsidR="00FF5E90" w:rsidRPr="0083025B" w:rsidRDefault="00FF5E90" w:rsidP="004F1DF4">
      <w:pPr>
        <w:spacing w:line="360" w:lineRule="exact"/>
        <w:ind w:firstLineChars="200" w:firstLine="480"/>
        <w:rPr>
          <w:rFonts w:eastAsia="標楷體"/>
          <w:szCs w:val="24"/>
        </w:rPr>
      </w:pPr>
    </w:p>
    <w:p w:rsidR="004D02EA" w:rsidRPr="0083025B" w:rsidRDefault="004D02EA" w:rsidP="004F1DF4">
      <w:pPr>
        <w:pStyle w:val="ac"/>
        <w:spacing w:line="360" w:lineRule="exact"/>
        <w:ind w:leftChars="550" w:left="1320"/>
        <w:rPr>
          <w:rFonts w:ascii="Times New Roman" w:eastAsia="標楷體"/>
          <w:szCs w:val="24"/>
        </w:rPr>
      </w:pPr>
    </w:p>
    <w:p w:rsidR="004D02EA" w:rsidRPr="0083025B" w:rsidRDefault="004D02EA" w:rsidP="004F1DF4">
      <w:pPr>
        <w:pStyle w:val="ac"/>
        <w:spacing w:line="360" w:lineRule="exact"/>
        <w:ind w:left="240" w:hangingChars="100" w:hanging="240"/>
        <w:jc w:val="distribute"/>
        <w:rPr>
          <w:rFonts w:ascii="Times New Roman" w:eastAsia="標楷體"/>
          <w:szCs w:val="24"/>
        </w:rPr>
      </w:pPr>
      <w:r w:rsidRPr="0083025B">
        <w:rPr>
          <w:rFonts w:ascii="Times New Roman" w:eastAsia="標楷體"/>
          <w:szCs w:val="24"/>
        </w:rPr>
        <w:t>中</w:t>
      </w:r>
      <w:bookmarkStart w:id="0" w:name="_GoBack"/>
      <w:bookmarkEnd w:id="0"/>
      <w:r w:rsidRPr="0083025B">
        <w:rPr>
          <w:rFonts w:ascii="Times New Roman" w:eastAsia="標楷體"/>
          <w:szCs w:val="24"/>
        </w:rPr>
        <w:t>華民國</w:t>
      </w:r>
      <w:r w:rsidR="007703E0" w:rsidRPr="0083025B">
        <w:rPr>
          <w:rFonts w:ascii="Times New Roman" w:eastAsia="標楷體"/>
          <w:szCs w:val="24"/>
        </w:rPr>
        <w:t>1</w:t>
      </w:r>
      <w:r w:rsidR="00F176A6" w:rsidRPr="0083025B">
        <w:rPr>
          <w:rFonts w:ascii="Times New Roman" w:eastAsia="標楷體"/>
          <w:szCs w:val="24"/>
        </w:rPr>
        <w:t>09</w:t>
      </w:r>
      <w:r w:rsidRPr="0083025B">
        <w:rPr>
          <w:rFonts w:ascii="Times New Roman" w:eastAsia="標楷體"/>
          <w:szCs w:val="24"/>
        </w:rPr>
        <w:t>年</w:t>
      </w:r>
      <w:r w:rsidR="00201F4F">
        <w:rPr>
          <w:rFonts w:ascii="Times New Roman" w:eastAsia="標楷體" w:hint="eastAsia"/>
          <w:szCs w:val="24"/>
        </w:rPr>
        <w:t xml:space="preserve"> </w:t>
      </w:r>
      <w:r w:rsidRPr="0083025B">
        <w:rPr>
          <w:rFonts w:ascii="Times New Roman" w:eastAsia="標楷體"/>
          <w:szCs w:val="24"/>
        </w:rPr>
        <w:t>月</w:t>
      </w:r>
      <w:r w:rsidRPr="0083025B">
        <w:rPr>
          <w:rFonts w:ascii="Times New Roman" w:eastAsia="標楷體"/>
          <w:szCs w:val="24"/>
        </w:rPr>
        <w:t xml:space="preserve"> </w:t>
      </w:r>
      <w:r w:rsidRPr="0083025B">
        <w:rPr>
          <w:rFonts w:ascii="Times New Roman" w:eastAsia="標楷體"/>
          <w:szCs w:val="24"/>
        </w:rPr>
        <w:t>日</w:t>
      </w:r>
    </w:p>
    <w:sectPr w:rsidR="004D02EA" w:rsidRPr="0083025B" w:rsidSect="00FE2144">
      <w:headerReference w:type="even" r:id="rId7"/>
      <w:headerReference w:type="default" r:id="rId8"/>
      <w:footerReference w:type="even" r:id="rId9"/>
      <w:footerReference w:type="default" r:id="rId10"/>
      <w:pgSz w:w="11907" w:h="16840" w:code="9"/>
      <w:pgMar w:top="964" w:right="1134" w:bottom="964" w:left="851" w:header="851" w:footer="720" w:gutter="0"/>
      <w:pgNumType w:start="1"/>
      <w:cols w:space="425"/>
      <w:docGrid w:type="lines" w:linePitch="3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141" w:rsidRDefault="00EA4141">
      <w:r>
        <w:separator/>
      </w:r>
    </w:p>
  </w:endnote>
  <w:endnote w:type="continuationSeparator" w:id="0">
    <w:p w:rsidR="00EA4141" w:rsidRDefault="00EA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楷書體W5(P)">
    <w:altName w:val="Times New Roman"/>
    <w:panose1 w:val="03000500000000000000"/>
    <w:charset w:val="00"/>
    <w:family w:val="roman"/>
    <w:pitch w:val="variable"/>
  </w:font>
  <w:font w:name="全真楷書">
    <w:charset w:val="00"/>
    <w:family w:val="modern"/>
    <w:pitch w:val="fixed"/>
  </w:font>
  <w:font w:name="華康細明體">
    <w:panose1 w:val="02020309000000000000"/>
    <w:charset w:val="00"/>
    <w:family w:val="roman"/>
    <w:pitch w:val="variable"/>
  </w:font>
  <w:font w:name="華康楷書體W5">
    <w:panose1 w:val="03000509000000000000"/>
    <w:charset w:val="00"/>
    <w:family w:val="roman"/>
    <w:pitch w:val="variable"/>
  </w:font>
  <w:font w:name="DFKaiShu-SB-Estd-BF">
    <w:charset w:val="00"/>
    <w:family w:val="roman"/>
    <w:pitch w:val="variable"/>
  </w:font>
  <w:font w:name="Calibri">
    <w:panose1 w:val="020F0502020204030204"/>
    <w:charset w:val="00"/>
    <w:family w:val="swiss"/>
    <w:pitch w:val="variable"/>
    <w:sig w:usb0="E4002EFF" w:usb1="C000247B" w:usb2="00000009" w:usb3="00000000" w:csb0="000001FF" w:csb1="00000000"/>
  </w:font>
  <w:font w:name="sө">
    <w:charset w:val="00"/>
    <w:family w:val="roman"/>
    <w:pitch w:val="variable"/>
  </w:font>
  <w:font w:name="華康粗黑體(P)">
    <w:panose1 w:val="020B0700000000000000"/>
    <w:charset w:val="00"/>
    <w:family w:val="auto"/>
    <w:pitch w:val="variable"/>
  </w:font>
  <w:font w:name="雅真中楷">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98" w:rsidRDefault="00DC4098" w:rsidP="00DC4098">
    <w:pPr>
      <w:pStyle w:val="a7"/>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98" w:rsidRDefault="00DC4098" w:rsidP="00DC4098">
    <w:pPr>
      <w:tabs>
        <w:tab w:val="center" w:pos="4550"/>
        <w:tab w:val="left" w:pos="5818"/>
      </w:tabs>
      <w:ind w:right="260"/>
      <w:jc w:val="center"/>
      <w:rPr>
        <w:color w:val="0F243E" w:themeColor="text2" w:themeShade="80"/>
        <w:szCs w:val="24"/>
      </w:rPr>
    </w:pPr>
    <w:r>
      <w:rPr>
        <w:color w:val="548DD4" w:themeColor="text2" w:themeTint="99"/>
        <w:szCs w:val="24"/>
        <w:lang w:val="zh-TW"/>
      </w:rPr>
      <w:t xml:space="preserve"> </w:t>
    </w:r>
    <w:r>
      <w:rPr>
        <w:color w:val="17365D" w:themeColor="text2" w:themeShade="BF"/>
        <w:szCs w:val="24"/>
      </w:rPr>
      <w:fldChar w:fldCharType="begin"/>
    </w:r>
    <w:r>
      <w:rPr>
        <w:color w:val="17365D" w:themeColor="text2" w:themeShade="BF"/>
        <w:szCs w:val="24"/>
      </w:rPr>
      <w:instrText>PAGE   \* MERGEFORMAT</w:instrText>
    </w:r>
    <w:r>
      <w:rPr>
        <w:color w:val="17365D" w:themeColor="text2" w:themeShade="BF"/>
        <w:szCs w:val="24"/>
      </w:rPr>
      <w:fldChar w:fldCharType="separate"/>
    </w:r>
    <w:r w:rsidR="00201F4F" w:rsidRPr="00201F4F">
      <w:rPr>
        <w:noProof/>
        <w:color w:val="17365D" w:themeColor="text2" w:themeShade="BF"/>
        <w:szCs w:val="24"/>
        <w:lang w:val="zh-TW"/>
      </w:rPr>
      <w:t>6</w:t>
    </w:r>
    <w:r>
      <w:rPr>
        <w:color w:val="17365D" w:themeColor="text2" w:themeShade="BF"/>
        <w:szCs w:val="24"/>
      </w:rPr>
      <w:fldChar w:fldCharType="end"/>
    </w:r>
    <w:r>
      <w:rPr>
        <w:color w:val="17365D" w:themeColor="text2" w:themeShade="BF"/>
        <w:szCs w:val="24"/>
        <w:lang w:val="zh-TW"/>
      </w:rPr>
      <w:t xml:space="preserve"> | </w:t>
    </w:r>
    <w:r>
      <w:rPr>
        <w:color w:val="17365D" w:themeColor="text2" w:themeShade="BF"/>
        <w:szCs w:val="24"/>
      </w:rPr>
      <w:fldChar w:fldCharType="begin"/>
    </w:r>
    <w:r>
      <w:rPr>
        <w:color w:val="17365D" w:themeColor="text2" w:themeShade="BF"/>
        <w:szCs w:val="24"/>
      </w:rPr>
      <w:instrText>NUMPAGES  \* Arabic  \* MERGEFORMAT</w:instrText>
    </w:r>
    <w:r>
      <w:rPr>
        <w:color w:val="17365D" w:themeColor="text2" w:themeShade="BF"/>
        <w:szCs w:val="24"/>
      </w:rPr>
      <w:fldChar w:fldCharType="separate"/>
    </w:r>
    <w:r w:rsidR="00201F4F" w:rsidRPr="00201F4F">
      <w:rPr>
        <w:noProof/>
        <w:color w:val="17365D" w:themeColor="text2" w:themeShade="BF"/>
        <w:szCs w:val="24"/>
        <w:lang w:val="zh-TW"/>
      </w:rPr>
      <w:t>6</w:t>
    </w:r>
    <w:r>
      <w:rPr>
        <w:color w:val="17365D" w:themeColor="text2" w:themeShade="BF"/>
        <w:szCs w:val="24"/>
      </w:rPr>
      <w:fldChar w:fldCharType="end"/>
    </w:r>
  </w:p>
  <w:p w:rsidR="001322F2" w:rsidRDefault="001322F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141" w:rsidRDefault="00EA4141">
      <w:r>
        <w:separator/>
      </w:r>
    </w:p>
  </w:footnote>
  <w:footnote w:type="continuationSeparator" w:id="0">
    <w:p w:rsidR="00EA4141" w:rsidRDefault="00EA41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8FF" w:rsidRDefault="001908FF">
    <w:pPr>
      <w:pStyle w:val="ae"/>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1322F2">
      <w:rPr>
        <w:rStyle w:val="a9"/>
        <w:noProof/>
      </w:rPr>
      <w:t>556</w:t>
    </w:r>
    <w:r>
      <w:rPr>
        <w:rStyle w:val="a9"/>
      </w:rPr>
      <w:fldChar w:fldCharType="end"/>
    </w:r>
  </w:p>
  <w:p w:rsidR="001908FF" w:rsidRDefault="001908FF">
    <w:pPr>
      <w:pStyle w:val="ae"/>
      <w:spacing w:after="240"/>
      <w:ind w:right="360" w:firstLine="360"/>
      <w:jc w:val="center"/>
      <w:rPr>
        <w:rFonts w:eastAsia="標楷體"/>
      </w:rPr>
    </w:pPr>
    <w:r>
      <w:rPr>
        <w:rFonts w:eastAsia="標楷體" w:hint="eastAsia"/>
      </w:rPr>
      <w:t>臺北市政府常用契約範例</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8FF" w:rsidRDefault="001322F2" w:rsidP="00DC4098">
    <w:pPr>
      <w:pStyle w:val="ae"/>
      <w:spacing w:after="240"/>
      <w:ind w:right="360"/>
      <w:jc w:val="center"/>
      <w:rPr>
        <w:rFonts w:eastAsia="標楷體"/>
      </w:rPr>
    </w:pPr>
    <w:r>
      <w:rPr>
        <w:rFonts w:eastAsia="標楷體" w:hint="eastAsia"/>
      </w:rPr>
      <w:t>107</w:t>
    </w:r>
    <w:r>
      <w:rPr>
        <w:rFonts w:eastAsia="標楷體" w:hint="eastAsia"/>
      </w:rPr>
      <w:t>年</w:t>
    </w:r>
    <w:r>
      <w:rPr>
        <w:rFonts w:eastAsia="標楷體" w:hint="eastAsia"/>
      </w:rPr>
      <w:t>9</w:t>
    </w:r>
    <w:r>
      <w:rPr>
        <w:rFonts w:eastAsia="標楷體" w:hint="eastAsia"/>
      </w:rPr>
      <w:t>月修訂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F342C2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2A1243"/>
    <w:multiLevelType w:val="hybridMultilevel"/>
    <w:tmpl w:val="5DF01344"/>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4013C9D"/>
    <w:multiLevelType w:val="hybridMultilevel"/>
    <w:tmpl w:val="2744D7EE"/>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4C1115"/>
    <w:multiLevelType w:val="hybridMultilevel"/>
    <w:tmpl w:val="02AE1398"/>
    <w:lvl w:ilvl="0" w:tplc="DD0CD158">
      <w:start w:val="1"/>
      <w:numFmt w:val="decimal"/>
      <w:lvlText w:val="%1."/>
      <w:lvlJc w:val="left"/>
      <w:pPr>
        <w:tabs>
          <w:tab w:val="num" w:pos="1218"/>
        </w:tabs>
        <w:ind w:left="121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A702E1D"/>
    <w:multiLevelType w:val="hybridMultilevel"/>
    <w:tmpl w:val="A31E630C"/>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DE2308"/>
    <w:multiLevelType w:val="hybridMultilevel"/>
    <w:tmpl w:val="5C4662D8"/>
    <w:lvl w:ilvl="0" w:tplc="A5460308">
      <w:start w:val="1"/>
      <w:numFmt w:val="decimal"/>
      <w:lvlText w:val="%1."/>
      <w:lvlJc w:val="left"/>
      <w:pPr>
        <w:tabs>
          <w:tab w:val="num" w:pos="1738"/>
        </w:tabs>
        <w:ind w:left="173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EDF3C2B"/>
    <w:multiLevelType w:val="hybridMultilevel"/>
    <w:tmpl w:val="E65C1AA8"/>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F462A7C"/>
    <w:multiLevelType w:val="hybridMultilevel"/>
    <w:tmpl w:val="399C82BE"/>
    <w:lvl w:ilvl="0" w:tplc="A5460308">
      <w:start w:val="1"/>
      <w:numFmt w:val="decimal"/>
      <w:lvlText w:val="%1."/>
      <w:lvlJc w:val="left"/>
      <w:pPr>
        <w:tabs>
          <w:tab w:val="num" w:pos="1738"/>
        </w:tabs>
        <w:ind w:left="173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C7020F"/>
    <w:multiLevelType w:val="hybridMultilevel"/>
    <w:tmpl w:val="31AE6D90"/>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7913FDC"/>
    <w:multiLevelType w:val="hybridMultilevel"/>
    <w:tmpl w:val="2B66429A"/>
    <w:lvl w:ilvl="0" w:tplc="5536766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2298"/>
        </w:tabs>
        <w:ind w:left="2298" w:hanging="480"/>
      </w:pPr>
    </w:lvl>
    <w:lvl w:ilvl="2" w:tplc="0409001B" w:tentative="1">
      <w:start w:val="1"/>
      <w:numFmt w:val="lowerRoman"/>
      <w:lvlText w:val="%3."/>
      <w:lvlJc w:val="right"/>
      <w:pPr>
        <w:tabs>
          <w:tab w:val="num" w:pos="2778"/>
        </w:tabs>
        <w:ind w:left="2778" w:hanging="480"/>
      </w:pPr>
    </w:lvl>
    <w:lvl w:ilvl="3" w:tplc="0409000F" w:tentative="1">
      <w:start w:val="1"/>
      <w:numFmt w:val="decimal"/>
      <w:lvlText w:val="%4."/>
      <w:lvlJc w:val="left"/>
      <w:pPr>
        <w:tabs>
          <w:tab w:val="num" w:pos="3258"/>
        </w:tabs>
        <w:ind w:left="3258" w:hanging="480"/>
      </w:pPr>
    </w:lvl>
    <w:lvl w:ilvl="4" w:tplc="04090019" w:tentative="1">
      <w:start w:val="1"/>
      <w:numFmt w:val="ideographTraditional"/>
      <w:lvlText w:val="%5、"/>
      <w:lvlJc w:val="left"/>
      <w:pPr>
        <w:tabs>
          <w:tab w:val="num" w:pos="3738"/>
        </w:tabs>
        <w:ind w:left="3738" w:hanging="480"/>
      </w:pPr>
    </w:lvl>
    <w:lvl w:ilvl="5" w:tplc="0409001B" w:tentative="1">
      <w:start w:val="1"/>
      <w:numFmt w:val="lowerRoman"/>
      <w:lvlText w:val="%6."/>
      <w:lvlJc w:val="right"/>
      <w:pPr>
        <w:tabs>
          <w:tab w:val="num" w:pos="4218"/>
        </w:tabs>
        <w:ind w:left="4218" w:hanging="480"/>
      </w:pPr>
    </w:lvl>
    <w:lvl w:ilvl="6" w:tplc="0409000F" w:tentative="1">
      <w:start w:val="1"/>
      <w:numFmt w:val="decimal"/>
      <w:lvlText w:val="%7."/>
      <w:lvlJc w:val="left"/>
      <w:pPr>
        <w:tabs>
          <w:tab w:val="num" w:pos="4698"/>
        </w:tabs>
        <w:ind w:left="4698" w:hanging="480"/>
      </w:pPr>
    </w:lvl>
    <w:lvl w:ilvl="7" w:tplc="04090019" w:tentative="1">
      <w:start w:val="1"/>
      <w:numFmt w:val="ideographTraditional"/>
      <w:lvlText w:val="%8、"/>
      <w:lvlJc w:val="left"/>
      <w:pPr>
        <w:tabs>
          <w:tab w:val="num" w:pos="5178"/>
        </w:tabs>
        <w:ind w:left="5178" w:hanging="480"/>
      </w:pPr>
    </w:lvl>
    <w:lvl w:ilvl="8" w:tplc="0409001B" w:tentative="1">
      <w:start w:val="1"/>
      <w:numFmt w:val="lowerRoman"/>
      <w:lvlText w:val="%9."/>
      <w:lvlJc w:val="right"/>
      <w:pPr>
        <w:tabs>
          <w:tab w:val="num" w:pos="5658"/>
        </w:tabs>
        <w:ind w:left="5658" w:hanging="480"/>
      </w:pPr>
    </w:lvl>
  </w:abstractNum>
  <w:abstractNum w:abstractNumId="10" w15:restartNumberingAfterBreak="0">
    <w:nsid w:val="194E0CB6"/>
    <w:multiLevelType w:val="hybridMultilevel"/>
    <w:tmpl w:val="A7A28F84"/>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B566853"/>
    <w:multiLevelType w:val="hybridMultilevel"/>
    <w:tmpl w:val="93CEC138"/>
    <w:lvl w:ilvl="0" w:tplc="A5460308">
      <w:start w:val="1"/>
      <w:numFmt w:val="decimal"/>
      <w:lvlText w:val="%1."/>
      <w:lvlJc w:val="left"/>
      <w:pPr>
        <w:tabs>
          <w:tab w:val="num" w:pos="1738"/>
        </w:tabs>
        <w:ind w:left="1738" w:hanging="360"/>
      </w:pPr>
      <w:rPr>
        <w:rFonts w:hint="default"/>
      </w:rPr>
    </w:lvl>
    <w:lvl w:ilvl="1" w:tplc="04090019" w:tentative="1">
      <w:start w:val="1"/>
      <w:numFmt w:val="ideographTraditional"/>
      <w:lvlText w:val="%2、"/>
      <w:lvlJc w:val="left"/>
      <w:pPr>
        <w:tabs>
          <w:tab w:val="num" w:pos="2338"/>
        </w:tabs>
        <w:ind w:left="2338" w:hanging="480"/>
      </w:pPr>
    </w:lvl>
    <w:lvl w:ilvl="2" w:tplc="0409001B" w:tentative="1">
      <w:start w:val="1"/>
      <w:numFmt w:val="lowerRoman"/>
      <w:lvlText w:val="%3."/>
      <w:lvlJc w:val="right"/>
      <w:pPr>
        <w:tabs>
          <w:tab w:val="num" w:pos="2818"/>
        </w:tabs>
        <w:ind w:left="2818" w:hanging="480"/>
      </w:pPr>
    </w:lvl>
    <w:lvl w:ilvl="3" w:tplc="0409000F" w:tentative="1">
      <w:start w:val="1"/>
      <w:numFmt w:val="decimal"/>
      <w:lvlText w:val="%4."/>
      <w:lvlJc w:val="left"/>
      <w:pPr>
        <w:tabs>
          <w:tab w:val="num" w:pos="3298"/>
        </w:tabs>
        <w:ind w:left="3298" w:hanging="480"/>
      </w:pPr>
    </w:lvl>
    <w:lvl w:ilvl="4" w:tplc="04090019" w:tentative="1">
      <w:start w:val="1"/>
      <w:numFmt w:val="ideographTraditional"/>
      <w:lvlText w:val="%5、"/>
      <w:lvlJc w:val="left"/>
      <w:pPr>
        <w:tabs>
          <w:tab w:val="num" w:pos="3778"/>
        </w:tabs>
        <w:ind w:left="3778" w:hanging="480"/>
      </w:pPr>
    </w:lvl>
    <w:lvl w:ilvl="5" w:tplc="0409001B" w:tentative="1">
      <w:start w:val="1"/>
      <w:numFmt w:val="lowerRoman"/>
      <w:lvlText w:val="%6."/>
      <w:lvlJc w:val="right"/>
      <w:pPr>
        <w:tabs>
          <w:tab w:val="num" w:pos="4258"/>
        </w:tabs>
        <w:ind w:left="4258" w:hanging="480"/>
      </w:pPr>
    </w:lvl>
    <w:lvl w:ilvl="6" w:tplc="0409000F" w:tentative="1">
      <w:start w:val="1"/>
      <w:numFmt w:val="decimal"/>
      <w:lvlText w:val="%7."/>
      <w:lvlJc w:val="left"/>
      <w:pPr>
        <w:tabs>
          <w:tab w:val="num" w:pos="4738"/>
        </w:tabs>
        <w:ind w:left="4738" w:hanging="480"/>
      </w:pPr>
    </w:lvl>
    <w:lvl w:ilvl="7" w:tplc="04090019" w:tentative="1">
      <w:start w:val="1"/>
      <w:numFmt w:val="ideographTraditional"/>
      <w:lvlText w:val="%8、"/>
      <w:lvlJc w:val="left"/>
      <w:pPr>
        <w:tabs>
          <w:tab w:val="num" w:pos="5218"/>
        </w:tabs>
        <w:ind w:left="5218" w:hanging="480"/>
      </w:pPr>
    </w:lvl>
    <w:lvl w:ilvl="8" w:tplc="0409001B" w:tentative="1">
      <w:start w:val="1"/>
      <w:numFmt w:val="lowerRoman"/>
      <w:lvlText w:val="%9."/>
      <w:lvlJc w:val="right"/>
      <w:pPr>
        <w:tabs>
          <w:tab w:val="num" w:pos="5698"/>
        </w:tabs>
        <w:ind w:left="5698" w:hanging="480"/>
      </w:pPr>
    </w:lvl>
  </w:abstractNum>
  <w:abstractNum w:abstractNumId="12" w15:restartNumberingAfterBreak="0">
    <w:nsid w:val="1E3646C4"/>
    <w:multiLevelType w:val="hybridMultilevel"/>
    <w:tmpl w:val="68A4F09E"/>
    <w:lvl w:ilvl="0" w:tplc="04090015">
      <w:start w:val="1"/>
      <w:numFmt w:val="taiwaneseCountingThousand"/>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1432EE3"/>
    <w:multiLevelType w:val="hybridMultilevel"/>
    <w:tmpl w:val="FEA21B08"/>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1545E22"/>
    <w:multiLevelType w:val="hybridMultilevel"/>
    <w:tmpl w:val="27B230EC"/>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21F3F2E"/>
    <w:multiLevelType w:val="hybridMultilevel"/>
    <w:tmpl w:val="2ED02EB8"/>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72E45F6"/>
    <w:multiLevelType w:val="hybridMultilevel"/>
    <w:tmpl w:val="34FAE0A2"/>
    <w:lvl w:ilvl="0" w:tplc="50ECE11C">
      <w:start w:val="1"/>
      <w:numFmt w:val="decimal"/>
      <w:pStyle w:val="141"/>
      <w:lvlText w:val="13.%1"/>
      <w:lvlJc w:val="left"/>
      <w:pPr>
        <w:tabs>
          <w:tab w:val="num" w:pos="510"/>
        </w:tabs>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8CE25F4"/>
    <w:multiLevelType w:val="hybridMultilevel"/>
    <w:tmpl w:val="68FABC10"/>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F2B4C09"/>
    <w:multiLevelType w:val="hybridMultilevel"/>
    <w:tmpl w:val="AA6C7896"/>
    <w:lvl w:ilvl="0" w:tplc="6D9C6722">
      <w:start w:val="1"/>
      <w:numFmt w:val="taiwaneseCountingThousand"/>
      <w:pStyle w:val="2"/>
      <w:lvlText w:val="第%1條"/>
      <w:lvlJc w:val="left"/>
      <w:pPr>
        <w:tabs>
          <w:tab w:val="num" w:pos="480"/>
        </w:tabs>
        <w:ind w:left="480" w:hanging="480"/>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D1CDACC">
      <w:start w:val="1"/>
      <w:numFmt w:val="taiwaneseCountingThousand"/>
      <w:lvlText w:val="(%2)"/>
      <w:lvlJc w:val="left"/>
      <w:pPr>
        <w:tabs>
          <w:tab w:val="num" w:pos="1406"/>
        </w:tabs>
        <w:ind w:left="1406" w:hanging="499"/>
      </w:pPr>
      <w:rPr>
        <w:rFonts w:ascii="Times New Roman" w:eastAsia="標楷體" w:hAnsi="Times New Roman" w:cs="Times New Roman" w:hint="default"/>
        <w:b w:val="0"/>
        <w:bCs w:val="0"/>
        <w:i w:val="0"/>
        <w:iCs w:val="0"/>
        <w:caps w:val="0"/>
        <w:smallCaps w:val="0"/>
        <w:strike w:val="0"/>
        <w:dstrike w:val="0"/>
        <w:noProof w:val="0"/>
        <w:vanish w:val="0"/>
        <w:color w:val="000000"/>
        <w:spacing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FDA0D27"/>
    <w:multiLevelType w:val="hybridMultilevel"/>
    <w:tmpl w:val="931E56D8"/>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4A1371C"/>
    <w:multiLevelType w:val="hybridMultilevel"/>
    <w:tmpl w:val="EE3E5460"/>
    <w:lvl w:ilvl="0" w:tplc="51E2D33E">
      <w:start w:val="1"/>
      <w:numFmt w:val="decimal"/>
      <w:lvlText w:val="%1."/>
      <w:lvlJc w:val="left"/>
      <w:pPr>
        <w:tabs>
          <w:tab w:val="num" w:pos="1047"/>
        </w:tabs>
        <w:ind w:left="1047" w:hanging="480"/>
      </w:pPr>
    </w:lvl>
    <w:lvl w:ilvl="1" w:tplc="67F8FA42" w:tentative="1">
      <w:start w:val="1"/>
      <w:numFmt w:val="ideographTraditional"/>
      <w:lvlText w:val="%2、"/>
      <w:lvlJc w:val="left"/>
      <w:pPr>
        <w:tabs>
          <w:tab w:val="num" w:pos="1527"/>
        </w:tabs>
        <w:ind w:left="1527" w:hanging="480"/>
      </w:pPr>
    </w:lvl>
    <w:lvl w:ilvl="2" w:tplc="5FAA5898" w:tentative="1">
      <w:start w:val="1"/>
      <w:numFmt w:val="lowerRoman"/>
      <w:lvlText w:val="%3."/>
      <w:lvlJc w:val="right"/>
      <w:pPr>
        <w:tabs>
          <w:tab w:val="num" w:pos="2007"/>
        </w:tabs>
        <w:ind w:left="2007" w:hanging="480"/>
      </w:pPr>
    </w:lvl>
    <w:lvl w:ilvl="3" w:tplc="283A8EA4" w:tentative="1">
      <w:start w:val="1"/>
      <w:numFmt w:val="decimal"/>
      <w:lvlText w:val="%4."/>
      <w:lvlJc w:val="left"/>
      <w:pPr>
        <w:tabs>
          <w:tab w:val="num" w:pos="2487"/>
        </w:tabs>
        <w:ind w:left="2487" w:hanging="480"/>
      </w:pPr>
    </w:lvl>
    <w:lvl w:ilvl="4" w:tplc="CE7CF28A" w:tentative="1">
      <w:start w:val="1"/>
      <w:numFmt w:val="ideographTraditional"/>
      <w:lvlText w:val="%5、"/>
      <w:lvlJc w:val="left"/>
      <w:pPr>
        <w:tabs>
          <w:tab w:val="num" w:pos="2967"/>
        </w:tabs>
        <w:ind w:left="2967" w:hanging="480"/>
      </w:pPr>
    </w:lvl>
    <w:lvl w:ilvl="5" w:tplc="5D54E062" w:tentative="1">
      <w:start w:val="1"/>
      <w:numFmt w:val="lowerRoman"/>
      <w:lvlText w:val="%6."/>
      <w:lvlJc w:val="right"/>
      <w:pPr>
        <w:tabs>
          <w:tab w:val="num" w:pos="3447"/>
        </w:tabs>
        <w:ind w:left="3447" w:hanging="480"/>
      </w:pPr>
    </w:lvl>
    <w:lvl w:ilvl="6" w:tplc="A3C676BC" w:tentative="1">
      <w:start w:val="1"/>
      <w:numFmt w:val="decimal"/>
      <w:lvlText w:val="%7."/>
      <w:lvlJc w:val="left"/>
      <w:pPr>
        <w:tabs>
          <w:tab w:val="num" w:pos="3927"/>
        </w:tabs>
        <w:ind w:left="3927" w:hanging="480"/>
      </w:pPr>
    </w:lvl>
    <w:lvl w:ilvl="7" w:tplc="870A2EE4" w:tentative="1">
      <w:start w:val="1"/>
      <w:numFmt w:val="ideographTraditional"/>
      <w:lvlText w:val="%8、"/>
      <w:lvlJc w:val="left"/>
      <w:pPr>
        <w:tabs>
          <w:tab w:val="num" w:pos="4407"/>
        </w:tabs>
        <w:ind w:left="4407" w:hanging="480"/>
      </w:pPr>
    </w:lvl>
    <w:lvl w:ilvl="8" w:tplc="2EBAE230" w:tentative="1">
      <w:start w:val="1"/>
      <w:numFmt w:val="lowerRoman"/>
      <w:lvlText w:val="%9."/>
      <w:lvlJc w:val="right"/>
      <w:pPr>
        <w:tabs>
          <w:tab w:val="num" w:pos="4887"/>
        </w:tabs>
        <w:ind w:left="4887" w:hanging="480"/>
      </w:pPr>
    </w:lvl>
  </w:abstractNum>
  <w:abstractNum w:abstractNumId="21" w15:restartNumberingAfterBreak="0">
    <w:nsid w:val="359E3B21"/>
    <w:multiLevelType w:val="hybridMultilevel"/>
    <w:tmpl w:val="419C5090"/>
    <w:lvl w:ilvl="0" w:tplc="732E4F7C">
      <w:start w:val="1"/>
      <w:numFmt w:val="decimal"/>
      <w:lvlText w:val="%1."/>
      <w:lvlJc w:val="left"/>
      <w:pPr>
        <w:tabs>
          <w:tab w:val="num" w:pos="1698"/>
        </w:tabs>
        <w:ind w:left="1698" w:hanging="360"/>
      </w:pPr>
      <w:rPr>
        <w:rFonts w:hint="default"/>
      </w:rPr>
    </w:lvl>
    <w:lvl w:ilvl="1" w:tplc="C0BEF2E0" w:tentative="1">
      <w:start w:val="1"/>
      <w:numFmt w:val="ideographTraditional"/>
      <w:lvlText w:val="%2、"/>
      <w:lvlJc w:val="left"/>
      <w:pPr>
        <w:tabs>
          <w:tab w:val="num" w:pos="960"/>
        </w:tabs>
        <w:ind w:left="960" w:hanging="480"/>
      </w:pPr>
    </w:lvl>
    <w:lvl w:ilvl="2" w:tplc="25B28892" w:tentative="1">
      <w:start w:val="1"/>
      <w:numFmt w:val="lowerRoman"/>
      <w:lvlText w:val="%3."/>
      <w:lvlJc w:val="right"/>
      <w:pPr>
        <w:tabs>
          <w:tab w:val="num" w:pos="1440"/>
        </w:tabs>
        <w:ind w:left="1440" w:hanging="480"/>
      </w:pPr>
    </w:lvl>
    <w:lvl w:ilvl="3" w:tplc="F3A81C64" w:tentative="1">
      <w:start w:val="1"/>
      <w:numFmt w:val="decimal"/>
      <w:lvlText w:val="%4."/>
      <w:lvlJc w:val="left"/>
      <w:pPr>
        <w:tabs>
          <w:tab w:val="num" w:pos="1920"/>
        </w:tabs>
        <w:ind w:left="1920" w:hanging="480"/>
      </w:pPr>
    </w:lvl>
    <w:lvl w:ilvl="4" w:tplc="9216DA4E" w:tentative="1">
      <w:start w:val="1"/>
      <w:numFmt w:val="ideographTraditional"/>
      <w:lvlText w:val="%5、"/>
      <w:lvlJc w:val="left"/>
      <w:pPr>
        <w:tabs>
          <w:tab w:val="num" w:pos="2400"/>
        </w:tabs>
        <w:ind w:left="2400" w:hanging="480"/>
      </w:pPr>
    </w:lvl>
    <w:lvl w:ilvl="5" w:tplc="7DE2B804" w:tentative="1">
      <w:start w:val="1"/>
      <w:numFmt w:val="lowerRoman"/>
      <w:lvlText w:val="%6."/>
      <w:lvlJc w:val="right"/>
      <w:pPr>
        <w:tabs>
          <w:tab w:val="num" w:pos="2880"/>
        </w:tabs>
        <w:ind w:left="2880" w:hanging="480"/>
      </w:pPr>
    </w:lvl>
    <w:lvl w:ilvl="6" w:tplc="E064E252" w:tentative="1">
      <w:start w:val="1"/>
      <w:numFmt w:val="decimal"/>
      <w:lvlText w:val="%7."/>
      <w:lvlJc w:val="left"/>
      <w:pPr>
        <w:tabs>
          <w:tab w:val="num" w:pos="3360"/>
        </w:tabs>
        <w:ind w:left="3360" w:hanging="480"/>
      </w:pPr>
    </w:lvl>
    <w:lvl w:ilvl="7" w:tplc="25E046BE" w:tentative="1">
      <w:start w:val="1"/>
      <w:numFmt w:val="ideographTraditional"/>
      <w:lvlText w:val="%8、"/>
      <w:lvlJc w:val="left"/>
      <w:pPr>
        <w:tabs>
          <w:tab w:val="num" w:pos="3840"/>
        </w:tabs>
        <w:ind w:left="3840" w:hanging="480"/>
      </w:pPr>
    </w:lvl>
    <w:lvl w:ilvl="8" w:tplc="75F816A6" w:tentative="1">
      <w:start w:val="1"/>
      <w:numFmt w:val="lowerRoman"/>
      <w:lvlText w:val="%9."/>
      <w:lvlJc w:val="right"/>
      <w:pPr>
        <w:tabs>
          <w:tab w:val="num" w:pos="4320"/>
        </w:tabs>
        <w:ind w:left="4320" w:hanging="480"/>
      </w:pPr>
    </w:lvl>
  </w:abstractNum>
  <w:abstractNum w:abstractNumId="22" w15:restartNumberingAfterBreak="0">
    <w:nsid w:val="37835706"/>
    <w:multiLevelType w:val="hybridMultilevel"/>
    <w:tmpl w:val="D5E8C7A6"/>
    <w:lvl w:ilvl="0" w:tplc="D5862608">
      <w:start w:val="1"/>
      <w:numFmt w:val="decimal"/>
      <w:pStyle w:val="151"/>
      <w:lvlText w:val="14.%1"/>
      <w:lvlJc w:val="left"/>
      <w:pPr>
        <w:tabs>
          <w:tab w:val="num" w:pos="510"/>
        </w:tabs>
        <w:ind w:left="510" w:hanging="510"/>
      </w:pPr>
      <w:rPr>
        <w:rFonts w:hint="eastAsia"/>
      </w:rPr>
    </w:lvl>
    <w:lvl w:ilvl="1" w:tplc="4E30F488">
      <w:start w:val="1"/>
      <w:numFmt w:val="decimal"/>
      <w:lvlText w:val="%2."/>
      <w:lvlJc w:val="left"/>
      <w:pPr>
        <w:tabs>
          <w:tab w:val="num" w:pos="794"/>
        </w:tabs>
        <w:ind w:left="794" w:hanging="314"/>
      </w:pPr>
      <w:rPr>
        <w:rFonts w:hint="eastAsia"/>
      </w:rPr>
    </w:lvl>
    <w:lvl w:ilvl="2" w:tplc="C93EE6EC">
      <w:start w:val="1"/>
      <w:numFmt w:val="lowerRoman"/>
      <w:lvlText w:val="%3."/>
      <w:lvlJc w:val="right"/>
      <w:pPr>
        <w:tabs>
          <w:tab w:val="num" w:pos="1440"/>
        </w:tabs>
        <w:ind w:left="1440" w:hanging="480"/>
      </w:pPr>
    </w:lvl>
    <w:lvl w:ilvl="3" w:tplc="A1BE7438">
      <w:start w:val="1"/>
      <w:numFmt w:val="decimal"/>
      <w:lvlText w:val="%4."/>
      <w:lvlJc w:val="left"/>
      <w:pPr>
        <w:tabs>
          <w:tab w:val="num" w:pos="1920"/>
        </w:tabs>
        <w:ind w:left="1920" w:hanging="480"/>
      </w:pPr>
    </w:lvl>
    <w:lvl w:ilvl="4" w:tplc="279A892E" w:tentative="1">
      <w:start w:val="1"/>
      <w:numFmt w:val="ideographTraditional"/>
      <w:lvlText w:val="%5、"/>
      <w:lvlJc w:val="left"/>
      <w:pPr>
        <w:tabs>
          <w:tab w:val="num" w:pos="2400"/>
        </w:tabs>
        <w:ind w:left="2400" w:hanging="480"/>
      </w:pPr>
    </w:lvl>
    <w:lvl w:ilvl="5" w:tplc="4A4A5B4C" w:tentative="1">
      <w:start w:val="1"/>
      <w:numFmt w:val="lowerRoman"/>
      <w:lvlText w:val="%6."/>
      <w:lvlJc w:val="right"/>
      <w:pPr>
        <w:tabs>
          <w:tab w:val="num" w:pos="2880"/>
        </w:tabs>
        <w:ind w:left="2880" w:hanging="480"/>
      </w:pPr>
    </w:lvl>
    <w:lvl w:ilvl="6" w:tplc="EDD0D7B4" w:tentative="1">
      <w:start w:val="1"/>
      <w:numFmt w:val="decimal"/>
      <w:lvlText w:val="%7."/>
      <w:lvlJc w:val="left"/>
      <w:pPr>
        <w:tabs>
          <w:tab w:val="num" w:pos="3360"/>
        </w:tabs>
        <w:ind w:left="3360" w:hanging="480"/>
      </w:pPr>
    </w:lvl>
    <w:lvl w:ilvl="7" w:tplc="CE2632C2" w:tentative="1">
      <w:start w:val="1"/>
      <w:numFmt w:val="ideographTraditional"/>
      <w:lvlText w:val="%8、"/>
      <w:lvlJc w:val="left"/>
      <w:pPr>
        <w:tabs>
          <w:tab w:val="num" w:pos="3840"/>
        </w:tabs>
        <w:ind w:left="3840" w:hanging="480"/>
      </w:pPr>
    </w:lvl>
    <w:lvl w:ilvl="8" w:tplc="ACFCDC36" w:tentative="1">
      <w:start w:val="1"/>
      <w:numFmt w:val="lowerRoman"/>
      <w:lvlText w:val="%9."/>
      <w:lvlJc w:val="right"/>
      <w:pPr>
        <w:tabs>
          <w:tab w:val="num" w:pos="4320"/>
        </w:tabs>
        <w:ind w:left="4320" w:hanging="480"/>
      </w:pPr>
    </w:lvl>
  </w:abstractNum>
  <w:abstractNum w:abstractNumId="23" w15:restartNumberingAfterBreak="0">
    <w:nsid w:val="37E92692"/>
    <w:multiLevelType w:val="hybridMultilevel"/>
    <w:tmpl w:val="EB3ABB78"/>
    <w:lvl w:ilvl="0" w:tplc="0409000F">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F7F20D6"/>
    <w:multiLevelType w:val="hybridMultilevel"/>
    <w:tmpl w:val="B2BA40B8"/>
    <w:lvl w:ilvl="0" w:tplc="F9FA8924">
      <w:start w:val="1"/>
      <w:numFmt w:val="decimal"/>
      <w:lvlText w:val="%1."/>
      <w:lvlJc w:val="left"/>
      <w:pPr>
        <w:tabs>
          <w:tab w:val="num" w:pos="1698"/>
        </w:tabs>
        <w:ind w:left="1698" w:hanging="360"/>
      </w:pPr>
      <w:rPr>
        <w:rFonts w:hint="default"/>
      </w:rPr>
    </w:lvl>
    <w:lvl w:ilvl="1" w:tplc="C42C6426"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1970362"/>
    <w:multiLevelType w:val="hybridMultilevel"/>
    <w:tmpl w:val="0636A2D0"/>
    <w:lvl w:ilvl="0" w:tplc="1ACEB5AE">
      <w:start w:val="1"/>
      <w:numFmt w:val="decimal"/>
      <w:lvlText w:val="%1."/>
      <w:lvlJc w:val="left"/>
      <w:pPr>
        <w:tabs>
          <w:tab w:val="num" w:pos="1698"/>
        </w:tabs>
        <w:ind w:left="1698" w:hanging="360"/>
      </w:pPr>
      <w:rPr>
        <w:rFonts w:hint="default"/>
      </w:rPr>
    </w:lvl>
    <w:lvl w:ilvl="1" w:tplc="B6CE7E5A" w:tentative="1">
      <w:start w:val="1"/>
      <w:numFmt w:val="ideographTraditional"/>
      <w:lvlText w:val="%2、"/>
      <w:lvlJc w:val="left"/>
      <w:pPr>
        <w:tabs>
          <w:tab w:val="num" w:pos="960"/>
        </w:tabs>
        <w:ind w:left="960" w:hanging="480"/>
      </w:pPr>
    </w:lvl>
    <w:lvl w:ilvl="2" w:tplc="55F658EE"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2976485"/>
    <w:multiLevelType w:val="hybridMultilevel"/>
    <w:tmpl w:val="15EEBB72"/>
    <w:lvl w:ilvl="0" w:tplc="86305704">
      <w:start w:val="1"/>
      <w:numFmt w:val="ideographDigital"/>
      <w:lvlText w:val="%1、"/>
      <w:lvlJc w:val="left"/>
      <w:pPr>
        <w:tabs>
          <w:tab w:val="num" w:pos="480"/>
        </w:tabs>
        <w:ind w:left="480" w:hanging="480"/>
      </w:pPr>
      <w:rPr>
        <w:rFonts w:hint="eastAsia"/>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7" w15:restartNumberingAfterBreak="0">
    <w:nsid w:val="43CF0E5B"/>
    <w:multiLevelType w:val="hybridMultilevel"/>
    <w:tmpl w:val="E4D6678E"/>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B48433D"/>
    <w:multiLevelType w:val="hybridMultilevel"/>
    <w:tmpl w:val="F7FC38A4"/>
    <w:lvl w:ilvl="0" w:tplc="6B9A6CB2">
      <w:start w:val="1"/>
      <w:numFmt w:val="decimal"/>
      <w:pStyle w:val="20"/>
      <w:lvlText w:val="%1."/>
      <w:lvlJc w:val="left"/>
      <w:pPr>
        <w:tabs>
          <w:tab w:val="num" w:pos="691"/>
        </w:tabs>
        <w:ind w:left="691" w:hanging="360"/>
      </w:pPr>
      <w:rPr>
        <w:rFonts w:ascii="Times New Roman" w:eastAsia="標楷體" w:hAnsi="Times New Roman" w:hint="default"/>
        <w:b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644"/>
        </w:tabs>
        <w:ind w:left="1644" w:hanging="283"/>
      </w:pPr>
      <w:rPr>
        <w:rFonts w:hAnsi="標楷體" w:hint="eastAsia"/>
        <w:b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D4227FD"/>
    <w:multiLevelType w:val="hybridMultilevel"/>
    <w:tmpl w:val="BD54AE78"/>
    <w:lvl w:ilvl="0" w:tplc="1DB89FEC">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F732287"/>
    <w:multiLevelType w:val="hybridMultilevel"/>
    <w:tmpl w:val="9370D834"/>
    <w:lvl w:ilvl="0" w:tplc="A78AF6E6">
      <w:start w:val="1"/>
      <w:numFmt w:val="decimal"/>
      <w:lvlText w:val="%1."/>
      <w:lvlJc w:val="left"/>
      <w:pPr>
        <w:tabs>
          <w:tab w:val="num" w:pos="1698"/>
        </w:tabs>
        <w:ind w:left="1698" w:hanging="360"/>
      </w:pPr>
      <w:rPr>
        <w:rFonts w:hint="default"/>
      </w:rPr>
    </w:lvl>
    <w:lvl w:ilvl="1" w:tplc="BEEE610A"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11E1FC0"/>
    <w:multiLevelType w:val="hybridMultilevel"/>
    <w:tmpl w:val="781427BE"/>
    <w:lvl w:ilvl="0" w:tplc="8690C15A">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2D16C6E"/>
    <w:multiLevelType w:val="hybridMultilevel"/>
    <w:tmpl w:val="0EA8B1D6"/>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4F32A4"/>
    <w:multiLevelType w:val="hybridMultilevel"/>
    <w:tmpl w:val="10D8865E"/>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370448F"/>
    <w:multiLevelType w:val="hybridMultilevel"/>
    <w:tmpl w:val="D7BCCF98"/>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68327B7"/>
    <w:multiLevelType w:val="hybridMultilevel"/>
    <w:tmpl w:val="726AC808"/>
    <w:lvl w:ilvl="0" w:tplc="6B9A6CB2">
      <w:start w:val="1"/>
      <w:numFmt w:val="decimal"/>
      <w:lvlText w:val="%1."/>
      <w:lvlJc w:val="left"/>
      <w:pPr>
        <w:tabs>
          <w:tab w:val="num" w:pos="1698"/>
        </w:tabs>
        <w:ind w:left="1698"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8237603"/>
    <w:multiLevelType w:val="singleLevel"/>
    <w:tmpl w:val="62F84590"/>
    <w:lvl w:ilvl="0">
      <w:start w:val="1"/>
      <w:numFmt w:val="taiwaneseCountingThousand"/>
      <w:pStyle w:val="a0"/>
      <w:lvlText w:val="(%1)、"/>
      <w:lvlJc w:val="left"/>
      <w:pPr>
        <w:tabs>
          <w:tab w:val="num" w:pos="720"/>
        </w:tabs>
        <w:ind w:left="0" w:firstLine="0"/>
      </w:pPr>
      <w:rPr>
        <w:rFonts w:hint="eastAsia"/>
      </w:rPr>
    </w:lvl>
  </w:abstractNum>
  <w:abstractNum w:abstractNumId="37" w15:restartNumberingAfterBreak="0">
    <w:nsid w:val="5847606D"/>
    <w:multiLevelType w:val="multilevel"/>
    <w:tmpl w:val="C73A9972"/>
    <w:lvl w:ilvl="0">
      <w:start w:val="1"/>
      <w:numFmt w:val="taiwaneseCountingThousand"/>
      <w:pStyle w:val="a1"/>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8" w15:restartNumberingAfterBreak="0">
    <w:nsid w:val="584C2922"/>
    <w:multiLevelType w:val="hybridMultilevel"/>
    <w:tmpl w:val="164471DC"/>
    <w:lvl w:ilvl="0" w:tplc="6F30E4B6">
      <w:start w:val="1"/>
      <w:numFmt w:val="decimal"/>
      <w:lvlText w:val="%1."/>
      <w:lvlJc w:val="left"/>
      <w:pPr>
        <w:tabs>
          <w:tab w:val="num" w:pos="1218"/>
        </w:tabs>
        <w:ind w:left="1218" w:hanging="360"/>
      </w:pPr>
      <w:rPr>
        <w:rFonts w:hint="default"/>
      </w:rPr>
    </w:lvl>
    <w:lvl w:ilvl="1" w:tplc="04090019">
      <w:start w:val="1"/>
      <w:numFmt w:val="decimal"/>
      <w:lvlText w:val="%2."/>
      <w:lvlJc w:val="left"/>
      <w:pPr>
        <w:tabs>
          <w:tab w:val="num" w:pos="1698"/>
        </w:tabs>
        <w:ind w:left="1698" w:hanging="360"/>
      </w:pPr>
      <w:rPr>
        <w:rFonts w:hint="default"/>
      </w:rPr>
    </w:lvl>
    <w:lvl w:ilvl="2" w:tplc="0409001B" w:tentative="1">
      <w:start w:val="1"/>
      <w:numFmt w:val="lowerRoman"/>
      <w:lvlText w:val="%3."/>
      <w:lvlJc w:val="right"/>
      <w:pPr>
        <w:tabs>
          <w:tab w:val="num" w:pos="2298"/>
        </w:tabs>
        <w:ind w:left="2298" w:hanging="480"/>
      </w:pPr>
    </w:lvl>
    <w:lvl w:ilvl="3" w:tplc="0409000F" w:tentative="1">
      <w:start w:val="1"/>
      <w:numFmt w:val="decimal"/>
      <w:lvlText w:val="%4."/>
      <w:lvlJc w:val="left"/>
      <w:pPr>
        <w:tabs>
          <w:tab w:val="num" w:pos="2778"/>
        </w:tabs>
        <w:ind w:left="2778" w:hanging="480"/>
      </w:pPr>
    </w:lvl>
    <w:lvl w:ilvl="4" w:tplc="04090019" w:tentative="1">
      <w:start w:val="1"/>
      <w:numFmt w:val="ideographTraditional"/>
      <w:lvlText w:val="%5、"/>
      <w:lvlJc w:val="left"/>
      <w:pPr>
        <w:tabs>
          <w:tab w:val="num" w:pos="3258"/>
        </w:tabs>
        <w:ind w:left="3258" w:hanging="480"/>
      </w:pPr>
    </w:lvl>
    <w:lvl w:ilvl="5" w:tplc="0409001B" w:tentative="1">
      <w:start w:val="1"/>
      <w:numFmt w:val="lowerRoman"/>
      <w:lvlText w:val="%6."/>
      <w:lvlJc w:val="right"/>
      <w:pPr>
        <w:tabs>
          <w:tab w:val="num" w:pos="3738"/>
        </w:tabs>
        <w:ind w:left="3738" w:hanging="480"/>
      </w:pPr>
    </w:lvl>
    <w:lvl w:ilvl="6" w:tplc="0409000F" w:tentative="1">
      <w:start w:val="1"/>
      <w:numFmt w:val="decimal"/>
      <w:lvlText w:val="%7."/>
      <w:lvlJc w:val="left"/>
      <w:pPr>
        <w:tabs>
          <w:tab w:val="num" w:pos="4218"/>
        </w:tabs>
        <w:ind w:left="4218" w:hanging="480"/>
      </w:pPr>
    </w:lvl>
    <w:lvl w:ilvl="7" w:tplc="04090019" w:tentative="1">
      <w:start w:val="1"/>
      <w:numFmt w:val="ideographTraditional"/>
      <w:lvlText w:val="%8、"/>
      <w:lvlJc w:val="left"/>
      <w:pPr>
        <w:tabs>
          <w:tab w:val="num" w:pos="4698"/>
        </w:tabs>
        <w:ind w:left="4698" w:hanging="480"/>
      </w:pPr>
    </w:lvl>
    <w:lvl w:ilvl="8" w:tplc="0409001B" w:tentative="1">
      <w:start w:val="1"/>
      <w:numFmt w:val="lowerRoman"/>
      <w:lvlText w:val="%9."/>
      <w:lvlJc w:val="right"/>
      <w:pPr>
        <w:tabs>
          <w:tab w:val="num" w:pos="5178"/>
        </w:tabs>
        <w:ind w:left="5178" w:hanging="480"/>
      </w:pPr>
    </w:lvl>
  </w:abstractNum>
  <w:abstractNum w:abstractNumId="39" w15:restartNumberingAfterBreak="0">
    <w:nsid w:val="5A0B1B74"/>
    <w:multiLevelType w:val="hybridMultilevel"/>
    <w:tmpl w:val="B87015CA"/>
    <w:lvl w:ilvl="0" w:tplc="7488F218">
      <w:start w:val="1"/>
      <w:numFmt w:val="decimal"/>
      <w:lvlText w:val="%1."/>
      <w:lvlJc w:val="left"/>
      <w:pPr>
        <w:tabs>
          <w:tab w:val="num" w:pos="1698"/>
        </w:tabs>
        <w:ind w:left="1698" w:hanging="360"/>
      </w:pPr>
      <w:rPr>
        <w:rFonts w:hint="default"/>
      </w:rPr>
    </w:lvl>
    <w:lvl w:ilvl="1" w:tplc="3BCED192" w:tentative="1">
      <w:start w:val="1"/>
      <w:numFmt w:val="ideographTraditional"/>
      <w:lvlText w:val="%2、"/>
      <w:lvlJc w:val="left"/>
      <w:pPr>
        <w:tabs>
          <w:tab w:val="num" w:pos="960"/>
        </w:tabs>
        <w:ind w:left="960" w:hanging="480"/>
      </w:pPr>
    </w:lvl>
    <w:lvl w:ilvl="2" w:tplc="43C2C358" w:tentative="1">
      <w:start w:val="1"/>
      <w:numFmt w:val="lowerRoman"/>
      <w:lvlText w:val="%3."/>
      <w:lvlJc w:val="right"/>
      <w:pPr>
        <w:tabs>
          <w:tab w:val="num" w:pos="1440"/>
        </w:tabs>
        <w:ind w:left="1440" w:hanging="480"/>
      </w:pPr>
    </w:lvl>
    <w:lvl w:ilvl="3" w:tplc="958CB312" w:tentative="1">
      <w:start w:val="1"/>
      <w:numFmt w:val="decimal"/>
      <w:lvlText w:val="%4."/>
      <w:lvlJc w:val="left"/>
      <w:pPr>
        <w:tabs>
          <w:tab w:val="num" w:pos="1920"/>
        </w:tabs>
        <w:ind w:left="1920" w:hanging="480"/>
      </w:pPr>
    </w:lvl>
    <w:lvl w:ilvl="4" w:tplc="5B86AB6A" w:tentative="1">
      <w:start w:val="1"/>
      <w:numFmt w:val="ideographTraditional"/>
      <w:lvlText w:val="%5、"/>
      <w:lvlJc w:val="left"/>
      <w:pPr>
        <w:tabs>
          <w:tab w:val="num" w:pos="2400"/>
        </w:tabs>
        <w:ind w:left="2400" w:hanging="480"/>
      </w:pPr>
    </w:lvl>
    <w:lvl w:ilvl="5" w:tplc="8E74A018" w:tentative="1">
      <w:start w:val="1"/>
      <w:numFmt w:val="lowerRoman"/>
      <w:lvlText w:val="%6."/>
      <w:lvlJc w:val="right"/>
      <w:pPr>
        <w:tabs>
          <w:tab w:val="num" w:pos="2880"/>
        </w:tabs>
        <w:ind w:left="2880" w:hanging="480"/>
      </w:pPr>
    </w:lvl>
    <w:lvl w:ilvl="6" w:tplc="4FB0960E" w:tentative="1">
      <w:start w:val="1"/>
      <w:numFmt w:val="decimal"/>
      <w:lvlText w:val="%7."/>
      <w:lvlJc w:val="left"/>
      <w:pPr>
        <w:tabs>
          <w:tab w:val="num" w:pos="3360"/>
        </w:tabs>
        <w:ind w:left="3360" w:hanging="480"/>
      </w:pPr>
    </w:lvl>
    <w:lvl w:ilvl="7" w:tplc="37C60B50" w:tentative="1">
      <w:start w:val="1"/>
      <w:numFmt w:val="ideographTraditional"/>
      <w:lvlText w:val="%8、"/>
      <w:lvlJc w:val="left"/>
      <w:pPr>
        <w:tabs>
          <w:tab w:val="num" w:pos="3840"/>
        </w:tabs>
        <w:ind w:left="3840" w:hanging="480"/>
      </w:pPr>
    </w:lvl>
    <w:lvl w:ilvl="8" w:tplc="674C3460" w:tentative="1">
      <w:start w:val="1"/>
      <w:numFmt w:val="lowerRoman"/>
      <w:lvlText w:val="%9."/>
      <w:lvlJc w:val="right"/>
      <w:pPr>
        <w:tabs>
          <w:tab w:val="num" w:pos="4320"/>
        </w:tabs>
        <w:ind w:left="4320" w:hanging="480"/>
      </w:pPr>
    </w:lvl>
  </w:abstractNum>
  <w:abstractNum w:abstractNumId="40" w15:restartNumberingAfterBreak="0">
    <w:nsid w:val="5C9B75D3"/>
    <w:multiLevelType w:val="hybridMultilevel"/>
    <w:tmpl w:val="E704468C"/>
    <w:lvl w:ilvl="0" w:tplc="2D1E3D10">
      <w:start w:val="5"/>
      <w:numFmt w:val="taiwaneseCountingThousand"/>
      <w:lvlText w:val="第%1條"/>
      <w:lvlJc w:val="left"/>
      <w:pPr>
        <w:tabs>
          <w:tab w:val="num" w:pos="795"/>
        </w:tabs>
        <w:ind w:left="795" w:hanging="7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5D607077"/>
    <w:multiLevelType w:val="hybridMultilevel"/>
    <w:tmpl w:val="96B65590"/>
    <w:lvl w:ilvl="0" w:tplc="A9EAE5B6">
      <w:start w:val="1"/>
      <w:numFmt w:val="decimal"/>
      <w:lvlText w:val="%1."/>
      <w:lvlJc w:val="left"/>
      <w:pPr>
        <w:tabs>
          <w:tab w:val="num" w:pos="1698"/>
        </w:tabs>
        <w:ind w:left="1698" w:hanging="360"/>
      </w:pPr>
      <w:rPr>
        <w:rFonts w:hint="default"/>
      </w:rPr>
    </w:lvl>
    <w:lvl w:ilvl="1" w:tplc="18CA679C" w:tentative="1">
      <w:start w:val="1"/>
      <w:numFmt w:val="ideographTraditional"/>
      <w:lvlText w:val="%2、"/>
      <w:lvlJc w:val="left"/>
      <w:pPr>
        <w:tabs>
          <w:tab w:val="num" w:pos="960"/>
        </w:tabs>
        <w:ind w:left="960" w:hanging="480"/>
      </w:pPr>
    </w:lvl>
    <w:lvl w:ilvl="2" w:tplc="5510C1D6" w:tentative="1">
      <w:start w:val="1"/>
      <w:numFmt w:val="lowerRoman"/>
      <w:lvlText w:val="%3."/>
      <w:lvlJc w:val="right"/>
      <w:pPr>
        <w:tabs>
          <w:tab w:val="num" w:pos="1440"/>
        </w:tabs>
        <w:ind w:left="1440" w:hanging="480"/>
      </w:pPr>
    </w:lvl>
    <w:lvl w:ilvl="3" w:tplc="A6268F20" w:tentative="1">
      <w:start w:val="1"/>
      <w:numFmt w:val="decimal"/>
      <w:lvlText w:val="%4."/>
      <w:lvlJc w:val="left"/>
      <w:pPr>
        <w:tabs>
          <w:tab w:val="num" w:pos="1920"/>
        </w:tabs>
        <w:ind w:left="1920" w:hanging="480"/>
      </w:pPr>
    </w:lvl>
    <w:lvl w:ilvl="4" w:tplc="5F0CC704" w:tentative="1">
      <w:start w:val="1"/>
      <w:numFmt w:val="ideographTraditional"/>
      <w:lvlText w:val="%5、"/>
      <w:lvlJc w:val="left"/>
      <w:pPr>
        <w:tabs>
          <w:tab w:val="num" w:pos="2400"/>
        </w:tabs>
        <w:ind w:left="2400" w:hanging="480"/>
      </w:pPr>
    </w:lvl>
    <w:lvl w:ilvl="5" w:tplc="7610C4E8" w:tentative="1">
      <w:start w:val="1"/>
      <w:numFmt w:val="lowerRoman"/>
      <w:lvlText w:val="%6."/>
      <w:lvlJc w:val="right"/>
      <w:pPr>
        <w:tabs>
          <w:tab w:val="num" w:pos="2880"/>
        </w:tabs>
        <w:ind w:left="2880" w:hanging="480"/>
      </w:pPr>
    </w:lvl>
    <w:lvl w:ilvl="6" w:tplc="8BCC7B8E" w:tentative="1">
      <w:start w:val="1"/>
      <w:numFmt w:val="decimal"/>
      <w:lvlText w:val="%7."/>
      <w:lvlJc w:val="left"/>
      <w:pPr>
        <w:tabs>
          <w:tab w:val="num" w:pos="3360"/>
        </w:tabs>
        <w:ind w:left="3360" w:hanging="480"/>
      </w:pPr>
    </w:lvl>
    <w:lvl w:ilvl="7" w:tplc="930CADDA" w:tentative="1">
      <w:start w:val="1"/>
      <w:numFmt w:val="ideographTraditional"/>
      <w:lvlText w:val="%8、"/>
      <w:lvlJc w:val="left"/>
      <w:pPr>
        <w:tabs>
          <w:tab w:val="num" w:pos="3840"/>
        </w:tabs>
        <w:ind w:left="3840" w:hanging="480"/>
      </w:pPr>
    </w:lvl>
    <w:lvl w:ilvl="8" w:tplc="2A3454D2" w:tentative="1">
      <w:start w:val="1"/>
      <w:numFmt w:val="lowerRoman"/>
      <w:lvlText w:val="%9."/>
      <w:lvlJc w:val="right"/>
      <w:pPr>
        <w:tabs>
          <w:tab w:val="num" w:pos="4320"/>
        </w:tabs>
        <w:ind w:left="4320" w:hanging="480"/>
      </w:pPr>
    </w:lvl>
  </w:abstractNum>
  <w:abstractNum w:abstractNumId="42" w15:restartNumberingAfterBreak="0">
    <w:nsid w:val="645F67E0"/>
    <w:multiLevelType w:val="multilevel"/>
    <w:tmpl w:val="2FBA3A04"/>
    <w:styleLink w:val="a2"/>
    <w:lvl w:ilvl="0">
      <w:start w:val="1"/>
      <w:numFmt w:val="decimal"/>
      <w:lvlText w:val="%1."/>
      <w:lvlJc w:val="left"/>
      <w:pPr>
        <w:tabs>
          <w:tab w:val="num" w:pos="360"/>
        </w:tabs>
        <w:ind w:left="360" w:firstLine="774"/>
      </w:pPr>
      <w:rPr>
        <w:rFonts w:eastAsia="標楷體" w:hint="eastAsia"/>
        <w:sz w:val="24"/>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43" w15:restartNumberingAfterBreak="0">
    <w:nsid w:val="6C11053C"/>
    <w:multiLevelType w:val="hybridMultilevel"/>
    <w:tmpl w:val="E9B2DC60"/>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1DF3B54"/>
    <w:multiLevelType w:val="hybridMultilevel"/>
    <w:tmpl w:val="9CB6746A"/>
    <w:lvl w:ilvl="0" w:tplc="1F880120">
      <w:start w:val="1"/>
      <w:numFmt w:val="decimal"/>
      <w:lvlText w:val="%1."/>
      <w:lvlJc w:val="left"/>
      <w:pPr>
        <w:tabs>
          <w:tab w:val="num" w:pos="1698"/>
        </w:tabs>
        <w:ind w:left="1698" w:hanging="360"/>
      </w:pPr>
      <w:rPr>
        <w:rFonts w:hint="default"/>
      </w:rPr>
    </w:lvl>
    <w:lvl w:ilvl="1" w:tplc="BC7C9B12" w:tentative="1">
      <w:start w:val="1"/>
      <w:numFmt w:val="ideographTraditional"/>
      <w:lvlText w:val="%2、"/>
      <w:lvlJc w:val="left"/>
      <w:pPr>
        <w:tabs>
          <w:tab w:val="num" w:pos="960"/>
        </w:tabs>
        <w:ind w:left="960" w:hanging="480"/>
      </w:pPr>
    </w:lvl>
    <w:lvl w:ilvl="2" w:tplc="F2B4A246"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37D619B"/>
    <w:multiLevelType w:val="hybridMultilevel"/>
    <w:tmpl w:val="A45E50E0"/>
    <w:lvl w:ilvl="0" w:tplc="6B9A6CB2">
      <w:start w:val="1"/>
      <w:numFmt w:val="decimal"/>
      <w:lvlText w:val="%1."/>
      <w:lvlJc w:val="left"/>
      <w:pPr>
        <w:tabs>
          <w:tab w:val="num" w:pos="1738"/>
        </w:tabs>
        <w:ind w:left="173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4AE77B9"/>
    <w:multiLevelType w:val="hybridMultilevel"/>
    <w:tmpl w:val="6E4E2AEE"/>
    <w:lvl w:ilvl="0" w:tplc="5502A29E">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5E93681"/>
    <w:multiLevelType w:val="hybridMultilevel"/>
    <w:tmpl w:val="58B463DE"/>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6B013AF"/>
    <w:multiLevelType w:val="hybridMultilevel"/>
    <w:tmpl w:val="A5E24900"/>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A171C8C"/>
    <w:multiLevelType w:val="hybridMultilevel"/>
    <w:tmpl w:val="C3308444"/>
    <w:lvl w:ilvl="0" w:tplc="A5460308">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7C830D82"/>
    <w:multiLevelType w:val="hybridMultilevel"/>
    <w:tmpl w:val="D098D56E"/>
    <w:lvl w:ilvl="0" w:tplc="6B9A6CB2">
      <w:start w:val="1"/>
      <w:numFmt w:val="decimal"/>
      <w:lvlText w:val="%1."/>
      <w:lvlJc w:val="left"/>
      <w:pPr>
        <w:tabs>
          <w:tab w:val="num" w:pos="1698"/>
        </w:tabs>
        <w:ind w:left="169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7"/>
  </w:num>
  <w:num w:numId="2">
    <w:abstractNumId w:val="36"/>
  </w:num>
  <w:num w:numId="3">
    <w:abstractNumId w:val="0"/>
  </w:num>
  <w:num w:numId="4">
    <w:abstractNumId w:val="18"/>
  </w:num>
  <w:num w:numId="5">
    <w:abstractNumId w:val="28"/>
  </w:num>
  <w:num w:numId="6">
    <w:abstractNumId w:val="16"/>
  </w:num>
  <w:num w:numId="7">
    <w:abstractNumId w:val="22"/>
  </w:num>
  <w:num w:numId="8">
    <w:abstractNumId w:val="20"/>
  </w:num>
  <w:num w:numId="9">
    <w:abstractNumId w:val="26"/>
  </w:num>
  <w:num w:numId="10">
    <w:abstractNumId w:val="42"/>
  </w:num>
  <w:num w:numId="11">
    <w:abstractNumId w:val="11"/>
  </w:num>
  <w:num w:numId="12">
    <w:abstractNumId w:val="5"/>
  </w:num>
  <w:num w:numId="13">
    <w:abstractNumId w:val="45"/>
  </w:num>
  <w:num w:numId="14">
    <w:abstractNumId w:val="7"/>
  </w:num>
  <w:num w:numId="15">
    <w:abstractNumId w:val="38"/>
  </w:num>
  <w:num w:numId="16">
    <w:abstractNumId w:val="34"/>
  </w:num>
  <w:num w:numId="17">
    <w:abstractNumId w:val="46"/>
  </w:num>
  <w:num w:numId="18">
    <w:abstractNumId w:val="32"/>
  </w:num>
  <w:num w:numId="19">
    <w:abstractNumId w:val="2"/>
  </w:num>
  <w:num w:numId="20">
    <w:abstractNumId w:val="27"/>
  </w:num>
  <w:num w:numId="21">
    <w:abstractNumId w:val="39"/>
  </w:num>
  <w:num w:numId="22">
    <w:abstractNumId w:val="14"/>
  </w:num>
  <w:num w:numId="23">
    <w:abstractNumId w:val="43"/>
  </w:num>
  <w:num w:numId="24">
    <w:abstractNumId w:val="48"/>
  </w:num>
  <w:num w:numId="25">
    <w:abstractNumId w:val="24"/>
  </w:num>
  <w:num w:numId="26">
    <w:abstractNumId w:val="10"/>
  </w:num>
  <w:num w:numId="27">
    <w:abstractNumId w:val="25"/>
  </w:num>
  <w:num w:numId="28">
    <w:abstractNumId w:val="19"/>
  </w:num>
  <w:num w:numId="29">
    <w:abstractNumId w:val="50"/>
  </w:num>
  <w:num w:numId="30">
    <w:abstractNumId w:val="4"/>
  </w:num>
  <w:num w:numId="31">
    <w:abstractNumId w:val="8"/>
  </w:num>
  <w:num w:numId="32">
    <w:abstractNumId w:val="23"/>
  </w:num>
  <w:num w:numId="33">
    <w:abstractNumId w:val="21"/>
  </w:num>
  <w:num w:numId="34">
    <w:abstractNumId w:val="3"/>
  </w:num>
  <w:num w:numId="35">
    <w:abstractNumId w:val="31"/>
  </w:num>
  <w:num w:numId="36">
    <w:abstractNumId w:val="41"/>
  </w:num>
  <w:num w:numId="37">
    <w:abstractNumId w:val="30"/>
  </w:num>
  <w:num w:numId="38">
    <w:abstractNumId w:val="29"/>
  </w:num>
  <w:num w:numId="39">
    <w:abstractNumId w:val="49"/>
  </w:num>
  <w:num w:numId="40">
    <w:abstractNumId w:val="17"/>
  </w:num>
  <w:num w:numId="41">
    <w:abstractNumId w:val="13"/>
  </w:num>
  <w:num w:numId="42">
    <w:abstractNumId w:val="35"/>
  </w:num>
  <w:num w:numId="43">
    <w:abstractNumId w:val="44"/>
  </w:num>
  <w:num w:numId="44">
    <w:abstractNumId w:val="6"/>
  </w:num>
  <w:num w:numId="45">
    <w:abstractNumId w:val="33"/>
  </w:num>
  <w:num w:numId="46">
    <w:abstractNumId w:val="15"/>
  </w:num>
  <w:num w:numId="47">
    <w:abstractNumId w:val="1"/>
  </w:num>
  <w:num w:numId="48">
    <w:abstractNumId w:val="47"/>
  </w:num>
  <w:num w:numId="49">
    <w:abstractNumId w:val="9"/>
  </w:num>
  <w:num w:numId="50">
    <w:abstractNumId w:val="12"/>
  </w:num>
  <w:num w:numId="51">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82"/>
  <w:displayHorizontalDrawingGridEvery w:val="0"/>
  <w:displayVerticalDrawingGridEvery w:val="2"/>
  <w:characterSpacingControl w:val="compressPunctuation"/>
  <w:hdrShapeDefaults>
    <o:shapedefaults v:ext="edit" spidmax="2049" style="mso-position-horizontal:center"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354"/>
    <w:rsid w:val="00001E8C"/>
    <w:rsid w:val="0000383F"/>
    <w:rsid w:val="000039FD"/>
    <w:rsid w:val="000042A7"/>
    <w:rsid w:val="0000556A"/>
    <w:rsid w:val="00006804"/>
    <w:rsid w:val="00011E46"/>
    <w:rsid w:val="00011EA8"/>
    <w:rsid w:val="00013734"/>
    <w:rsid w:val="00014037"/>
    <w:rsid w:val="00014684"/>
    <w:rsid w:val="0001477F"/>
    <w:rsid w:val="00014D16"/>
    <w:rsid w:val="00014DFB"/>
    <w:rsid w:val="00017D1C"/>
    <w:rsid w:val="00017DB8"/>
    <w:rsid w:val="00017EE0"/>
    <w:rsid w:val="000200F5"/>
    <w:rsid w:val="00023D0D"/>
    <w:rsid w:val="00025D25"/>
    <w:rsid w:val="000261B2"/>
    <w:rsid w:val="00026296"/>
    <w:rsid w:val="0002671D"/>
    <w:rsid w:val="00027DD9"/>
    <w:rsid w:val="00031F8D"/>
    <w:rsid w:val="000322C3"/>
    <w:rsid w:val="000333EF"/>
    <w:rsid w:val="00033A25"/>
    <w:rsid w:val="00034216"/>
    <w:rsid w:val="00034885"/>
    <w:rsid w:val="00034CA2"/>
    <w:rsid w:val="000353C4"/>
    <w:rsid w:val="000413A0"/>
    <w:rsid w:val="000419D6"/>
    <w:rsid w:val="000443DA"/>
    <w:rsid w:val="00046282"/>
    <w:rsid w:val="00046D44"/>
    <w:rsid w:val="00047134"/>
    <w:rsid w:val="00050E4B"/>
    <w:rsid w:val="0005191F"/>
    <w:rsid w:val="00052441"/>
    <w:rsid w:val="000536DD"/>
    <w:rsid w:val="0005433A"/>
    <w:rsid w:val="00057067"/>
    <w:rsid w:val="000572DF"/>
    <w:rsid w:val="00060680"/>
    <w:rsid w:val="00061B2B"/>
    <w:rsid w:val="000620AC"/>
    <w:rsid w:val="000638AD"/>
    <w:rsid w:val="000669FC"/>
    <w:rsid w:val="00067653"/>
    <w:rsid w:val="00067BA9"/>
    <w:rsid w:val="000702BD"/>
    <w:rsid w:val="00071CAB"/>
    <w:rsid w:val="00072A92"/>
    <w:rsid w:val="00075A47"/>
    <w:rsid w:val="00076C6E"/>
    <w:rsid w:val="000773DC"/>
    <w:rsid w:val="0008003A"/>
    <w:rsid w:val="000812DB"/>
    <w:rsid w:val="00081F20"/>
    <w:rsid w:val="00083CEE"/>
    <w:rsid w:val="00083E6B"/>
    <w:rsid w:val="00084A4D"/>
    <w:rsid w:val="00085D94"/>
    <w:rsid w:val="00086C4D"/>
    <w:rsid w:val="000879FD"/>
    <w:rsid w:val="0009073E"/>
    <w:rsid w:val="00090BA7"/>
    <w:rsid w:val="00090FAC"/>
    <w:rsid w:val="00091132"/>
    <w:rsid w:val="00092754"/>
    <w:rsid w:val="00092F18"/>
    <w:rsid w:val="00093E3B"/>
    <w:rsid w:val="000941A1"/>
    <w:rsid w:val="00094F9C"/>
    <w:rsid w:val="0009656E"/>
    <w:rsid w:val="000A0688"/>
    <w:rsid w:val="000A073E"/>
    <w:rsid w:val="000A0BA2"/>
    <w:rsid w:val="000A1859"/>
    <w:rsid w:val="000A3132"/>
    <w:rsid w:val="000A4005"/>
    <w:rsid w:val="000A455E"/>
    <w:rsid w:val="000A461F"/>
    <w:rsid w:val="000A5661"/>
    <w:rsid w:val="000A56AA"/>
    <w:rsid w:val="000A5F19"/>
    <w:rsid w:val="000A63A2"/>
    <w:rsid w:val="000A661F"/>
    <w:rsid w:val="000A731D"/>
    <w:rsid w:val="000A761B"/>
    <w:rsid w:val="000B0B65"/>
    <w:rsid w:val="000B0BA2"/>
    <w:rsid w:val="000B1367"/>
    <w:rsid w:val="000B17C6"/>
    <w:rsid w:val="000B2500"/>
    <w:rsid w:val="000B5ADF"/>
    <w:rsid w:val="000B6907"/>
    <w:rsid w:val="000B709C"/>
    <w:rsid w:val="000C0D7F"/>
    <w:rsid w:val="000C20B1"/>
    <w:rsid w:val="000C2E69"/>
    <w:rsid w:val="000C44FF"/>
    <w:rsid w:val="000C5C57"/>
    <w:rsid w:val="000C6546"/>
    <w:rsid w:val="000D18F3"/>
    <w:rsid w:val="000D28CC"/>
    <w:rsid w:val="000D2B97"/>
    <w:rsid w:val="000D4B2F"/>
    <w:rsid w:val="000D5F21"/>
    <w:rsid w:val="000D64A8"/>
    <w:rsid w:val="000E157E"/>
    <w:rsid w:val="000E30EC"/>
    <w:rsid w:val="000E52D3"/>
    <w:rsid w:val="000E68B1"/>
    <w:rsid w:val="000E76D8"/>
    <w:rsid w:val="000F1363"/>
    <w:rsid w:val="000F1410"/>
    <w:rsid w:val="000F1AD1"/>
    <w:rsid w:val="000F1B9A"/>
    <w:rsid w:val="000F28B8"/>
    <w:rsid w:val="000F39B7"/>
    <w:rsid w:val="000F46BF"/>
    <w:rsid w:val="000F4834"/>
    <w:rsid w:val="000F59DC"/>
    <w:rsid w:val="000F5AA4"/>
    <w:rsid w:val="00100139"/>
    <w:rsid w:val="0010066C"/>
    <w:rsid w:val="00100D39"/>
    <w:rsid w:val="00101E62"/>
    <w:rsid w:val="00103362"/>
    <w:rsid w:val="00103F0B"/>
    <w:rsid w:val="001043DC"/>
    <w:rsid w:val="001052FF"/>
    <w:rsid w:val="00106913"/>
    <w:rsid w:val="00107E81"/>
    <w:rsid w:val="00111107"/>
    <w:rsid w:val="0011236C"/>
    <w:rsid w:val="00112C80"/>
    <w:rsid w:val="0011320F"/>
    <w:rsid w:val="0011456D"/>
    <w:rsid w:val="001152B4"/>
    <w:rsid w:val="001167CF"/>
    <w:rsid w:val="00116887"/>
    <w:rsid w:val="001168E6"/>
    <w:rsid w:val="00117E06"/>
    <w:rsid w:val="00120271"/>
    <w:rsid w:val="001206F3"/>
    <w:rsid w:val="00120FAE"/>
    <w:rsid w:val="001218A0"/>
    <w:rsid w:val="00121E35"/>
    <w:rsid w:val="001227AB"/>
    <w:rsid w:val="00126908"/>
    <w:rsid w:val="0013101C"/>
    <w:rsid w:val="001312F5"/>
    <w:rsid w:val="00131FB5"/>
    <w:rsid w:val="001322F2"/>
    <w:rsid w:val="00132699"/>
    <w:rsid w:val="0013283E"/>
    <w:rsid w:val="00132A88"/>
    <w:rsid w:val="0013327D"/>
    <w:rsid w:val="00134365"/>
    <w:rsid w:val="00134EDD"/>
    <w:rsid w:val="00135434"/>
    <w:rsid w:val="00136CD2"/>
    <w:rsid w:val="00140DE4"/>
    <w:rsid w:val="0014130F"/>
    <w:rsid w:val="001423DF"/>
    <w:rsid w:val="001435E3"/>
    <w:rsid w:val="0014581C"/>
    <w:rsid w:val="00146DCB"/>
    <w:rsid w:val="00151175"/>
    <w:rsid w:val="00153AE9"/>
    <w:rsid w:val="001549BB"/>
    <w:rsid w:val="00154C01"/>
    <w:rsid w:val="0015536E"/>
    <w:rsid w:val="0015591C"/>
    <w:rsid w:val="00155FCA"/>
    <w:rsid w:val="0015690E"/>
    <w:rsid w:val="00157123"/>
    <w:rsid w:val="001571EF"/>
    <w:rsid w:val="00160BE3"/>
    <w:rsid w:val="00161323"/>
    <w:rsid w:val="0016141E"/>
    <w:rsid w:val="00161899"/>
    <w:rsid w:val="00161908"/>
    <w:rsid w:val="00161BF9"/>
    <w:rsid w:val="00162917"/>
    <w:rsid w:val="00163BCB"/>
    <w:rsid w:val="001644D0"/>
    <w:rsid w:val="001648FC"/>
    <w:rsid w:val="00165A44"/>
    <w:rsid w:val="00167589"/>
    <w:rsid w:val="00171F2F"/>
    <w:rsid w:val="00172643"/>
    <w:rsid w:val="001730B1"/>
    <w:rsid w:val="001738A6"/>
    <w:rsid w:val="00173A0C"/>
    <w:rsid w:val="001747E2"/>
    <w:rsid w:val="00176B6B"/>
    <w:rsid w:val="00176FDA"/>
    <w:rsid w:val="0017751C"/>
    <w:rsid w:val="00180AE3"/>
    <w:rsid w:val="00180B3C"/>
    <w:rsid w:val="00182783"/>
    <w:rsid w:val="0018281E"/>
    <w:rsid w:val="001829C6"/>
    <w:rsid w:val="00184DEB"/>
    <w:rsid w:val="00185413"/>
    <w:rsid w:val="001859F0"/>
    <w:rsid w:val="00187CF6"/>
    <w:rsid w:val="001908FF"/>
    <w:rsid w:val="00193189"/>
    <w:rsid w:val="001951E2"/>
    <w:rsid w:val="001A0355"/>
    <w:rsid w:val="001A0838"/>
    <w:rsid w:val="001A19A4"/>
    <w:rsid w:val="001A2218"/>
    <w:rsid w:val="001A2BA0"/>
    <w:rsid w:val="001A50EA"/>
    <w:rsid w:val="001A6AA4"/>
    <w:rsid w:val="001A7133"/>
    <w:rsid w:val="001B0749"/>
    <w:rsid w:val="001B412E"/>
    <w:rsid w:val="001B47A3"/>
    <w:rsid w:val="001B57BB"/>
    <w:rsid w:val="001B7036"/>
    <w:rsid w:val="001C24D3"/>
    <w:rsid w:val="001C2D6E"/>
    <w:rsid w:val="001C2FDA"/>
    <w:rsid w:val="001C30BD"/>
    <w:rsid w:val="001C49F0"/>
    <w:rsid w:val="001C7004"/>
    <w:rsid w:val="001C73F0"/>
    <w:rsid w:val="001C7AA0"/>
    <w:rsid w:val="001C7F76"/>
    <w:rsid w:val="001D00D7"/>
    <w:rsid w:val="001D0630"/>
    <w:rsid w:val="001D2A74"/>
    <w:rsid w:val="001D2E8F"/>
    <w:rsid w:val="001D308D"/>
    <w:rsid w:val="001D4339"/>
    <w:rsid w:val="001D502F"/>
    <w:rsid w:val="001D514B"/>
    <w:rsid w:val="001D53ED"/>
    <w:rsid w:val="001D69B7"/>
    <w:rsid w:val="001D69F4"/>
    <w:rsid w:val="001D7844"/>
    <w:rsid w:val="001E19EA"/>
    <w:rsid w:val="001E3750"/>
    <w:rsid w:val="001E46F4"/>
    <w:rsid w:val="001E59F7"/>
    <w:rsid w:val="001E5FD6"/>
    <w:rsid w:val="001E61AF"/>
    <w:rsid w:val="001E646B"/>
    <w:rsid w:val="001E6992"/>
    <w:rsid w:val="001F0B39"/>
    <w:rsid w:val="001F0B3B"/>
    <w:rsid w:val="001F10A6"/>
    <w:rsid w:val="001F2C75"/>
    <w:rsid w:val="001F3ED8"/>
    <w:rsid w:val="001F4A67"/>
    <w:rsid w:val="001F504E"/>
    <w:rsid w:val="001F5144"/>
    <w:rsid w:val="001F6A29"/>
    <w:rsid w:val="001F78B5"/>
    <w:rsid w:val="001F7A10"/>
    <w:rsid w:val="002007DE"/>
    <w:rsid w:val="00201751"/>
    <w:rsid w:val="00201D97"/>
    <w:rsid w:val="00201F4F"/>
    <w:rsid w:val="0020319B"/>
    <w:rsid w:val="002036FD"/>
    <w:rsid w:val="0020453D"/>
    <w:rsid w:val="00204E47"/>
    <w:rsid w:val="00206266"/>
    <w:rsid w:val="00206E44"/>
    <w:rsid w:val="00207226"/>
    <w:rsid w:val="002116A3"/>
    <w:rsid w:val="00211C14"/>
    <w:rsid w:val="00212A58"/>
    <w:rsid w:val="00212AD4"/>
    <w:rsid w:val="00212EC0"/>
    <w:rsid w:val="00213A6E"/>
    <w:rsid w:val="0021667F"/>
    <w:rsid w:val="00216704"/>
    <w:rsid w:val="00216744"/>
    <w:rsid w:val="00217364"/>
    <w:rsid w:val="002174A3"/>
    <w:rsid w:val="00217A26"/>
    <w:rsid w:val="00220046"/>
    <w:rsid w:val="002277F9"/>
    <w:rsid w:val="00227E5E"/>
    <w:rsid w:val="00227E82"/>
    <w:rsid w:val="00232744"/>
    <w:rsid w:val="00233B8F"/>
    <w:rsid w:val="00234555"/>
    <w:rsid w:val="002365C8"/>
    <w:rsid w:val="00236796"/>
    <w:rsid w:val="00237553"/>
    <w:rsid w:val="002375AC"/>
    <w:rsid w:val="00237EAB"/>
    <w:rsid w:val="00244784"/>
    <w:rsid w:val="00245D45"/>
    <w:rsid w:val="00245E78"/>
    <w:rsid w:val="00246DDB"/>
    <w:rsid w:val="002472B3"/>
    <w:rsid w:val="00247412"/>
    <w:rsid w:val="00250C9B"/>
    <w:rsid w:val="00250CC8"/>
    <w:rsid w:val="00250DAD"/>
    <w:rsid w:val="0025274D"/>
    <w:rsid w:val="00253316"/>
    <w:rsid w:val="002534B1"/>
    <w:rsid w:val="00253E7E"/>
    <w:rsid w:val="0025762A"/>
    <w:rsid w:val="002577A6"/>
    <w:rsid w:val="00260B9A"/>
    <w:rsid w:val="002620CA"/>
    <w:rsid w:val="00265E60"/>
    <w:rsid w:val="00265FA6"/>
    <w:rsid w:val="00266C61"/>
    <w:rsid w:val="00270D37"/>
    <w:rsid w:val="0027142A"/>
    <w:rsid w:val="00271B0F"/>
    <w:rsid w:val="00272580"/>
    <w:rsid w:val="00274461"/>
    <w:rsid w:val="00274560"/>
    <w:rsid w:val="00274DAD"/>
    <w:rsid w:val="00275B26"/>
    <w:rsid w:val="002768AB"/>
    <w:rsid w:val="00277767"/>
    <w:rsid w:val="0028057B"/>
    <w:rsid w:val="0028096C"/>
    <w:rsid w:val="00281B2B"/>
    <w:rsid w:val="00283CC1"/>
    <w:rsid w:val="00283F8F"/>
    <w:rsid w:val="00286035"/>
    <w:rsid w:val="00287069"/>
    <w:rsid w:val="002903B2"/>
    <w:rsid w:val="00290413"/>
    <w:rsid w:val="00290756"/>
    <w:rsid w:val="00290B26"/>
    <w:rsid w:val="002914BD"/>
    <w:rsid w:val="00291CDE"/>
    <w:rsid w:val="0029259C"/>
    <w:rsid w:val="002925E1"/>
    <w:rsid w:val="002936A7"/>
    <w:rsid w:val="002937BB"/>
    <w:rsid w:val="0029426C"/>
    <w:rsid w:val="00294C19"/>
    <w:rsid w:val="002955A5"/>
    <w:rsid w:val="00295893"/>
    <w:rsid w:val="00297EB9"/>
    <w:rsid w:val="002A1B0F"/>
    <w:rsid w:val="002A25D3"/>
    <w:rsid w:val="002A2FDD"/>
    <w:rsid w:val="002A7DCC"/>
    <w:rsid w:val="002B15F6"/>
    <w:rsid w:val="002B4E15"/>
    <w:rsid w:val="002B60BD"/>
    <w:rsid w:val="002C1F1D"/>
    <w:rsid w:val="002C2308"/>
    <w:rsid w:val="002C29EA"/>
    <w:rsid w:val="002C35C2"/>
    <w:rsid w:val="002C4BFA"/>
    <w:rsid w:val="002C4D61"/>
    <w:rsid w:val="002C626E"/>
    <w:rsid w:val="002C6320"/>
    <w:rsid w:val="002C76E2"/>
    <w:rsid w:val="002C7C3D"/>
    <w:rsid w:val="002C7F1E"/>
    <w:rsid w:val="002D1162"/>
    <w:rsid w:val="002D1C8E"/>
    <w:rsid w:val="002D2574"/>
    <w:rsid w:val="002D313C"/>
    <w:rsid w:val="002D316E"/>
    <w:rsid w:val="002D3220"/>
    <w:rsid w:val="002D3BD2"/>
    <w:rsid w:val="002D6A5C"/>
    <w:rsid w:val="002D75C4"/>
    <w:rsid w:val="002D7780"/>
    <w:rsid w:val="002D77C5"/>
    <w:rsid w:val="002E0B32"/>
    <w:rsid w:val="002E0F53"/>
    <w:rsid w:val="002E14F5"/>
    <w:rsid w:val="002E31E1"/>
    <w:rsid w:val="002E42D1"/>
    <w:rsid w:val="002E440B"/>
    <w:rsid w:val="002E4864"/>
    <w:rsid w:val="002E52CD"/>
    <w:rsid w:val="002E7206"/>
    <w:rsid w:val="002E7955"/>
    <w:rsid w:val="002F0742"/>
    <w:rsid w:val="002F2ABC"/>
    <w:rsid w:val="002F4214"/>
    <w:rsid w:val="002F4B05"/>
    <w:rsid w:val="002F5830"/>
    <w:rsid w:val="002F65ED"/>
    <w:rsid w:val="002F7A6C"/>
    <w:rsid w:val="00300E5C"/>
    <w:rsid w:val="003016C4"/>
    <w:rsid w:val="00301ABB"/>
    <w:rsid w:val="00302B28"/>
    <w:rsid w:val="0030319C"/>
    <w:rsid w:val="00303D14"/>
    <w:rsid w:val="003042F3"/>
    <w:rsid w:val="003045EC"/>
    <w:rsid w:val="00305B62"/>
    <w:rsid w:val="00314ACE"/>
    <w:rsid w:val="00316A89"/>
    <w:rsid w:val="0032177D"/>
    <w:rsid w:val="00321F4E"/>
    <w:rsid w:val="00323000"/>
    <w:rsid w:val="003234B2"/>
    <w:rsid w:val="003243C4"/>
    <w:rsid w:val="003244F3"/>
    <w:rsid w:val="00324571"/>
    <w:rsid w:val="003247E2"/>
    <w:rsid w:val="003259B4"/>
    <w:rsid w:val="00325AC6"/>
    <w:rsid w:val="00326229"/>
    <w:rsid w:val="003274DC"/>
    <w:rsid w:val="003306B0"/>
    <w:rsid w:val="00331608"/>
    <w:rsid w:val="00331F39"/>
    <w:rsid w:val="00333226"/>
    <w:rsid w:val="003332EF"/>
    <w:rsid w:val="00333BF3"/>
    <w:rsid w:val="00333E71"/>
    <w:rsid w:val="00337857"/>
    <w:rsid w:val="00337F83"/>
    <w:rsid w:val="003403A3"/>
    <w:rsid w:val="003405D3"/>
    <w:rsid w:val="0034231D"/>
    <w:rsid w:val="003436BD"/>
    <w:rsid w:val="00344051"/>
    <w:rsid w:val="003445A4"/>
    <w:rsid w:val="003446BF"/>
    <w:rsid w:val="0034614E"/>
    <w:rsid w:val="003469BA"/>
    <w:rsid w:val="003475A9"/>
    <w:rsid w:val="003508DD"/>
    <w:rsid w:val="00352182"/>
    <w:rsid w:val="0035331E"/>
    <w:rsid w:val="0035382D"/>
    <w:rsid w:val="0035411F"/>
    <w:rsid w:val="00355508"/>
    <w:rsid w:val="00356C96"/>
    <w:rsid w:val="00356E8C"/>
    <w:rsid w:val="003574D1"/>
    <w:rsid w:val="00357824"/>
    <w:rsid w:val="00360A41"/>
    <w:rsid w:val="00361016"/>
    <w:rsid w:val="00362C9B"/>
    <w:rsid w:val="00364F41"/>
    <w:rsid w:val="0036587A"/>
    <w:rsid w:val="00365CB0"/>
    <w:rsid w:val="00366C04"/>
    <w:rsid w:val="0036731F"/>
    <w:rsid w:val="00367830"/>
    <w:rsid w:val="00367A4A"/>
    <w:rsid w:val="003711D4"/>
    <w:rsid w:val="00372026"/>
    <w:rsid w:val="0037218A"/>
    <w:rsid w:val="00372847"/>
    <w:rsid w:val="003731B2"/>
    <w:rsid w:val="00374973"/>
    <w:rsid w:val="00376097"/>
    <w:rsid w:val="0037694D"/>
    <w:rsid w:val="00376C40"/>
    <w:rsid w:val="00377ED7"/>
    <w:rsid w:val="003800F1"/>
    <w:rsid w:val="00381D16"/>
    <w:rsid w:val="003821F1"/>
    <w:rsid w:val="00383930"/>
    <w:rsid w:val="00384BA6"/>
    <w:rsid w:val="00384E74"/>
    <w:rsid w:val="003850FC"/>
    <w:rsid w:val="003865C8"/>
    <w:rsid w:val="00386A0E"/>
    <w:rsid w:val="00387DE4"/>
    <w:rsid w:val="003903B5"/>
    <w:rsid w:val="00390AD6"/>
    <w:rsid w:val="00390EAD"/>
    <w:rsid w:val="003918D0"/>
    <w:rsid w:val="00391A89"/>
    <w:rsid w:val="00392BE2"/>
    <w:rsid w:val="0039435C"/>
    <w:rsid w:val="00395C1D"/>
    <w:rsid w:val="00396838"/>
    <w:rsid w:val="003A127D"/>
    <w:rsid w:val="003A1FC8"/>
    <w:rsid w:val="003A2571"/>
    <w:rsid w:val="003A32E6"/>
    <w:rsid w:val="003A3A56"/>
    <w:rsid w:val="003A420C"/>
    <w:rsid w:val="003A44DE"/>
    <w:rsid w:val="003A48D1"/>
    <w:rsid w:val="003A4AA3"/>
    <w:rsid w:val="003A6872"/>
    <w:rsid w:val="003A7705"/>
    <w:rsid w:val="003B0663"/>
    <w:rsid w:val="003B200C"/>
    <w:rsid w:val="003B27E6"/>
    <w:rsid w:val="003B29E0"/>
    <w:rsid w:val="003B2DFC"/>
    <w:rsid w:val="003B379E"/>
    <w:rsid w:val="003B495B"/>
    <w:rsid w:val="003B4B8A"/>
    <w:rsid w:val="003B68D2"/>
    <w:rsid w:val="003B6C08"/>
    <w:rsid w:val="003C1588"/>
    <w:rsid w:val="003C595C"/>
    <w:rsid w:val="003C5EF0"/>
    <w:rsid w:val="003C7402"/>
    <w:rsid w:val="003C7FC2"/>
    <w:rsid w:val="003D07CB"/>
    <w:rsid w:val="003D1452"/>
    <w:rsid w:val="003D152E"/>
    <w:rsid w:val="003D15B5"/>
    <w:rsid w:val="003D21D2"/>
    <w:rsid w:val="003D2432"/>
    <w:rsid w:val="003D35BB"/>
    <w:rsid w:val="003D41ED"/>
    <w:rsid w:val="003D4A73"/>
    <w:rsid w:val="003D6376"/>
    <w:rsid w:val="003D7813"/>
    <w:rsid w:val="003E0551"/>
    <w:rsid w:val="003E1D27"/>
    <w:rsid w:val="003E2276"/>
    <w:rsid w:val="003E3B8B"/>
    <w:rsid w:val="003E5544"/>
    <w:rsid w:val="003E56E4"/>
    <w:rsid w:val="003E5C3C"/>
    <w:rsid w:val="003E7752"/>
    <w:rsid w:val="003F068F"/>
    <w:rsid w:val="003F0CBF"/>
    <w:rsid w:val="003F152E"/>
    <w:rsid w:val="003F2FCE"/>
    <w:rsid w:val="003F3038"/>
    <w:rsid w:val="003F3E19"/>
    <w:rsid w:val="003F4999"/>
    <w:rsid w:val="003F5FB3"/>
    <w:rsid w:val="003F62DB"/>
    <w:rsid w:val="003F63BE"/>
    <w:rsid w:val="003F6F8C"/>
    <w:rsid w:val="003F7CB3"/>
    <w:rsid w:val="00400EBD"/>
    <w:rsid w:val="00400FC5"/>
    <w:rsid w:val="004015B5"/>
    <w:rsid w:val="004024D3"/>
    <w:rsid w:val="00402B24"/>
    <w:rsid w:val="004048BC"/>
    <w:rsid w:val="004072ED"/>
    <w:rsid w:val="0040746B"/>
    <w:rsid w:val="004075A0"/>
    <w:rsid w:val="004107F0"/>
    <w:rsid w:val="00410CE1"/>
    <w:rsid w:val="00411BF4"/>
    <w:rsid w:val="00412D40"/>
    <w:rsid w:val="004141D7"/>
    <w:rsid w:val="00416D56"/>
    <w:rsid w:val="0041755A"/>
    <w:rsid w:val="0041773D"/>
    <w:rsid w:val="004229E5"/>
    <w:rsid w:val="00423613"/>
    <w:rsid w:val="004239CD"/>
    <w:rsid w:val="00423BE6"/>
    <w:rsid w:val="0042743A"/>
    <w:rsid w:val="0043042F"/>
    <w:rsid w:val="004304A0"/>
    <w:rsid w:val="004306E1"/>
    <w:rsid w:val="00430F10"/>
    <w:rsid w:val="00432AEE"/>
    <w:rsid w:val="00433D26"/>
    <w:rsid w:val="00433E6D"/>
    <w:rsid w:val="00434EEF"/>
    <w:rsid w:val="00435499"/>
    <w:rsid w:val="004357B2"/>
    <w:rsid w:val="004358D9"/>
    <w:rsid w:val="004364DF"/>
    <w:rsid w:val="00436ECB"/>
    <w:rsid w:val="00437721"/>
    <w:rsid w:val="004378AD"/>
    <w:rsid w:val="00437BD0"/>
    <w:rsid w:val="004407F1"/>
    <w:rsid w:val="00440F77"/>
    <w:rsid w:val="0044153E"/>
    <w:rsid w:val="00443517"/>
    <w:rsid w:val="00445685"/>
    <w:rsid w:val="00451F38"/>
    <w:rsid w:val="004521DD"/>
    <w:rsid w:val="004536F5"/>
    <w:rsid w:val="00456104"/>
    <w:rsid w:val="004575AD"/>
    <w:rsid w:val="00457ED8"/>
    <w:rsid w:val="00460B4A"/>
    <w:rsid w:val="00461092"/>
    <w:rsid w:val="004649AA"/>
    <w:rsid w:val="00465140"/>
    <w:rsid w:val="004657DB"/>
    <w:rsid w:val="00465A21"/>
    <w:rsid w:val="004667A7"/>
    <w:rsid w:val="00467F28"/>
    <w:rsid w:val="00470404"/>
    <w:rsid w:val="00471DFD"/>
    <w:rsid w:val="00473251"/>
    <w:rsid w:val="00473E73"/>
    <w:rsid w:val="004741CC"/>
    <w:rsid w:val="00474464"/>
    <w:rsid w:val="004753A9"/>
    <w:rsid w:val="0047689F"/>
    <w:rsid w:val="004808D3"/>
    <w:rsid w:val="004811C9"/>
    <w:rsid w:val="00482F9D"/>
    <w:rsid w:val="00483BBD"/>
    <w:rsid w:val="00484BC3"/>
    <w:rsid w:val="0048524C"/>
    <w:rsid w:val="004863F9"/>
    <w:rsid w:val="004870AE"/>
    <w:rsid w:val="004902A4"/>
    <w:rsid w:val="00490DB3"/>
    <w:rsid w:val="00491EFC"/>
    <w:rsid w:val="00492573"/>
    <w:rsid w:val="00493749"/>
    <w:rsid w:val="0049386E"/>
    <w:rsid w:val="004939C7"/>
    <w:rsid w:val="0049415A"/>
    <w:rsid w:val="00496428"/>
    <w:rsid w:val="0049754A"/>
    <w:rsid w:val="004A221F"/>
    <w:rsid w:val="004A36DB"/>
    <w:rsid w:val="004A4B14"/>
    <w:rsid w:val="004A6184"/>
    <w:rsid w:val="004A6342"/>
    <w:rsid w:val="004A6F57"/>
    <w:rsid w:val="004A75A5"/>
    <w:rsid w:val="004A78CD"/>
    <w:rsid w:val="004B0FD7"/>
    <w:rsid w:val="004B1E80"/>
    <w:rsid w:val="004B2F67"/>
    <w:rsid w:val="004B43D2"/>
    <w:rsid w:val="004B46C0"/>
    <w:rsid w:val="004B4F03"/>
    <w:rsid w:val="004B5299"/>
    <w:rsid w:val="004B5F87"/>
    <w:rsid w:val="004B623F"/>
    <w:rsid w:val="004B6859"/>
    <w:rsid w:val="004B6CCE"/>
    <w:rsid w:val="004B6D47"/>
    <w:rsid w:val="004B6D7F"/>
    <w:rsid w:val="004B7B8B"/>
    <w:rsid w:val="004C1DC9"/>
    <w:rsid w:val="004C2298"/>
    <w:rsid w:val="004C23BC"/>
    <w:rsid w:val="004C2759"/>
    <w:rsid w:val="004C4159"/>
    <w:rsid w:val="004C4C68"/>
    <w:rsid w:val="004C5285"/>
    <w:rsid w:val="004C53A4"/>
    <w:rsid w:val="004C53DE"/>
    <w:rsid w:val="004C7006"/>
    <w:rsid w:val="004C7CAD"/>
    <w:rsid w:val="004D0297"/>
    <w:rsid w:val="004D02EA"/>
    <w:rsid w:val="004D1BFB"/>
    <w:rsid w:val="004D3583"/>
    <w:rsid w:val="004D3995"/>
    <w:rsid w:val="004D7658"/>
    <w:rsid w:val="004D7A9D"/>
    <w:rsid w:val="004E274F"/>
    <w:rsid w:val="004E2AFE"/>
    <w:rsid w:val="004E2D5B"/>
    <w:rsid w:val="004E52F7"/>
    <w:rsid w:val="004E57C3"/>
    <w:rsid w:val="004E5E93"/>
    <w:rsid w:val="004E7189"/>
    <w:rsid w:val="004F0026"/>
    <w:rsid w:val="004F1DB5"/>
    <w:rsid w:val="004F1DF4"/>
    <w:rsid w:val="004F2B3F"/>
    <w:rsid w:val="00501560"/>
    <w:rsid w:val="00501901"/>
    <w:rsid w:val="00501BB2"/>
    <w:rsid w:val="00502CC3"/>
    <w:rsid w:val="00504487"/>
    <w:rsid w:val="00504D13"/>
    <w:rsid w:val="005067B7"/>
    <w:rsid w:val="00507319"/>
    <w:rsid w:val="00507464"/>
    <w:rsid w:val="00510658"/>
    <w:rsid w:val="0051137A"/>
    <w:rsid w:val="0051238C"/>
    <w:rsid w:val="00512E25"/>
    <w:rsid w:val="00513CDC"/>
    <w:rsid w:val="00514F25"/>
    <w:rsid w:val="005216BD"/>
    <w:rsid w:val="0052194C"/>
    <w:rsid w:val="005224FA"/>
    <w:rsid w:val="00522C27"/>
    <w:rsid w:val="00523677"/>
    <w:rsid w:val="00524CCB"/>
    <w:rsid w:val="0052739E"/>
    <w:rsid w:val="00530135"/>
    <w:rsid w:val="00530A0C"/>
    <w:rsid w:val="00531EA8"/>
    <w:rsid w:val="00532224"/>
    <w:rsid w:val="00532FCA"/>
    <w:rsid w:val="0053305B"/>
    <w:rsid w:val="00537191"/>
    <w:rsid w:val="00540501"/>
    <w:rsid w:val="00540ED7"/>
    <w:rsid w:val="005410F7"/>
    <w:rsid w:val="005411D2"/>
    <w:rsid w:val="005416C0"/>
    <w:rsid w:val="00543E57"/>
    <w:rsid w:val="0054544A"/>
    <w:rsid w:val="00546494"/>
    <w:rsid w:val="005522D1"/>
    <w:rsid w:val="005537E5"/>
    <w:rsid w:val="0055421E"/>
    <w:rsid w:val="00555136"/>
    <w:rsid w:val="00556868"/>
    <w:rsid w:val="00556871"/>
    <w:rsid w:val="00556C07"/>
    <w:rsid w:val="00560020"/>
    <w:rsid w:val="005608D9"/>
    <w:rsid w:val="00561AC7"/>
    <w:rsid w:val="00561C5A"/>
    <w:rsid w:val="005625B1"/>
    <w:rsid w:val="00562DEF"/>
    <w:rsid w:val="00563679"/>
    <w:rsid w:val="005639B2"/>
    <w:rsid w:val="005663CD"/>
    <w:rsid w:val="00566F0A"/>
    <w:rsid w:val="00567985"/>
    <w:rsid w:val="0057054C"/>
    <w:rsid w:val="00570909"/>
    <w:rsid w:val="005722BE"/>
    <w:rsid w:val="00572550"/>
    <w:rsid w:val="005738D0"/>
    <w:rsid w:val="00573DDC"/>
    <w:rsid w:val="005769AC"/>
    <w:rsid w:val="00577135"/>
    <w:rsid w:val="0057773A"/>
    <w:rsid w:val="005803CC"/>
    <w:rsid w:val="005806F0"/>
    <w:rsid w:val="00580B34"/>
    <w:rsid w:val="00581AD0"/>
    <w:rsid w:val="00584F40"/>
    <w:rsid w:val="005856C8"/>
    <w:rsid w:val="00585855"/>
    <w:rsid w:val="0058639F"/>
    <w:rsid w:val="0058740A"/>
    <w:rsid w:val="00587689"/>
    <w:rsid w:val="00590120"/>
    <w:rsid w:val="00590275"/>
    <w:rsid w:val="00591247"/>
    <w:rsid w:val="0059483B"/>
    <w:rsid w:val="00595226"/>
    <w:rsid w:val="005979EE"/>
    <w:rsid w:val="005A05C9"/>
    <w:rsid w:val="005A0AE0"/>
    <w:rsid w:val="005A0C59"/>
    <w:rsid w:val="005A1F0A"/>
    <w:rsid w:val="005A247F"/>
    <w:rsid w:val="005A2D94"/>
    <w:rsid w:val="005A2E5F"/>
    <w:rsid w:val="005A3640"/>
    <w:rsid w:val="005A3AE5"/>
    <w:rsid w:val="005A4812"/>
    <w:rsid w:val="005A4C9D"/>
    <w:rsid w:val="005A648E"/>
    <w:rsid w:val="005A7040"/>
    <w:rsid w:val="005A7953"/>
    <w:rsid w:val="005B004B"/>
    <w:rsid w:val="005B419A"/>
    <w:rsid w:val="005B4741"/>
    <w:rsid w:val="005B5AEC"/>
    <w:rsid w:val="005C0376"/>
    <w:rsid w:val="005C0C4E"/>
    <w:rsid w:val="005C4857"/>
    <w:rsid w:val="005C7972"/>
    <w:rsid w:val="005D0A9F"/>
    <w:rsid w:val="005D18DD"/>
    <w:rsid w:val="005D3A14"/>
    <w:rsid w:val="005D4673"/>
    <w:rsid w:val="005D4F05"/>
    <w:rsid w:val="005D6127"/>
    <w:rsid w:val="005D61BF"/>
    <w:rsid w:val="005D7142"/>
    <w:rsid w:val="005D744A"/>
    <w:rsid w:val="005E3904"/>
    <w:rsid w:val="005E47AC"/>
    <w:rsid w:val="005E61F9"/>
    <w:rsid w:val="005E63AD"/>
    <w:rsid w:val="005E6CC6"/>
    <w:rsid w:val="005E6D3A"/>
    <w:rsid w:val="005F02F9"/>
    <w:rsid w:val="005F49B7"/>
    <w:rsid w:val="005F58E0"/>
    <w:rsid w:val="005F6702"/>
    <w:rsid w:val="005F778F"/>
    <w:rsid w:val="006003E2"/>
    <w:rsid w:val="00600B6A"/>
    <w:rsid w:val="00601707"/>
    <w:rsid w:val="0060227B"/>
    <w:rsid w:val="006022D2"/>
    <w:rsid w:val="00602C58"/>
    <w:rsid w:val="00602D30"/>
    <w:rsid w:val="00602D59"/>
    <w:rsid w:val="006041C1"/>
    <w:rsid w:val="00605109"/>
    <w:rsid w:val="006057B3"/>
    <w:rsid w:val="00610A52"/>
    <w:rsid w:val="00611223"/>
    <w:rsid w:val="006129FC"/>
    <w:rsid w:val="006137D8"/>
    <w:rsid w:val="0061445F"/>
    <w:rsid w:val="006146BA"/>
    <w:rsid w:val="00615115"/>
    <w:rsid w:val="00615BA8"/>
    <w:rsid w:val="00616224"/>
    <w:rsid w:val="00616AF1"/>
    <w:rsid w:val="00617550"/>
    <w:rsid w:val="00620E6B"/>
    <w:rsid w:val="00621445"/>
    <w:rsid w:val="006214C7"/>
    <w:rsid w:val="00623D67"/>
    <w:rsid w:val="0062458B"/>
    <w:rsid w:val="00625ED5"/>
    <w:rsid w:val="00626BCD"/>
    <w:rsid w:val="00627CB8"/>
    <w:rsid w:val="00627CC8"/>
    <w:rsid w:val="00630B34"/>
    <w:rsid w:val="00631B7B"/>
    <w:rsid w:val="00634674"/>
    <w:rsid w:val="00634840"/>
    <w:rsid w:val="00640F93"/>
    <w:rsid w:val="006414EB"/>
    <w:rsid w:val="00641AE5"/>
    <w:rsid w:val="006421E4"/>
    <w:rsid w:val="006422BE"/>
    <w:rsid w:val="0064378D"/>
    <w:rsid w:val="00643F1E"/>
    <w:rsid w:val="00644CA4"/>
    <w:rsid w:val="00644FA6"/>
    <w:rsid w:val="006454DD"/>
    <w:rsid w:val="00646954"/>
    <w:rsid w:val="00646CE2"/>
    <w:rsid w:val="00646D5C"/>
    <w:rsid w:val="00651256"/>
    <w:rsid w:val="00655B73"/>
    <w:rsid w:val="0065794A"/>
    <w:rsid w:val="00662D95"/>
    <w:rsid w:val="00663C90"/>
    <w:rsid w:val="00663EB2"/>
    <w:rsid w:val="0066427A"/>
    <w:rsid w:val="006648BA"/>
    <w:rsid w:val="00664B62"/>
    <w:rsid w:val="00665713"/>
    <w:rsid w:val="00665948"/>
    <w:rsid w:val="00670694"/>
    <w:rsid w:val="006707B2"/>
    <w:rsid w:val="006730ED"/>
    <w:rsid w:val="00674D15"/>
    <w:rsid w:val="00676265"/>
    <w:rsid w:val="00676A4A"/>
    <w:rsid w:val="00677091"/>
    <w:rsid w:val="006801D2"/>
    <w:rsid w:val="006803EB"/>
    <w:rsid w:val="00681042"/>
    <w:rsid w:val="00682B86"/>
    <w:rsid w:val="00683279"/>
    <w:rsid w:val="00683A32"/>
    <w:rsid w:val="00685C3F"/>
    <w:rsid w:val="00685CAD"/>
    <w:rsid w:val="00686C70"/>
    <w:rsid w:val="00687887"/>
    <w:rsid w:val="0069260C"/>
    <w:rsid w:val="00692923"/>
    <w:rsid w:val="00692EEF"/>
    <w:rsid w:val="00693866"/>
    <w:rsid w:val="00693F17"/>
    <w:rsid w:val="006943C3"/>
    <w:rsid w:val="006944A5"/>
    <w:rsid w:val="00694A50"/>
    <w:rsid w:val="00694B77"/>
    <w:rsid w:val="006951E1"/>
    <w:rsid w:val="006A0043"/>
    <w:rsid w:val="006A08FC"/>
    <w:rsid w:val="006A0A46"/>
    <w:rsid w:val="006A1E60"/>
    <w:rsid w:val="006A2197"/>
    <w:rsid w:val="006A3880"/>
    <w:rsid w:val="006A39C1"/>
    <w:rsid w:val="006A41B8"/>
    <w:rsid w:val="006A4829"/>
    <w:rsid w:val="006A63CE"/>
    <w:rsid w:val="006B0656"/>
    <w:rsid w:val="006B0D90"/>
    <w:rsid w:val="006B1B54"/>
    <w:rsid w:val="006B23C2"/>
    <w:rsid w:val="006B3EBC"/>
    <w:rsid w:val="006B4E02"/>
    <w:rsid w:val="006B4FE6"/>
    <w:rsid w:val="006B537F"/>
    <w:rsid w:val="006B5FA6"/>
    <w:rsid w:val="006B639B"/>
    <w:rsid w:val="006C35D1"/>
    <w:rsid w:val="006C39B9"/>
    <w:rsid w:val="006C3E37"/>
    <w:rsid w:val="006C48D2"/>
    <w:rsid w:val="006C4A23"/>
    <w:rsid w:val="006C5CF4"/>
    <w:rsid w:val="006C6034"/>
    <w:rsid w:val="006C6A85"/>
    <w:rsid w:val="006D1071"/>
    <w:rsid w:val="006D370C"/>
    <w:rsid w:val="006D3C73"/>
    <w:rsid w:val="006D4741"/>
    <w:rsid w:val="006D6420"/>
    <w:rsid w:val="006D7DE4"/>
    <w:rsid w:val="006E0488"/>
    <w:rsid w:val="006E0D52"/>
    <w:rsid w:val="006E2337"/>
    <w:rsid w:val="006E2AFA"/>
    <w:rsid w:val="006E39B2"/>
    <w:rsid w:val="006E43F5"/>
    <w:rsid w:val="006E522B"/>
    <w:rsid w:val="006E5E12"/>
    <w:rsid w:val="006E61FF"/>
    <w:rsid w:val="006E7928"/>
    <w:rsid w:val="006F1CC9"/>
    <w:rsid w:val="006F1E84"/>
    <w:rsid w:val="006F4100"/>
    <w:rsid w:val="006F41E0"/>
    <w:rsid w:val="006F5144"/>
    <w:rsid w:val="006F57F4"/>
    <w:rsid w:val="006F6327"/>
    <w:rsid w:val="007004DB"/>
    <w:rsid w:val="0070086D"/>
    <w:rsid w:val="00701638"/>
    <w:rsid w:val="00701ADD"/>
    <w:rsid w:val="00702324"/>
    <w:rsid w:val="00702818"/>
    <w:rsid w:val="007028EF"/>
    <w:rsid w:val="00702ABD"/>
    <w:rsid w:val="00702C4E"/>
    <w:rsid w:val="007039CA"/>
    <w:rsid w:val="00704630"/>
    <w:rsid w:val="00704DA6"/>
    <w:rsid w:val="007057BC"/>
    <w:rsid w:val="00705AD6"/>
    <w:rsid w:val="00705F7D"/>
    <w:rsid w:val="0070689E"/>
    <w:rsid w:val="00710B44"/>
    <w:rsid w:val="00710FAA"/>
    <w:rsid w:val="007135C3"/>
    <w:rsid w:val="00713E59"/>
    <w:rsid w:val="007148F5"/>
    <w:rsid w:val="00714DD6"/>
    <w:rsid w:val="0071683E"/>
    <w:rsid w:val="00717446"/>
    <w:rsid w:val="00720718"/>
    <w:rsid w:val="00722AA8"/>
    <w:rsid w:val="0072466F"/>
    <w:rsid w:val="007246DC"/>
    <w:rsid w:val="0072477A"/>
    <w:rsid w:val="00724AD1"/>
    <w:rsid w:val="00726986"/>
    <w:rsid w:val="00727969"/>
    <w:rsid w:val="00727DA0"/>
    <w:rsid w:val="00727F89"/>
    <w:rsid w:val="00730C19"/>
    <w:rsid w:val="00733F80"/>
    <w:rsid w:val="0073443A"/>
    <w:rsid w:val="00734BDD"/>
    <w:rsid w:val="00736BB8"/>
    <w:rsid w:val="007370F7"/>
    <w:rsid w:val="00737E36"/>
    <w:rsid w:val="00740E84"/>
    <w:rsid w:val="00740FB3"/>
    <w:rsid w:val="0074180F"/>
    <w:rsid w:val="00742DDC"/>
    <w:rsid w:val="00743D39"/>
    <w:rsid w:val="0074502E"/>
    <w:rsid w:val="00745CF5"/>
    <w:rsid w:val="00746208"/>
    <w:rsid w:val="00746F6A"/>
    <w:rsid w:val="00750580"/>
    <w:rsid w:val="007510B8"/>
    <w:rsid w:val="00751D1E"/>
    <w:rsid w:val="00751DBE"/>
    <w:rsid w:val="00752661"/>
    <w:rsid w:val="00752FD1"/>
    <w:rsid w:val="0075476B"/>
    <w:rsid w:val="00756F49"/>
    <w:rsid w:val="00760937"/>
    <w:rsid w:val="007612DA"/>
    <w:rsid w:val="0076131F"/>
    <w:rsid w:val="00762FE6"/>
    <w:rsid w:val="00763333"/>
    <w:rsid w:val="00763354"/>
    <w:rsid w:val="00763ADA"/>
    <w:rsid w:val="00764848"/>
    <w:rsid w:val="00765022"/>
    <w:rsid w:val="00766D16"/>
    <w:rsid w:val="007679A1"/>
    <w:rsid w:val="00767E0B"/>
    <w:rsid w:val="007703E0"/>
    <w:rsid w:val="00772CEE"/>
    <w:rsid w:val="00773A11"/>
    <w:rsid w:val="007742BD"/>
    <w:rsid w:val="00774345"/>
    <w:rsid w:val="00774843"/>
    <w:rsid w:val="00777F1C"/>
    <w:rsid w:val="00780724"/>
    <w:rsid w:val="0078086E"/>
    <w:rsid w:val="0078170B"/>
    <w:rsid w:val="00782C5F"/>
    <w:rsid w:val="00783365"/>
    <w:rsid w:val="00783804"/>
    <w:rsid w:val="00783EA7"/>
    <w:rsid w:val="00784472"/>
    <w:rsid w:val="007865B1"/>
    <w:rsid w:val="00786690"/>
    <w:rsid w:val="0079150F"/>
    <w:rsid w:val="007917EA"/>
    <w:rsid w:val="00791DA5"/>
    <w:rsid w:val="007920AD"/>
    <w:rsid w:val="00792820"/>
    <w:rsid w:val="00792AB6"/>
    <w:rsid w:val="00792EDB"/>
    <w:rsid w:val="00794473"/>
    <w:rsid w:val="00794BEF"/>
    <w:rsid w:val="0079535C"/>
    <w:rsid w:val="007972F9"/>
    <w:rsid w:val="00797B72"/>
    <w:rsid w:val="007A056D"/>
    <w:rsid w:val="007A1803"/>
    <w:rsid w:val="007A1DF1"/>
    <w:rsid w:val="007A2980"/>
    <w:rsid w:val="007A2D80"/>
    <w:rsid w:val="007A3FA1"/>
    <w:rsid w:val="007A4C81"/>
    <w:rsid w:val="007A6673"/>
    <w:rsid w:val="007B0173"/>
    <w:rsid w:val="007B0729"/>
    <w:rsid w:val="007B31AB"/>
    <w:rsid w:val="007B3432"/>
    <w:rsid w:val="007B34C4"/>
    <w:rsid w:val="007B3C42"/>
    <w:rsid w:val="007B4061"/>
    <w:rsid w:val="007B47AB"/>
    <w:rsid w:val="007B4DBC"/>
    <w:rsid w:val="007B5F46"/>
    <w:rsid w:val="007B69B8"/>
    <w:rsid w:val="007B7CB9"/>
    <w:rsid w:val="007C07CD"/>
    <w:rsid w:val="007C07E7"/>
    <w:rsid w:val="007C16F9"/>
    <w:rsid w:val="007C18C6"/>
    <w:rsid w:val="007C1D9E"/>
    <w:rsid w:val="007C2E92"/>
    <w:rsid w:val="007C4401"/>
    <w:rsid w:val="007C44B1"/>
    <w:rsid w:val="007C5368"/>
    <w:rsid w:val="007C61AD"/>
    <w:rsid w:val="007C6E65"/>
    <w:rsid w:val="007C774C"/>
    <w:rsid w:val="007D1772"/>
    <w:rsid w:val="007D3247"/>
    <w:rsid w:val="007D3423"/>
    <w:rsid w:val="007D3457"/>
    <w:rsid w:val="007D41CB"/>
    <w:rsid w:val="007D4DA1"/>
    <w:rsid w:val="007D5BF7"/>
    <w:rsid w:val="007D6BDA"/>
    <w:rsid w:val="007D7593"/>
    <w:rsid w:val="007E1FB6"/>
    <w:rsid w:val="007E32A6"/>
    <w:rsid w:val="007E3617"/>
    <w:rsid w:val="007E3CA6"/>
    <w:rsid w:val="007E4B3D"/>
    <w:rsid w:val="007E5CDC"/>
    <w:rsid w:val="007E6037"/>
    <w:rsid w:val="007E61B7"/>
    <w:rsid w:val="007E6B66"/>
    <w:rsid w:val="007E76CC"/>
    <w:rsid w:val="007F15BF"/>
    <w:rsid w:val="007F1824"/>
    <w:rsid w:val="007F420F"/>
    <w:rsid w:val="007F481B"/>
    <w:rsid w:val="007F6776"/>
    <w:rsid w:val="007F6C52"/>
    <w:rsid w:val="007F6F88"/>
    <w:rsid w:val="007F713E"/>
    <w:rsid w:val="007F74E4"/>
    <w:rsid w:val="007F7687"/>
    <w:rsid w:val="007F7EFD"/>
    <w:rsid w:val="008001C3"/>
    <w:rsid w:val="008035C9"/>
    <w:rsid w:val="00803D92"/>
    <w:rsid w:val="00805B4D"/>
    <w:rsid w:val="00805FB3"/>
    <w:rsid w:val="008075C1"/>
    <w:rsid w:val="00807FB9"/>
    <w:rsid w:val="00811150"/>
    <w:rsid w:val="008111B6"/>
    <w:rsid w:val="008120AA"/>
    <w:rsid w:val="00812585"/>
    <w:rsid w:val="00814543"/>
    <w:rsid w:val="00814BD1"/>
    <w:rsid w:val="00815644"/>
    <w:rsid w:val="00815FD9"/>
    <w:rsid w:val="00816480"/>
    <w:rsid w:val="00817093"/>
    <w:rsid w:val="00821547"/>
    <w:rsid w:val="008218DA"/>
    <w:rsid w:val="00821ACE"/>
    <w:rsid w:val="0082324D"/>
    <w:rsid w:val="0082460C"/>
    <w:rsid w:val="0082605F"/>
    <w:rsid w:val="00826976"/>
    <w:rsid w:val="00827CC8"/>
    <w:rsid w:val="0083025B"/>
    <w:rsid w:val="00830354"/>
    <w:rsid w:val="00830F94"/>
    <w:rsid w:val="00831571"/>
    <w:rsid w:val="00832515"/>
    <w:rsid w:val="0083257D"/>
    <w:rsid w:val="00834C29"/>
    <w:rsid w:val="00834C79"/>
    <w:rsid w:val="008352F4"/>
    <w:rsid w:val="00835344"/>
    <w:rsid w:val="008361F3"/>
    <w:rsid w:val="00836AA6"/>
    <w:rsid w:val="008377C0"/>
    <w:rsid w:val="008421E4"/>
    <w:rsid w:val="00842276"/>
    <w:rsid w:val="00842C12"/>
    <w:rsid w:val="00843F5A"/>
    <w:rsid w:val="00844CBB"/>
    <w:rsid w:val="00846B24"/>
    <w:rsid w:val="00846FF0"/>
    <w:rsid w:val="00847DA1"/>
    <w:rsid w:val="0085081D"/>
    <w:rsid w:val="00852BA6"/>
    <w:rsid w:val="00852EAF"/>
    <w:rsid w:val="00852EC3"/>
    <w:rsid w:val="00853533"/>
    <w:rsid w:val="008540A4"/>
    <w:rsid w:val="00855220"/>
    <w:rsid w:val="00855AC8"/>
    <w:rsid w:val="0086069F"/>
    <w:rsid w:val="00860B86"/>
    <w:rsid w:val="00862479"/>
    <w:rsid w:val="008633F9"/>
    <w:rsid w:val="00863900"/>
    <w:rsid w:val="00864FB7"/>
    <w:rsid w:val="00866755"/>
    <w:rsid w:val="00866E9D"/>
    <w:rsid w:val="00867973"/>
    <w:rsid w:val="00867A03"/>
    <w:rsid w:val="00867EF0"/>
    <w:rsid w:val="008709CB"/>
    <w:rsid w:val="00871BAB"/>
    <w:rsid w:val="00874F8C"/>
    <w:rsid w:val="00875C7B"/>
    <w:rsid w:val="008760EC"/>
    <w:rsid w:val="0087724B"/>
    <w:rsid w:val="008772DA"/>
    <w:rsid w:val="008805BE"/>
    <w:rsid w:val="00881499"/>
    <w:rsid w:val="008828CC"/>
    <w:rsid w:val="0088321A"/>
    <w:rsid w:val="0088373F"/>
    <w:rsid w:val="00883951"/>
    <w:rsid w:val="00883BA0"/>
    <w:rsid w:val="00883DEA"/>
    <w:rsid w:val="00884F35"/>
    <w:rsid w:val="00885234"/>
    <w:rsid w:val="00885D0C"/>
    <w:rsid w:val="00887E31"/>
    <w:rsid w:val="008900DD"/>
    <w:rsid w:val="00890855"/>
    <w:rsid w:val="00890F61"/>
    <w:rsid w:val="00891F9A"/>
    <w:rsid w:val="00891FB6"/>
    <w:rsid w:val="0089431D"/>
    <w:rsid w:val="008950BE"/>
    <w:rsid w:val="00895300"/>
    <w:rsid w:val="00895AAF"/>
    <w:rsid w:val="00896ACE"/>
    <w:rsid w:val="008979BE"/>
    <w:rsid w:val="008A054C"/>
    <w:rsid w:val="008A0645"/>
    <w:rsid w:val="008A35B8"/>
    <w:rsid w:val="008A4AA6"/>
    <w:rsid w:val="008A57E3"/>
    <w:rsid w:val="008A6990"/>
    <w:rsid w:val="008B04CF"/>
    <w:rsid w:val="008B149A"/>
    <w:rsid w:val="008B292A"/>
    <w:rsid w:val="008B432F"/>
    <w:rsid w:val="008B47A2"/>
    <w:rsid w:val="008B5BA5"/>
    <w:rsid w:val="008B654F"/>
    <w:rsid w:val="008B7064"/>
    <w:rsid w:val="008B7982"/>
    <w:rsid w:val="008B7A08"/>
    <w:rsid w:val="008C1B58"/>
    <w:rsid w:val="008C2431"/>
    <w:rsid w:val="008C356C"/>
    <w:rsid w:val="008C3E12"/>
    <w:rsid w:val="008C41B8"/>
    <w:rsid w:val="008C4B62"/>
    <w:rsid w:val="008C6F37"/>
    <w:rsid w:val="008D0536"/>
    <w:rsid w:val="008D1267"/>
    <w:rsid w:val="008D15C9"/>
    <w:rsid w:val="008D180B"/>
    <w:rsid w:val="008D2711"/>
    <w:rsid w:val="008D2958"/>
    <w:rsid w:val="008D2A9C"/>
    <w:rsid w:val="008D2CB0"/>
    <w:rsid w:val="008D3370"/>
    <w:rsid w:val="008D3453"/>
    <w:rsid w:val="008D4DC3"/>
    <w:rsid w:val="008D5B26"/>
    <w:rsid w:val="008E09FA"/>
    <w:rsid w:val="008E0FA6"/>
    <w:rsid w:val="008E1DEA"/>
    <w:rsid w:val="008E220A"/>
    <w:rsid w:val="008E2246"/>
    <w:rsid w:val="008E25A3"/>
    <w:rsid w:val="008E4082"/>
    <w:rsid w:val="008E4D4D"/>
    <w:rsid w:val="008E538C"/>
    <w:rsid w:val="008E597C"/>
    <w:rsid w:val="008E6811"/>
    <w:rsid w:val="008E7759"/>
    <w:rsid w:val="008F059E"/>
    <w:rsid w:val="008F0A04"/>
    <w:rsid w:val="008F1488"/>
    <w:rsid w:val="008F201B"/>
    <w:rsid w:val="008F252A"/>
    <w:rsid w:val="008F3BFC"/>
    <w:rsid w:val="008F445E"/>
    <w:rsid w:val="008F4CF7"/>
    <w:rsid w:val="008F4F55"/>
    <w:rsid w:val="008F5354"/>
    <w:rsid w:val="008F5A0F"/>
    <w:rsid w:val="008F666F"/>
    <w:rsid w:val="008F7AAC"/>
    <w:rsid w:val="008F7CEA"/>
    <w:rsid w:val="009000F4"/>
    <w:rsid w:val="0090130F"/>
    <w:rsid w:val="00901ADB"/>
    <w:rsid w:val="00903E0E"/>
    <w:rsid w:val="009065EB"/>
    <w:rsid w:val="00907103"/>
    <w:rsid w:val="0090728D"/>
    <w:rsid w:val="00907357"/>
    <w:rsid w:val="00907FB8"/>
    <w:rsid w:val="00911A93"/>
    <w:rsid w:val="00911F7A"/>
    <w:rsid w:val="00913320"/>
    <w:rsid w:val="00913EAA"/>
    <w:rsid w:val="00915709"/>
    <w:rsid w:val="009164F1"/>
    <w:rsid w:val="00920369"/>
    <w:rsid w:val="00921FFB"/>
    <w:rsid w:val="00922781"/>
    <w:rsid w:val="00922E90"/>
    <w:rsid w:val="00923321"/>
    <w:rsid w:val="0092440B"/>
    <w:rsid w:val="00925535"/>
    <w:rsid w:val="0092584A"/>
    <w:rsid w:val="00927887"/>
    <w:rsid w:val="00927D09"/>
    <w:rsid w:val="00927ED0"/>
    <w:rsid w:val="00930131"/>
    <w:rsid w:val="00930969"/>
    <w:rsid w:val="00931A25"/>
    <w:rsid w:val="00933203"/>
    <w:rsid w:val="009332A7"/>
    <w:rsid w:val="009333B9"/>
    <w:rsid w:val="00933652"/>
    <w:rsid w:val="00933F70"/>
    <w:rsid w:val="00934121"/>
    <w:rsid w:val="00934598"/>
    <w:rsid w:val="0093588E"/>
    <w:rsid w:val="00936026"/>
    <w:rsid w:val="00937005"/>
    <w:rsid w:val="0094034C"/>
    <w:rsid w:val="009413C3"/>
    <w:rsid w:val="00942C66"/>
    <w:rsid w:val="00942F6F"/>
    <w:rsid w:val="0094489E"/>
    <w:rsid w:val="00945A2E"/>
    <w:rsid w:val="00945F56"/>
    <w:rsid w:val="00946673"/>
    <w:rsid w:val="009468F0"/>
    <w:rsid w:val="00947B07"/>
    <w:rsid w:val="00950B47"/>
    <w:rsid w:val="0095354B"/>
    <w:rsid w:val="00953A6D"/>
    <w:rsid w:val="00954400"/>
    <w:rsid w:val="00954545"/>
    <w:rsid w:val="0095487B"/>
    <w:rsid w:val="009548CF"/>
    <w:rsid w:val="0095611B"/>
    <w:rsid w:val="0095687B"/>
    <w:rsid w:val="0095687E"/>
    <w:rsid w:val="009577A2"/>
    <w:rsid w:val="00957F4E"/>
    <w:rsid w:val="00961068"/>
    <w:rsid w:val="00961B50"/>
    <w:rsid w:val="00961B87"/>
    <w:rsid w:val="00961D06"/>
    <w:rsid w:val="00961F86"/>
    <w:rsid w:val="0096235F"/>
    <w:rsid w:val="00963664"/>
    <w:rsid w:val="00963A6A"/>
    <w:rsid w:val="00963FAA"/>
    <w:rsid w:val="00964042"/>
    <w:rsid w:val="00964F42"/>
    <w:rsid w:val="00967E24"/>
    <w:rsid w:val="009711EE"/>
    <w:rsid w:val="00972AB3"/>
    <w:rsid w:val="00975312"/>
    <w:rsid w:val="0097697B"/>
    <w:rsid w:val="00976AA6"/>
    <w:rsid w:val="00976C80"/>
    <w:rsid w:val="0098170C"/>
    <w:rsid w:val="00982634"/>
    <w:rsid w:val="009833D1"/>
    <w:rsid w:val="00985046"/>
    <w:rsid w:val="009850B0"/>
    <w:rsid w:val="00986087"/>
    <w:rsid w:val="009865DF"/>
    <w:rsid w:val="00986687"/>
    <w:rsid w:val="00990AF7"/>
    <w:rsid w:val="0099380B"/>
    <w:rsid w:val="0099399E"/>
    <w:rsid w:val="009954D6"/>
    <w:rsid w:val="00995556"/>
    <w:rsid w:val="00996A32"/>
    <w:rsid w:val="00996F28"/>
    <w:rsid w:val="0099765A"/>
    <w:rsid w:val="0099774A"/>
    <w:rsid w:val="009A002C"/>
    <w:rsid w:val="009A086B"/>
    <w:rsid w:val="009A0DCA"/>
    <w:rsid w:val="009A1B63"/>
    <w:rsid w:val="009A2878"/>
    <w:rsid w:val="009A2C99"/>
    <w:rsid w:val="009A4B4B"/>
    <w:rsid w:val="009A7E38"/>
    <w:rsid w:val="009B1F22"/>
    <w:rsid w:val="009B2D56"/>
    <w:rsid w:val="009B46EC"/>
    <w:rsid w:val="009B4D6A"/>
    <w:rsid w:val="009C19DC"/>
    <w:rsid w:val="009C297B"/>
    <w:rsid w:val="009C50FE"/>
    <w:rsid w:val="009C612E"/>
    <w:rsid w:val="009C61BA"/>
    <w:rsid w:val="009C6619"/>
    <w:rsid w:val="009C7CE5"/>
    <w:rsid w:val="009D275B"/>
    <w:rsid w:val="009D29E4"/>
    <w:rsid w:val="009D3671"/>
    <w:rsid w:val="009D6623"/>
    <w:rsid w:val="009D6916"/>
    <w:rsid w:val="009E2E45"/>
    <w:rsid w:val="009E412E"/>
    <w:rsid w:val="009E49C4"/>
    <w:rsid w:val="009F0774"/>
    <w:rsid w:val="009F1902"/>
    <w:rsid w:val="009F2252"/>
    <w:rsid w:val="009F29ED"/>
    <w:rsid w:val="009F2A61"/>
    <w:rsid w:val="009F2DE9"/>
    <w:rsid w:val="009F32C1"/>
    <w:rsid w:val="009F3E11"/>
    <w:rsid w:val="009F4287"/>
    <w:rsid w:val="009F4491"/>
    <w:rsid w:val="009F612D"/>
    <w:rsid w:val="009F6334"/>
    <w:rsid w:val="009F78DF"/>
    <w:rsid w:val="00A005D3"/>
    <w:rsid w:val="00A0079D"/>
    <w:rsid w:val="00A008DD"/>
    <w:rsid w:val="00A01DAA"/>
    <w:rsid w:val="00A021FE"/>
    <w:rsid w:val="00A02C03"/>
    <w:rsid w:val="00A0413A"/>
    <w:rsid w:val="00A044D1"/>
    <w:rsid w:val="00A06000"/>
    <w:rsid w:val="00A06032"/>
    <w:rsid w:val="00A06344"/>
    <w:rsid w:val="00A06474"/>
    <w:rsid w:val="00A06749"/>
    <w:rsid w:val="00A07A31"/>
    <w:rsid w:val="00A101AC"/>
    <w:rsid w:val="00A10613"/>
    <w:rsid w:val="00A10E1A"/>
    <w:rsid w:val="00A11613"/>
    <w:rsid w:val="00A141DE"/>
    <w:rsid w:val="00A149F2"/>
    <w:rsid w:val="00A1537E"/>
    <w:rsid w:val="00A21620"/>
    <w:rsid w:val="00A21E5D"/>
    <w:rsid w:val="00A23431"/>
    <w:rsid w:val="00A23B4C"/>
    <w:rsid w:val="00A24799"/>
    <w:rsid w:val="00A25085"/>
    <w:rsid w:val="00A256E9"/>
    <w:rsid w:val="00A26B04"/>
    <w:rsid w:val="00A27237"/>
    <w:rsid w:val="00A273D1"/>
    <w:rsid w:val="00A27752"/>
    <w:rsid w:val="00A30AAD"/>
    <w:rsid w:val="00A31186"/>
    <w:rsid w:val="00A3136A"/>
    <w:rsid w:val="00A31AB2"/>
    <w:rsid w:val="00A31C39"/>
    <w:rsid w:val="00A3269F"/>
    <w:rsid w:val="00A33576"/>
    <w:rsid w:val="00A33BF9"/>
    <w:rsid w:val="00A33E04"/>
    <w:rsid w:val="00A341FE"/>
    <w:rsid w:val="00A34B28"/>
    <w:rsid w:val="00A34F09"/>
    <w:rsid w:val="00A360CD"/>
    <w:rsid w:val="00A361C7"/>
    <w:rsid w:val="00A37D5B"/>
    <w:rsid w:val="00A37EB5"/>
    <w:rsid w:val="00A41EFA"/>
    <w:rsid w:val="00A41F8D"/>
    <w:rsid w:val="00A4302A"/>
    <w:rsid w:val="00A441EE"/>
    <w:rsid w:val="00A45B33"/>
    <w:rsid w:val="00A465B1"/>
    <w:rsid w:val="00A52C2E"/>
    <w:rsid w:val="00A53586"/>
    <w:rsid w:val="00A53F65"/>
    <w:rsid w:val="00A546AD"/>
    <w:rsid w:val="00A55EB0"/>
    <w:rsid w:val="00A5608E"/>
    <w:rsid w:val="00A5639C"/>
    <w:rsid w:val="00A57224"/>
    <w:rsid w:val="00A57F6B"/>
    <w:rsid w:val="00A60741"/>
    <w:rsid w:val="00A60AFD"/>
    <w:rsid w:val="00A60CE7"/>
    <w:rsid w:val="00A61027"/>
    <w:rsid w:val="00A611DD"/>
    <w:rsid w:val="00A62CA2"/>
    <w:rsid w:val="00A62F2A"/>
    <w:rsid w:val="00A64743"/>
    <w:rsid w:val="00A64839"/>
    <w:rsid w:val="00A650A4"/>
    <w:rsid w:val="00A66CFB"/>
    <w:rsid w:val="00A67DFD"/>
    <w:rsid w:val="00A7248C"/>
    <w:rsid w:val="00A7396E"/>
    <w:rsid w:val="00A73E66"/>
    <w:rsid w:val="00A748BA"/>
    <w:rsid w:val="00A7493D"/>
    <w:rsid w:val="00A74C6A"/>
    <w:rsid w:val="00A765B7"/>
    <w:rsid w:val="00A778BD"/>
    <w:rsid w:val="00A77E77"/>
    <w:rsid w:val="00A81BCC"/>
    <w:rsid w:val="00A82232"/>
    <w:rsid w:val="00A83C37"/>
    <w:rsid w:val="00A84CAD"/>
    <w:rsid w:val="00A84E34"/>
    <w:rsid w:val="00A86B2B"/>
    <w:rsid w:val="00A86DBA"/>
    <w:rsid w:val="00A9080D"/>
    <w:rsid w:val="00A923B0"/>
    <w:rsid w:val="00A932F8"/>
    <w:rsid w:val="00A93315"/>
    <w:rsid w:val="00A9420B"/>
    <w:rsid w:val="00A96552"/>
    <w:rsid w:val="00A9681E"/>
    <w:rsid w:val="00A96EE4"/>
    <w:rsid w:val="00A97624"/>
    <w:rsid w:val="00AA04EF"/>
    <w:rsid w:val="00AA0632"/>
    <w:rsid w:val="00AA0DF4"/>
    <w:rsid w:val="00AA13ED"/>
    <w:rsid w:val="00AA3D4D"/>
    <w:rsid w:val="00AA462A"/>
    <w:rsid w:val="00AA69D7"/>
    <w:rsid w:val="00AA7AC7"/>
    <w:rsid w:val="00AA7CD2"/>
    <w:rsid w:val="00AB0531"/>
    <w:rsid w:val="00AB1B42"/>
    <w:rsid w:val="00AB35D8"/>
    <w:rsid w:val="00AB362C"/>
    <w:rsid w:val="00AB4825"/>
    <w:rsid w:val="00AB5675"/>
    <w:rsid w:val="00AB6072"/>
    <w:rsid w:val="00AB666A"/>
    <w:rsid w:val="00AB7E85"/>
    <w:rsid w:val="00AB7F03"/>
    <w:rsid w:val="00AC05A3"/>
    <w:rsid w:val="00AC12AC"/>
    <w:rsid w:val="00AC1879"/>
    <w:rsid w:val="00AC1AD9"/>
    <w:rsid w:val="00AC41F5"/>
    <w:rsid w:val="00AC438B"/>
    <w:rsid w:val="00AC52EA"/>
    <w:rsid w:val="00AC547F"/>
    <w:rsid w:val="00AD010A"/>
    <w:rsid w:val="00AD075E"/>
    <w:rsid w:val="00AD1604"/>
    <w:rsid w:val="00AD26D8"/>
    <w:rsid w:val="00AD2B7E"/>
    <w:rsid w:val="00AD41C3"/>
    <w:rsid w:val="00AD49D9"/>
    <w:rsid w:val="00AD5CE2"/>
    <w:rsid w:val="00AD5FFB"/>
    <w:rsid w:val="00AD719C"/>
    <w:rsid w:val="00AD7362"/>
    <w:rsid w:val="00AD79E9"/>
    <w:rsid w:val="00AE1669"/>
    <w:rsid w:val="00AE33EA"/>
    <w:rsid w:val="00AE4063"/>
    <w:rsid w:val="00AE4FC0"/>
    <w:rsid w:val="00AE5D1D"/>
    <w:rsid w:val="00AE658C"/>
    <w:rsid w:val="00AE7092"/>
    <w:rsid w:val="00AE78EE"/>
    <w:rsid w:val="00AE7AA5"/>
    <w:rsid w:val="00AF03BA"/>
    <w:rsid w:val="00AF0DB4"/>
    <w:rsid w:val="00AF29D9"/>
    <w:rsid w:val="00AF37EF"/>
    <w:rsid w:val="00AF3C0F"/>
    <w:rsid w:val="00AF4386"/>
    <w:rsid w:val="00AF495C"/>
    <w:rsid w:val="00AF53A6"/>
    <w:rsid w:val="00AF5BEB"/>
    <w:rsid w:val="00AF6D77"/>
    <w:rsid w:val="00AF7CA3"/>
    <w:rsid w:val="00B00A4C"/>
    <w:rsid w:val="00B00A93"/>
    <w:rsid w:val="00B048F0"/>
    <w:rsid w:val="00B051D9"/>
    <w:rsid w:val="00B05477"/>
    <w:rsid w:val="00B06FB9"/>
    <w:rsid w:val="00B078DF"/>
    <w:rsid w:val="00B07E0A"/>
    <w:rsid w:val="00B10CA6"/>
    <w:rsid w:val="00B1178A"/>
    <w:rsid w:val="00B11FB4"/>
    <w:rsid w:val="00B16E7D"/>
    <w:rsid w:val="00B173FD"/>
    <w:rsid w:val="00B1757C"/>
    <w:rsid w:val="00B17E65"/>
    <w:rsid w:val="00B17EC8"/>
    <w:rsid w:val="00B212E3"/>
    <w:rsid w:val="00B22203"/>
    <w:rsid w:val="00B2348F"/>
    <w:rsid w:val="00B24133"/>
    <w:rsid w:val="00B2599A"/>
    <w:rsid w:val="00B25B04"/>
    <w:rsid w:val="00B25D54"/>
    <w:rsid w:val="00B26C0B"/>
    <w:rsid w:val="00B27957"/>
    <w:rsid w:val="00B3060D"/>
    <w:rsid w:val="00B3094C"/>
    <w:rsid w:val="00B30A4B"/>
    <w:rsid w:val="00B31828"/>
    <w:rsid w:val="00B32BCE"/>
    <w:rsid w:val="00B3387F"/>
    <w:rsid w:val="00B342F0"/>
    <w:rsid w:val="00B34DF9"/>
    <w:rsid w:val="00B41930"/>
    <w:rsid w:val="00B41D2D"/>
    <w:rsid w:val="00B43229"/>
    <w:rsid w:val="00B4548A"/>
    <w:rsid w:val="00B46258"/>
    <w:rsid w:val="00B464FC"/>
    <w:rsid w:val="00B46FEF"/>
    <w:rsid w:val="00B479D5"/>
    <w:rsid w:val="00B50349"/>
    <w:rsid w:val="00B52BE2"/>
    <w:rsid w:val="00B5336F"/>
    <w:rsid w:val="00B53558"/>
    <w:rsid w:val="00B53595"/>
    <w:rsid w:val="00B53F94"/>
    <w:rsid w:val="00B558CB"/>
    <w:rsid w:val="00B55C17"/>
    <w:rsid w:val="00B56FD9"/>
    <w:rsid w:val="00B60EEF"/>
    <w:rsid w:val="00B61411"/>
    <w:rsid w:val="00B62263"/>
    <w:rsid w:val="00B647F9"/>
    <w:rsid w:val="00B66B55"/>
    <w:rsid w:val="00B67FE9"/>
    <w:rsid w:val="00B67FF2"/>
    <w:rsid w:val="00B708AF"/>
    <w:rsid w:val="00B71CD7"/>
    <w:rsid w:val="00B71F5D"/>
    <w:rsid w:val="00B72257"/>
    <w:rsid w:val="00B7341D"/>
    <w:rsid w:val="00B741DD"/>
    <w:rsid w:val="00B745CC"/>
    <w:rsid w:val="00B74B95"/>
    <w:rsid w:val="00B754A9"/>
    <w:rsid w:val="00B76438"/>
    <w:rsid w:val="00B80017"/>
    <w:rsid w:val="00B801FF"/>
    <w:rsid w:val="00B822FE"/>
    <w:rsid w:val="00B83208"/>
    <w:rsid w:val="00B833BA"/>
    <w:rsid w:val="00B85FDE"/>
    <w:rsid w:val="00B86D03"/>
    <w:rsid w:val="00B902AB"/>
    <w:rsid w:val="00B902EF"/>
    <w:rsid w:val="00B905BB"/>
    <w:rsid w:val="00B90710"/>
    <w:rsid w:val="00B90E86"/>
    <w:rsid w:val="00B91CB9"/>
    <w:rsid w:val="00B92680"/>
    <w:rsid w:val="00B928AE"/>
    <w:rsid w:val="00B932D5"/>
    <w:rsid w:val="00B93D9A"/>
    <w:rsid w:val="00B946A4"/>
    <w:rsid w:val="00B94E89"/>
    <w:rsid w:val="00B9634A"/>
    <w:rsid w:val="00B966D1"/>
    <w:rsid w:val="00B969CE"/>
    <w:rsid w:val="00B97330"/>
    <w:rsid w:val="00B97F06"/>
    <w:rsid w:val="00BA043A"/>
    <w:rsid w:val="00BA08CB"/>
    <w:rsid w:val="00BA0BD1"/>
    <w:rsid w:val="00BA1367"/>
    <w:rsid w:val="00BA13B7"/>
    <w:rsid w:val="00BA24DB"/>
    <w:rsid w:val="00BA3853"/>
    <w:rsid w:val="00BA3BAC"/>
    <w:rsid w:val="00BA4CCF"/>
    <w:rsid w:val="00BA5010"/>
    <w:rsid w:val="00BA51F9"/>
    <w:rsid w:val="00BA6D24"/>
    <w:rsid w:val="00BA6DD0"/>
    <w:rsid w:val="00BA714C"/>
    <w:rsid w:val="00BB0167"/>
    <w:rsid w:val="00BB0E09"/>
    <w:rsid w:val="00BB1731"/>
    <w:rsid w:val="00BB2478"/>
    <w:rsid w:val="00BB341F"/>
    <w:rsid w:val="00BB50CC"/>
    <w:rsid w:val="00BB5BF4"/>
    <w:rsid w:val="00BB6690"/>
    <w:rsid w:val="00BB740A"/>
    <w:rsid w:val="00BB7A0F"/>
    <w:rsid w:val="00BC0829"/>
    <w:rsid w:val="00BC1956"/>
    <w:rsid w:val="00BC3034"/>
    <w:rsid w:val="00BC42C7"/>
    <w:rsid w:val="00BC607F"/>
    <w:rsid w:val="00BC66F8"/>
    <w:rsid w:val="00BC7C21"/>
    <w:rsid w:val="00BD1826"/>
    <w:rsid w:val="00BD1B1C"/>
    <w:rsid w:val="00BD1B36"/>
    <w:rsid w:val="00BD30DE"/>
    <w:rsid w:val="00BD6C64"/>
    <w:rsid w:val="00BD757F"/>
    <w:rsid w:val="00BD7904"/>
    <w:rsid w:val="00BD7917"/>
    <w:rsid w:val="00BD7CFC"/>
    <w:rsid w:val="00BE0173"/>
    <w:rsid w:val="00BE13A9"/>
    <w:rsid w:val="00BE21F3"/>
    <w:rsid w:val="00BE2CEF"/>
    <w:rsid w:val="00BE330B"/>
    <w:rsid w:val="00BE39ED"/>
    <w:rsid w:val="00BE43D4"/>
    <w:rsid w:val="00BF2CE0"/>
    <w:rsid w:val="00BF45BD"/>
    <w:rsid w:val="00C01AC4"/>
    <w:rsid w:val="00C03E0E"/>
    <w:rsid w:val="00C046F7"/>
    <w:rsid w:val="00C04F5B"/>
    <w:rsid w:val="00C06871"/>
    <w:rsid w:val="00C0780D"/>
    <w:rsid w:val="00C07836"/>
    <w:rsid w:val="00C07FCD"/>
    <w:rsid w:val="00C10E7E"/>
    <w:rsid w:val="00C11E68"/>
    <w:rsid w:val="00C1218E"/>
    <w:rsid w:val="00C1599E"/>
    <w:rsid w:val="00C167EE"/>
    <w:rsid w:val="00C2068D"/>
    <w:rsid w:val="00C21006"/>
    <w:rsid w:val="00C21A0F"/>
    <w:rsid w:val="00C24996"/>
    <w:rsid w:val="00C255CC"/>
    <w:rsid w:val="00C268AC"/>
    <w:rsid w:val="00C27110"/>
    <w:rsid w:val="00C27DBC"/>
    <w:rsid w:val="00C30C4A"/>
    <w:rsid w:val="00C33060"/>
    <w:rsid w:val="00C3352A"/>
    <w:rsid w:val="00C34081"/>
    <w:rsid w:val="00C3495E"/>
    <w:rsid w:val="00C35EDE"/>
    <w:rsid w:val="00C37C6A"/>
    <w:rsid w:val="00C37F0C"/>
    <w:rsid w:val="00C40AE8"/>
    <w:rsid w:val="00C40C78"/>
    <w:rsid w:val="00C41C2C"/>
    <w:rsid w:val="00C41F30"/>
    <w:rsid w:val="00C42977"/>
    <w:rsid w:val="00C44C71"/>
    <w:rsid w:val="00C44F53"/>
    <w:rsid w:val="00C4522C"/>
    <w:rsid w:val="00C46CC1"/>
    <w:rsid w:val="00C46F72"/>
    <w:rsid w:val="00C475BF"/>
    <w:rsid w:val="00C47AA8"/>
    <w:rsid w:val="00C47C3B"/>
    <w:rsid w:val="00C528AF"/>
    <w:rsid w:val="00C55292"/>
    <w:rsid w:val="00C559AA"/>
    <w:rsid w:val="00C56355"/>
    <w:rsid w:val="00C610F9"/>
    <w:rsid w:val="00C636D3"/>
    <w:rsid w:val="00C63CF5"/>
    <w:rsid w:val="00C66462"/>
    <w:rsid w:val="00C70E93"/>
    <w:rsid w:val="00C72C41"/>
    <w:rsid w:val="00C75389"/>
    <w:rsid w:val="00C7601E"/>
    <w:rsid w:val="00C764A8"/>
    <w:rsid w:val="00C76B2A"/>
    <w:rsid w:val="00C8025C"/>
    <w:rsid w:val="00C8098E"/>
    <w:rsid w:val="00C80DC8"/>
    <w:rsid w:val="00C80DDA"/>
    <w:rsid w:val="00C81BE9"/>
    <w:rsid w:val="00C844AF"/>
    <w:rsid w:val="00C84665"/>
    <w:rsid w:val="00C852B3"/>
    <w:rsid w:val="00C86C66"/>
    <w:rsid w:val="00C90CDD"/>
    <w:rsid w:val="00C9156A"/>
    <w:rsid w:val="00C915D3"/>
    <w:rsid w:val="00C9215A"/>
    <w:rsid w:val="00C93053"/>
    <w:rsid w:val="00C930C7"/>
    <w:rsid w:val="00C93984"/>
    <w:rsid w:val="00C93E77"/>
    <w:rsid w:val="00C9416D"/>
    <w:rsid w:val="00C95A93"/>
    <w:rsid w:val="00C96231"/>
    <w:rsid w:val="00C96976"/>
    <w:rsid w:val="00C97D1C"/>
    <w:rsid w:val="00CA0A91"/>
    <w:rsid w:val="00CA0D1D"/>
    <w:rsid w:val="00CA144D"/>
    <w:rsid w:val="00CA22FB"/>
    <w:rsid w:val="00CA37E8"/>
    <w:rsid w:val="00CA6C67"/>
    <w:rsid w:val="00CA7FC4"/>
    <w:rsid w:val="00CB0594"/>
    <w:rsid w:val="00CB06E1"/>
    <w:rsid w:val="00CB1785"/>
    <w:rsid w:val="00CB1B10"/>
    <w:rsid w:val="00CB28C1"/>
    <w:rsid w:val="00CB35CD"/>
    <w:rsid w:val="00CB41EE"/>
    <w:rsid w:val="00CB4ABF"/>
    <w:rsid w:val="00CB4BEA"/>
    <w:rsid w:val="00CB5A46"/>
    <w:rsid w:val="00CC09C4"/>
    <w:rsid w:val="00CC106E"/>
    <w:rsid w:val="00CC1216"/>
    <w:rsid w:val="00CC16BF"/>
    <w:rsid w:val="00CC1819"/>
    <w:rsid w:val="00CC4317"/>
    <w:rsid w:val="00CC4F2D"/>
    <w:rsid w:val="00CC5208"/>
    <w:rsid w:val="00CC7F7B"/>
    <w:rsid w:val="00CD11A6"/>
    <w:rsid w:val="00CD48F0"/>
    <w:rsid w:val="00CD4E87"/>
    <w:rsid w:val="00CD55D1"/>
    <w:rsid w:val="00CD5FEC"/>
    <w:rsid w:val="00CD6C67"/>
    <w:rsid w:val="00CE333A"/>
    <w:rsid w:val="00CE3577"/>
    <w:rsid w:val="00CE3F4E"/>
    <w:rsid w:val="00CE40D8"/>
    <w:rsid w:val="00CE4F0B"/>
    <w:rsid w:val="00CE538D"/>
    <w:rsid w:val="00CE62A7"/>
    <w:rsid w:val="00CE77CA"/>
    <w:rsid w:val="00CF1888"/>
    <w:rsid w:val="00CF36D1"/>
    <w:rsid w:val="00CF57CA"/>
    <w:rsid w:val="00CF5912"/>
    <w:rsid w:val="00CF7074"/>
    <w:rsid w:val="00CF7B15"/>
    <w:rsid w:val="00D00D69"/>
    <w:rsid w:val="00D00FFC"/>
    <w:rsid w:val="00D01351"/>
    <w:rsid w:val="00D01FFE"/>
    <w:rsid w:val="00D02494"/>
    <w:rsid w:val="00D03A0B"/>
    <w:rsid w:val="00D064D0"/>
    <w:rsid w:val="00D1029C"/>
    <w:rsid w:val="00D106D5"/>
    <w:rsid w:val="00D10AA5"/>
    <w:rsid w:val="00D11854"/>
    <w:rsid w:val="00D11EC3"/>
    <w:rsid w:val="00D1265C"/>
    <w:rsid w:val="00D12C44"/>
    <w:rsid w:val="00D12CB2"/>
    <w:rsid w:val="00D12DA6"/>
    <w:rsid w:val="00D132A9"/>
    <w:rsid w:val="00D139A3"/>
    <w:rsid w:val="00D17373"/>
    <w:rsid w:val="00D2028C"/>
    <w:rsid w:val="00D207BC"/>
    <w:rsid w:val="00D214C3"/>
    <w:rsid w:val="00D2153E"/>
    <w:rsid w:val="00D2611A"/>
    <w:rsid w:val="00D26978"/>
    <w:rsid w:val="00D275DC"/>
    <w:rsid w:val="00D32176"/>
    <w:rsid w:val="00D323BE"/>
    <w:rsid w:val="00D3245B"/>
    <w:rsid w:val="00D32A37"/>
    <w:rsid w:val="00D33828"/>
    <w:rsid w:val="00D3391D"/>
    <w:rsid w:val="00D33AD9"/>
    <w:rsid w:val="00D34722"/>
    <w:rsid w:val="00D34785"/>
    <w:rsid w:val="00D34CF8"/>
    <w:rsid w:val="00D34D92"/>
    <w:rsid w:val="00D34DD8"/>
    <w:rsid w:val="00D367F8"/>
    <w:rsid w:val="00D37306"/>
    <w:rsid w:val="00D3732D"/>
    <w:rsid w:val="00D40D2B"/>
    <w:rsid w:val="00D41CB4"/>
    <w:rsid w:val="00D41F90"/>
    <w:rsid w:val="00D42B97"/>
    <w:rsid w:val="00D43089"/>
    <w:rsid w:val="00D43133"/>
    <w:rsid w:val="00D434FA"/>
    <w:rsid w:val="00D43794"/>
    <w:rsid w:val="00D43F57"/>
    <w:rsid w:val="00D451F3"/>
    <w:rsid w:val="00D45310"/>
    <w:rsid w:val="00D45322"/>
    <w:rsid w:val="00D45761"/>
    <w:rsid w:val="00D46CB0"/>
    <w:rsid w:val="00D46DE9"/>
    <w:rsid w:val="00D46FF9"/>
    <w:rsid w:val="00D47CB3"/>
    <w:rsid w:val="00D47FF0"/>
    <w:rsid w:val="00D509BF"/>
    <w:rsid w:val="00D50FAF"/>
    <w:rsid w:val="00D51CE7"/>
    <w:rsid w:val="00D52480"/>
    <w:rsid w:val="00D53968"/>
    <w:rsid w:val="00D54388"/>
    <w:rsid w:val="00D5585B"/>
    <w:rsid w:val="00D56F2E"/>
    <w:rsid w:val="00D57C18"/>
    <w:rsid w:val="00D57E6E"/>
    <w:rsid w:val="00D60CBA"/>
    <w:rsid w:val="00D61A1E"/>
    <w:rsid w:val="00D6310A"/>
    <w:rsid w:val="00D6317B"/>
    <w:rsid w:val="00D63517"/>
    <w:rsid w:val="00D63FB7"/>
    <w:rsid w:val="00D65EC7"/>
    <w:rsid w:val="00D7036E"/>
    <w:rsid w:val="00D70540"/>
    <w:rsid w:val="00D71877"/>
    <w:rsid w:val="00D71E28"/>
    <w:rsid w:val="00D724DC"/>
    <w:rsid w:val="00D72D3E"/>
    <w:rsid w:val="00D730E5"/>
    <w:rsid w:val="00D7312C"/>
    <w:rsid w:val="00D7344B"/>
    <w:rsid w:val="00D735F2"/>
    <w:rsid w:val="00D74F3E"/>
    <w:rsid w:val="00D752D1"/>
    <w:rsid w:val="00D753A9"/>
    <w:rsid w:val="00D75839"/>
    <w:rsid w:val="00D75AE9"/>
    <w:rsid w:val="00D76D64"/>
    <w:rsid w:val="00D77C39"/>
    <w:rsid w:val="00D80AB5"/>
    <w:rsid w:val="00D8139E"/>
    <w:rsid w:val="00D813E1"/>
    <w:rsid w:val="00D81AFC"/>
    <w:rsid w:val="00D81F67"/>
    <w:rsid w:val="00D833DC"/>
    <w:rsid w:val="00D849DD"/>
    <w:rsid w:val="00D84B64"/>
    <w:rsid w:val="00D86325"/>
    <w:rsid w:val="00D90EA9"/>
    <w:rsid w:val="00D92153"/>
    <w:rsid w:val="00D949A7"/>
    <w:rsid w:val="00D94A4B"/>
    <w:rsid w:val="00D957A4"/>
    <w:rsid w:val="00D96DFF"/>
    <w:rsid w:val="00D97124"/>
    <w:rsid w:val="00D97F34"/>
    <w:rsid w:val="00DA027F"/>
    <w:rsid w:val="00DA116A"/>
    <w:rsid w:val="00DA269A"/>
    <w:rsid w:val="00DA3B34"/>
    <w:rsid w:val="00DA4266"/>
    <w:rsid w:val="00DA6553"/>
    <w:rsid w:val="00DB334B"/>
    <w:rsid w:val="00DB50AC"/>
    <w:rsid w:val="00DB55EF"/>
    <w:rsid w:val="00DB6949"/>
    <w:rsid w:val="00DC1B46"/>
    <w:rsid w:val="00DC2408"/>
    <w:rsid w:val="00DC25D7"/>
    <w:rsid w:val="00DC2E0F"/>
    <w:rsid w:val="00DC2F00"/>
    <w:rsid w:val="00DC4098"/>
    <w:rsid w:val="00DC463C"/>
    <w:rsid w:val="00DC48EE"/>
    <w:rsid w:val="00DC4F79"/>
    <w:rsid w:val="00DC5454"/>
    <w:rsid w:val="00DD0552"/>
    <w:rsid w:val="00DD2854"/>
    <w:rsid w:val="00DD4449"/>
    <w:rsid w:val="00DD4736"/>
    <w:rsid w:val="00DD538D"/>
    <w:rsid w:val="00DD56FB"/>
    <w:rsid w:val="00DD7607"/>
    <w:rsid w:val="00DE0FE8"/>
    <w:rsid w:val="00DE109A"/>
    <w:rsid w:val="00DE12D8"/>
    <w:rsid w:val="00DE1B07"/>
    <w:rsid w:val="00DE23C6"/>
    <w:rsid w:val="00DE34FC"/>
    <w:rsid w:val="00DE3E4C"/>
    <w:rsid w:val="00DE52EE"/>
    <w:rsid w:val="00DE5B01"/>
    <w:rsid w:val="00DE6984"/>
    <w:rsid w:val="00DE6A0B"/>
    <w:rsid w:val="00DF03BF"/>
    <w:rsid w:val="00DF141C"/>
    <w:rsid w:val="00DF2706"/>
    <w:rsid w:val="00DF2750"/>
    <w:rsid w:val="00DF64EA"/>
    <w:rsid w:val="00DF65CB"/>
    <w:rsid w:val="00DF6AAA"/>
    <w:rsid w:val="00DF7CAF"/>
    <w:rsid w:val="00E035EF"/>
    <w:rsid w:val="00E03D3F"/>
    <w:rsid w:val="00E03D87"/>
    <w:rsid w:val="00E0462D"/>
    <w:rsid w:val="00E04A1E"/>
    <w:rsid w:val="00E05C83"/>
    <w:rsid w:val="00E06378"/>
    <w:rsid w:val="00E07337"/>
    <w:rsid w:val="00E073B9"/>
    <w:rsid w:val="00E10251"/>
    <w:rsid w:val="00E10672"/>
    <w:rsid w:val="00E1071E"/>
    <w:rsid w:val="00E11AAC"/>
    <w:rsid w:val="00E11CAD"/>
    <w:rsid w:val="00E12E4B"/>
    <w:rsid w:val="00E13955"/>
    <w:rsid w:val="00E21840"/>
    <w:rsid w:val="00E264CA"/>
    <w:rsid w:val="00E27E83"/>
    <w:rsid w:val="00E3083B"/>
    <w:rsid w:val="00E32A0A"/>
    <w:rsid w:val="00E32B42"/>
    <w:rsid w:val="00E34088"/>
    <w:rsid w:val="00E34425"/>
    <w:rsid w:val="00E3704E"/>
    <w:rsid w:val="00E3754A"/>
    <w:rsid w:val="00E37583"/>
    <w:rsid w:val="00E37D7A"/>
    <w:rsid w:val="00E40D4A"/>
    <w:rsid w:val="00E41340"/>
    <w:rsid w:val="00E43A2A"/>
    <w:rsid w:val="00E44162"/>
    <w:rsid w:val="00E44A7B"/>
    <w:rsid w:val="00E44A96"/>
    <w:rsid w:val="00E45850"/>
    <w:rsid w:val="00E503C1"/>
    <w:rsid w:val="00E50825"/>
    <w:rsid w:val="00E50BFC"/>
    <w:rsid w:val="00E52564"/>
    <w:rsid w:val="00E53826"/>
    <w:rsid w:val="00E53924"/>
    <w:rsid w:val="00E539C0"/>
    <w:rsid w:val="00E53AFF"/>
    <w:rsid w:val="00E54FF1"/>
    <w:rsid w:val="00E5672A"/>
    <w:rsid w:val="00E605CF"/>
    <w:rsid w:val="00E65AED"/>
    <w:rsid w:val="00E67E59"/>
    <w:rsid w:val="00E72346"/>
    <w:rsid w:val="00E7241F"/>
    <w:rsid w:val="00E72783"/>
    <w:rsid w:val="00E72B4D"/>
    <w:rsid w:val="00E73F6C"/>
    <w:rsid w:val="00E80087"/>
    <w:rsid w:val="00E80743"/>
    <w:rsid w:val="00E81A4A"/>
    <w:rsid w:val="00E84719"/>
    <w:rsid w:val="00E85E30"/>
    <w:rsid w:val="00E85EA9"/>
    <w:rsid w:val="00E86437"/>
    <w:rsid w:val="00E86CE3"/>
    <w:rsid w:val="00E90E8C"/>
    <w:rsid w:val="00E90E9A"/>
    <w:rsid w:val="00E91EA5"/>
    <w:rsid w:val="00E92772"/>
    <w:rsid w:val="00E93F8F"/>
    <w:rsid w:val="00E97B6F"/>
    <w:rsid w:val="00EA0437"/>
    <w:rsid w:val="00EA06E5"/>
    <w:rsid w:val="00EA1B87"/>
    <w:rsid w:val="00EA4141"/>
    <w:rsid w:val="00EA4302"/>
    <w:rsid w:val="00EA4452"/>
    <w:rsid w:val="00EA4D31"/>
    <w:rsid w:val="00EA601E"/>
    <w:rsid w:val="00EA7761"/>
    <w:rsid w:val="00EB1373"/>
    <w:rsid w:val="00EB24C0"/>
    <w:rsid w:val="00EB500D"/>
    <w:rsid w:val="00EB502F"/>
    <w:rsid w:val="00EB5B7D"/>
    <w:rsid w:val="00EB5EE9"/>
    <w:rsid w:val="00EB6140"/>
    <w:rsid w:val="00EB6154"/>
    <w:rsid w:val="00EB6627"/>
    <w:rsid w:val="00EC08CE"/>
    <w:rsid w:val="00EC0B13"/>
    <w:rsid w:val="00EC1111"/>
    <w:rsid w:val="00EC2C50"/>
    <w:rsid w:val="00EC2EF9"/>
    <w:rsid w:val="00EC347C"/>
    <w:rsid w:val="00EC5309"/>
    <w:rsid w:val="00EC55A6"/>
    <w:rsid w:val="00EC55AA"/>
    <w:rsid w:val="00EC5651"/>
    <w:rsid w:val="00EC7A28"/>
    <w:rsid w:val="00EC7DE9"/>
    <w:rsid w:val="00EC7E7B"/>
    <w:rsid w:val="00EC7F7B"/>
    <w:rsid w:val="00ED0288"/>
    <w:rsid w:val="00ED073F"/>
    <w:rsid w:val="00ED0DDB"/>
    <w:rsid w:val="00ED1300"/>
    <w:rsid w:val="00ED1516"/>
    <w:rsid w:val="00ED223F"/>
    <w:rsid w:val="00ED2FD4"/>
    <w:rsid w:val="00ED32CD"/>
    <w:rsid w:val="00ED34A8"/>
    <w:rsid w:val="00ED5086"/>
    <w:rsid w:val="00ED6569"/>
    <w:rsid w:val="00EE0AB6"/>
    <w:rsid w:val="00EE2AA8"/>
    <w:rsid w:val="00EE49D8"/>
    <w:rsid w:val="00EE4C4B"/>
    <w:rsid w:val="00EE5883"/>
    <w:rsid w:val="00EE59D5"/>
    <w:rsid w:val="00EE5BBE"/>
    <w:rsid w:val="00EE6423"/>
    <w:rsid w:val="00EF1836"/>
    <w:rsid w:val="00EF2093"/>
    <w:rsid w:val="00EF3DD3"/>
    <w:rsid w:val="00EF61BB"/>
    <w:rsid w:val="00EF6923"/>
    <w:rsid w:val="00F00D8C"/>
    <w:rsid w:val="00F0364B"/>
    <w:rsid w:val="00F05C30"/>
    <w:rsid w:val="00F05C6C"/>
    <w:rsid w:val="00F06157"/>
    <w:rsid w:val="00F06C8E"/>
    <w:rsid w:val="00F07672"/>
    <w:rsid w:val="00F076BF"/>
    <w:rsid w:val="00F10332"/>
    <w:rsid w:val="00F119B4"/>
    <w:rsid w:val="00F12CF1"/>
    <w:rsid w:val="00F1399D"/>
    <w:rsid w:val="00F145BD"/>
    <w:rsid w:val="00F15DF7"/>
    <w:rsid w:val="00F15E23"/>
    <w:rsid w:val="00F172D9"/>
    <w:rsid w:val="00F176A6"/>
    <w:rsid w:val="00F26895"/>
    <w:rsid w:val="00F307AF"/>
    <w:rsid w:val="00F30845"/>
    <w:rsid w:val="00F312F3"/>
    <w:rsid w:val="00F31CFF"/>
    <w:rsid w:val="00F31D07"/>
    <w:rsid w:val="00F33211"/>
    <w:rsid w:val="00F334C0"/>
    <w:rsid w:val="00F33C7C"/>
    <w:rsid w:val="00F36A96"/>
    <w:rsid w:val="00F36C94"/>
    <w:rsid w:val="00F36FA1"/>
    <w:rsid w:val="00F37020"/>
    <w:rsid w:val="00F37546"/>
    <w:rsid w:val="00F405E9"/>
    <w:rsid w:val="00F418C3"/>
    <w:rsid w:val="00F41A6D"/>
    <w:rsid w:val="00F42308"/>
    <w:rsid w:val="00F42EAD"/>
    <w:rsid w:val="00F439C5"/>
    <w:rsid w:val="00F44E33"/>
    <w:rsid w:val="00F45984"/>
    <w:rsid w:val="00F46B5C"/>
    <w:rsid w:val="00F47E2A"/>
    <w:rsid w:val="00F50E42"/>
    <w:rsid w:val="00F53056"/>
    <w:rsid w:val="00F53A0D"/>
    <w:rsid w:val="00F540B4"/>
    <w:rsid w:val="00F556E9"/>
    <w:rsid w:val="00F55B78"/>
    <w:rsid w:val="00F55F73"/>
    <w:rsid w:val="00F57BC3"/>
    <w:rsid w:val="00F57C5F"/>
    <w:rsid w:val="00F6017A"/>
    <w:rsid w:val="00F60986"/>
    <w:rsid w:val="00F609EB"/>
    <w:rsid w:val="00F6131D"/>
    <w:rsid w:val="00F62BB2"/>
    <w:rsid w:val="00F62BF4"/>
    <w:rsid w:val="00F6398F"/>
    <w:rsid w:val="00F65773"/>
    <w:rsid w:val="00F65825"/>
    <w:rsid w:val="00F658ED"/>
    <w:rsid w:val="00F65F93"/>
    <w:rsid w:val="00F72B13"/>
    <w:rsid w:val="00F7330A"/>
    <w:rsid w:val="00F73541"/>
    <w:rsid w:val="00F73F6C"/>
    <w:rsid w:val="00F75C11"/>
    <w:rsid w:val="00F76332"/>
    <w:rsid w:val="00F76736"/>
    <w:rsid w:val="00F7731B"/>
    <w:rsid w:val="00F80639"/>
    <w:rsid w:val="00F808F0"/>
    <w:rsid w:val="00F826D3"/>
    <w:rsid w:val="00F83490"/>
    <w:rsid w:val="00F83F3F"/>
    <w:rsid w:val="00F84165"/>
    <w:rsid w:val="00F847B6"/>
    <w:rsid w:val="00F848CD"/>
    <w:rsid w:val="00F8534E"/>
    <w:rsid w:val="00F86EAB"/>
    <w:rsid w:val="00F873AD"/>
    <w:rsid w:val="00F87F1B"/>
    <w:rsid w:val="00F90974"/>
    <w:rsid w:val="00F90E34"/>
    <w:rsid w:val="00F90E68"/>
    <w:rsid w:val="00F9136C"/>
    <w:rsid w:val="00F91E01"/>
    <w:rsid w:val="00F9273E"/>
    <w:rsid w:val="00F935A6"/>
    <w:rsid w:val="00F9364A"/>
    <w:rsid w:val="00F939DE"/>
    <w:rsid w:val="00F93CC5"/>
    <w:rsid w:val="00F9465E"/>
    <w:rsid w:val="00F950AA"/>
    <w:rsid w:val="00F97412"/>
    <w:rsid w:val="00FA11F7"/>
    <w:rsid w:val="00FA1E72"/>
    <w:rsid w:val="00FA291B"/>
    <w:rsid w:val="00FA4FE0"/>
    <w:rsid w:val="00FA5C5C"/>
    <w:rsid w:val="00FA76B9"/>
    <w:rsid w:val="00FA7901"/>
    <w:rsid w:val="00FA7A92"/>
    <w:rsid w:val="00FB037C"/>
    <w:rsid w:val="00FB045A"/>
    <w:rsid w:val="00FB2489"/>
    <w:rsid w:val="00FB419D"/>
    <w:rsid w:val="00FB717A"/>
    <w:rsid w:val="00FC2982"/>
    <w:rsid w:val="00FC6A30"/>
    <w:rsid w:val="00FC797F"/>
    <w:rsid w:val="00FD01F2"/>
    <w:rsid w:val="00FD0DA9"/>
    <w:rsid w:val="00FD2393"/>
    <w:rsid w:val="00FD3C5C"/>
    <w:rsid w:val="00FD502A"/>
    <w:rsid w:val="00FD5BA8"/>
    <w:rsid w:val="00FD699E"/>
    <w:rsid w:val="00FD77BC"/>
    <w:rsid w:val="00FE0B82"/>
    <w:rsid w:val="00FE0BEF"/>
    <w:rsid w:val="00FE0F90"/>
    <w:rsid w:val="00FE18DD"/>
    <w:rsid w:val="00FE2144"/>
    <w:rsid w:val="00FE31CD"/>
    <w:rsid w:val="00FE4988"/>
    <w:rsid w:val="00FE4CD8"/>
    <w:rsid w:val="00FE6A30"/>
    <w:rsid w:val="00FE72B6"/>
    <w:rsid w:val="00FE795C"/>
    <w:rsid w:val="00FF027B"/>
    <w:rsid w:val="00FF0B68"/>
    <w:rsid w:val="00FF29C6"/>
    <w:rsid w:val="00FF2B4D"/>
    <w:rsid w:val="00FF3C3B"/>
    <w:rsid w:val="00FF4CEA"/>
    <w:rsid w:val="00FF4DF0"/>
    <w:rsid w:val="00FF4E24"/>
    <w:rsid w:val="00FF5B96"/>
    <w:rsid w:val="00FF5E66"/>
    <w:rsid w:val="00FF5E90"/>
    <w:rsid w:val="00FF630C"/>
    <w:rsid w:val="00FF68F1"/>
    <w:rsid w:val="00FF7E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14:docId w14:val="20DEFA76"/>
  <w15:docId w15:val="{24FDA87C-C0D8-4AE1-85C6-28FFFB8B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pPr>
    <w:rPr>
      <w:kern w:val="2"/>
      <w:sz w:val="24"/>
    </w:rPr>
  </w:style>
  <w:style w:type="paragraph" w:styleId="1">
    <w:name w:val="heading 1"/>
    <w:basedOn w:val="a3"/>
    <w:next w:val="a3"/>
    <w:link w:val="10"/>
    <w:qFormat/>
    <w:rsid w:val="00B26C0B"/>
    <w:pPr>
      <w:keepNext/>
      <w:spacing w:before="180" w:after="180" w:line="720" w:lineRule="auto"/>
      <w:outlineLvl w:val="0"/>
    </w:pPr>
    <w:rPr>
      <w:rFonts w:ascii="Arial" w:hAnsi="Arial"/>
      <w:b/>
      <w:bCs/>
      <w:kern w:val="52"/>
      <w:sz w:val="52"/>
      <w:szCs w:val="52"/>
    </w:rPr>
  </w:style>
  <w:style w:type="paragraph" w:styleId="2">
    <w:name w:val="heading 2"/>
    <w:basedOn w:val="a3"/>
    <w:next w:val="a3"/>
    <w:link w:val="21"/>
    <w:qFormat/>
    <w:rsid w:val="00817093"/>
    <w:pPr>
      <w:numPr>
        <w:numId w:val="4"/>
      </w:numPr>
      <w:outlineLvl w:val="1"/>
    </w:pPr>
    <w:rPr>
      <w:rFonts w:eastAsia="標楷體"/>
      <w:bCs/>
      <w:szCs w:val="24"/>
    </w:rPr>
  </w:style>
  <w:style w:type="paragraph" w:styleId="3">
    <w:name w:val="heading 3"/>
    <w:basedOn w:val="a3"/>
    <w:next w:val="a3"/>
    <w:qFormat/>
    <w:rsid w:val="00140DE4"/>
    <w:pPr>
      <w:keepNext/>
      <w:spacing w:line="720" w:lineRule="auto"/>
      <w:outlineLvl w:val="2"/>
    </w:pPr>
    <w:rPr>
      <w:rFonts w:ascii="Arial" w:hAnsi="Arial"/>
      <w:b/>
      <w:bCs/>
      <w:sz w:val="36"/>
      <w:szCs w:val="36"/>
    </w:rPr>
  </w:style>
  <w:style w:type="paragraph" w:styleId="4">
    <w:name w:val="heading 4"/>
    <w:basedOn w:val="a3"/>
    <w:next w:val="a3"/>
    <w:qFormat/>
    <w:rsid w:val="00B26C0B"/>
    <w:pPr>
      <w:keepNext/>
      <w:spacing w:line="720" w:lineRule="auto"/>
      <w:outlineLvl w:val="3"/>
    </w:pPr>
    <w:rPr>
      <w:rFonts w:ascii="Arial" w:hAnsi="Arial"/>
      <w:sz w:val="36"/>
      <w:szCs w:val="36"/>
    </w:rPr>
  </w:style>
  <w:style w:type="paragraph" w:styleId="5">
    <w:name w:val="heading 5"/>
    <w:basedOn w:val="a3"/>
    <w:next w:val="a3"/>
    <w:qFormat/>
    <w:rsid w:val="00B67FE9"/>
    <w:pPr>
      <w:keepNext/>
      <w:adjustRightInd w:val="0"/>
      <w:snapToGrid w:val="0"/>
      <w:spacing w:line="420" w:lineRule="atLeast"/>
      <w:jc w:val="both"/>
      <w:outlineLvl w:val="4"/>
    </w:pPr>
    <w:rPr>
      <w:rFonts w:ascii="Arial" w:eastAsia="標楷體" w:hAnsi="Arial"/>
      <w:bCs/>
      <w:kern w:val="26"/>
      <w:szCs w:val="26"/>
    </w:rPr>
  </w:style>
  <w:style w:type="paragraph" w:styleId="6">
    <w:name w:val="heading 6"/>
    <w:basedOn w:val="a3"/>
    <w:next w:val="a3"/>
    <w:qFormat/>
    <w:rsid w:val="00B67FE9"/>
    <w:pPr>
      <w:keepNext/>
      <w:spacing w:line="720" w:lineRule="atLeast"/>
      <w:outlineLvl w:val="5"/>
    </w:pPr>
    <w:rPr>
      <w:rFonts w:ascii="Arial" w:hAnsi="Arial"/>
      <w:kern w:val="26"/>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link w:val="1"/>
    <w:rsid w:val="00B26C0B"/>
    <w:rPr>
      <w:rFonts w:ascii="Arial" w:eastAsia="新細明體" w:hAnsi="Arial"/>
      <w:b/>
      <w:bCs/>
      <w:kern w:val="52"/>
      <w:sz w:val="52"/>
      <w:szCs w:val="52"/>
      <w:lang w:val="en-US" w:eastAsia="zh-TW" w:bidi="ar-SA"/>
    </w:rPr>
  </w:style>
  <w:style w:type="character" w:customStyle="1" w:styleId="21">
    <w:name w:val="標題 2 字元"/>
    <w:link w:val="2"/>
    <w:rsid w:val="00B26C0B"/>
    <w:rPr>
      <w:rFonts w:eastAsia="標楷體"/>
      <w:bCs/>
      <w:kern w:val="2"/>
      <w:sz w:val="24"/>
      <w:szCs w:val="24"/>
      <w:lang w:val="en-US" w:eastAsia="zh-TW" w:bidi="ar-SA"/>
    </w:rPr>
  </w:style>
  <w:style w:type="paragraph" w:styleId="a7">
    <w:name w:val="footer"/>
    <w:basedOn w:val="a3"/>
    <w:link w:val="a8"/>
    <w:uiPriority w:val="99"/>
    <w:pPr>
      <w:tabs>
        <w:tab w:val="center" w:pos="4153"/>
        <w:tab w:val="right" w:pos="8306"/>
      </w:tabs>
      <w:snapToGrid w:val="0"/>
    </w:pPr>
    <w:rPr>
      <w:sz w:val="20"/>
    </w:rPr>
  </w:style>
  <w:style w:type="character" w:styleId="a9">
    <w:name w:val="page number"/>
    <w:basedOn w:val="a4"/>
  </w:style>
  <w:style w:type="paragraph" w:styleId="aa">
    <w:name w:val="Plain Text"/>
    <w:basedOn w:val="a3"/>
    <w:rPr>
      <w:rFonts w:ascii="細明體" w:eastAsia="細明體" w:hAnsi="Courier New" w:cs="標楷體"/>
      <w:szCs w:val="24"/>
    </w:rPr>
  </w:style>
  <w:style w:type="paragraph" w:styleId="ab">
    <w:name w:val="Body Text Indent"/>
    <w:basedOn w:val="a3"/>
    <w:pPr>
      <w:ind w:left="506" w:hangingChars="211" w:hanging="506"/>
    </w:pPr>
    <w:rPr>
      <w:rFonts w:ascii="新細明體"/>
      <w:kern w:val="0"/>
    </w:rPr>
  </w:style>
  <w:style w:type="paragraph" w:styleId="22">
    <w:name w:val="Body Text Indent 2"/>
    <w:basedOn w:val="a3"/>
    <w:pPr>
      <w:ind w:leftChars="200" w:left="540" w:hangingChars="25" w:hanging="60"/>
      <w:jc w:val="both"/>
    </w:pPr>
  </w:style>
  <w:style w:type="paragraph" w:styleId="ac">
    <w:name w:val="Body Text"/>
    <w:basedOn w:val="a3"/>
    <w:pPr>
      <w:jc w:val="both"/>
    </w:pPr>
    <w:rPr>
      <w:rFonts w:ascii="新細明體"/>
      <w:kern w:val="0"/>
      <w:szCs w:val="33"/>
    </w:rPr>
  </w:style>
  <w:style w:type="paragraph" w:styleId="30">
    <w:name w:val="Body Text Indent 3"/>
    <w:basedOn w:val="a3"/>
    <w:pPr>
      <w:spacing w:after="120"/>
      <w:ind w:leftChars="200" w:left="480"/>
    </w:pPr>
    <w:rPr>
      <w:sz w:val="16"/>
      <w:szCs w:val="16"/>
    </w:rPr>
  </w:style>
  <w:style w:type="paragraph" w:styleId="ad">
    <w:name w:val="Note Heading"/>
    <w:basedOn w:val="a3"/>
    <w:next w:val="a3"/>
    <w:pPr>
      <w:jc w:val="center"/>
    </w:pPr>
    <w:rPr>
      <w:rFonts w:ascii="細明體" w:eastAsia="細明體" w:hAnsi="Courier New" w:cs="標楷體"/>
      <w:szCs w:val="24"/>
    </w:rPr>
  </w:style>
  <w:style w:type="paragraph" w:styleId="ae">
    <w:name w:val="header"/>
    <w:basedOn w:val="a3"/>
    <w:pPr>
      <w:tabs>
        <w:tab w:val="center" w:pos="4153"/>
        <w:tab w:val="right" w:pos="8306"/>
      </w:tabs>
      <w:snapToGrid w:val="0"/>
    </w:pPr>
    <w:rPr>
      <w:sz w:val="20"/>
    </w:rPr>
  </w:style>
  <w:style w:type="paragraph" w:styleId="af">
    <w:name w:val="Closing"/>
    <w:basedOn w:val="a3"/>
    <w:next w:val="a3"/>
    <w:pPr>
      <w:ind w:left="4320"/>
    </w:pPr>
  </w:style>
  <w:style w:type="character" w:styleId="af0">
    <w:name w:val="Strong"/>
    <w:qFormat/>
    <w:rPr>
      <w:b/>
      <w:bCs/>
    </w:rPr>
  </w:style>
  <w:style w:type="paragraph" w:styleId="af1">
    <w:name w:val="Date"/>
    <w:basedOn w:val="a3"/>
    <w:next w:val="a3"/>
    <w:pPr>
      <w:jc w:val="right"/>
    </w:pPr>
    <w:rPr>
      <w:rFonts w:eastAsia="標楷體"/>
      <w:kern w:val="0"/>
      <w:sz w:val="22"/>
      <w:szCs w:val="33"/>
    </w:rPr>
  </w:style>
  <w:style w:type="paragraph" w:customStyle="1" w:styleId="a1">
    <w:name w:val="分項段落"/>
    <w:basedOn w:val="a3"/>
    <w:pPr>
      <w:numPr>
        <w:numId w:val="1"/>
      </w:numPr>
      <w:snapToGrid w:val="0"/>
      <w:jc w:val="both"/>
      <w:textAlignment w:val="baseline"/>
    </w:pPr>
    <w:rPr>
      <w:rFonts w:eastAsia="標楷體"/>
      <w:noProof/>
      <w:color w:val="000000"/>
      <w:kern w:val="0"/>
      <w:sz w:val="36"/>
    </w:rPr>
  </w:style>
  <w:style w:type="paragraph" w:customStyle="1" w:styleId="af2">
    <w:name w:val="主旨"/>
    <w:basedOn w:val="a3"/>
    <w:pPr>
      <w:snapToGrid w:val="0"/>
    </w:pPr>
    <w:rPr>
      <w:rFonts w:eastAsia="標楷體"/>
      <w:sz w:val="36"/>
    </w:rPr>
  </w:style>
  <w:style w:type="paragraph" w:styleId="HTML">
    <w:name w:val="HTML Preformatted"/>
    <w:basedOn w:val="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23">
    <w:name w:val="Body Text 2"/>
    <w:basedOn w:val="a3"/>
    <w:pPr>
      <w:spacing w:line="240" w:lineRule="exact"/>
    </w:pPr>
    <w:rPr>
      <w:sz w:val="22"/>
    </w:rPr>
  </w:style>
  <w:style w:type="paragraph" w:customStyle="1" w:styleId="0">
    <w:name w:val="0本文"/>
    <w:autoRedefine/>
    <w:rsid w:val="007E3CA6"/>
    <w:pPr>
      <w:spacing w:line="320" w:lineRule="exact"/>
      <w:ind w:leftChars="11" w:left="35" w:hangingChars="5" w:hanging="11"/>
      <w:jc w:val="both"/>
    </w:pPr>
    <w:rPr>
      <w:rFonts w:eastAsia="華康楷書體W5(P)"/>
      <w:sz w:val="22"/>
    </w:rPr>
  </w:style>
  <w:style w:type="paragraph" w:customStyle="1" w:styleId="af3">
    <w:name w:val="章"/>
    <w:basedOn w:val="0"/>
    <w:autoRedefine/>
    <w:rsid w:val="007E3CA6"/>
    <w:pPr>
      <w:spacing w:line="720" w:lineRule="exact"/>
      <w:ind w:firstLineChars="0" w:firstLine="0"/>
      <w:jc w:val="center"/>
    </w:pPr>
    <w:rPr>
      <w:bCs/>
      <w:sz w:val="36"/>
    </w:rPr>
  </w:style>
  <w:style w:type="paragraph" w:customStyle="1" w:styleId="af4">
    <w:name w:val="壹"/>
    <w:basedOn w:val="0"/>
    <w:next w:val="0"/>
    <w:autoRedefine/>
    <w:rsid w:val="007E3CA6"/>
    <w:pPr>
      <w:spacing w:beforeLines="100" w:before="323" w:afterLines="50" w:after="161"/>
      <w:ind w:left="24" w:firstLineChars="150" w:firstLine="480"/>
    </w:pPr>
    <w:rPr>
      <w:sz w:val="32"/>
      <w:szCs w:val="32"/>
    </w:rPr>
  </w:style>
  <w:style w:type="paragraph" w:customStyle="1" w:styleId="af5">
    <w:name w:val="一、"/>
    <w:basedOn w:val="0"/>
    <w:next w:val="af6"/>
    <w:autoRedefine/>
    <w:rsid w:val="007E3CA6"/>
    <w:pPr>
      <w:ind w:firstLineChars="0" w:firstLine="0"/>
    </w:pPr>
  </w:style>
  <w:style w:type="paragraph" w:customStyle="1" w:styleId="af6">
    <w:name w:val="一、文"/>
    <w:basedOn w:val="0"/>
    <w:autoRedefine/>
    <w:rsid w:val="007E3CA6"/>
    <w:pPr>
      <w:widowControl w:val="0"/>
      <w:kinsoku w:val="0"/>
      <w:snapToGrid w:val="0"/>
      <w:ind w:leftChars="200" w:left="200"/>
    </w:pPr>
  </w:style>
  <w:style w:type="paragraph" w:customStyle="1" w:styleId="af7">
    <w:name w:val="（一）"/>
    <w:basedOn w:val="af6"/>
    <w:next w:val="0"/>
    <w:rsid w:val="007E3CA6"/>
    <w:pPr>
      <w:ind w:left="550" w:hangingChars="350" w:hanging="350"/>
    </w:pPr>
    <w:rPr>
      <w:rFonts w:ascii="華康楷書體W5(P)"/>
    </w:rPr>
  </w:style>
  <w:style w:type="paragraph" w:customStyle="1" w:styleId="af8">
    <w:name w:val="（一）文"/>
    <w:basedOn w:val="af6"/>
    <w:autoRedefine/>
    <w:rsid w:val="007E3CA6"/>
    <w:pPr>
      <w:ind w:leftChars="300" w:left="300" w:firstLine="200"/>
    </w:pPr>
  </w:style>
  <w:style w:type="paragraph" w:customStyle="1" w:styleId="17">
    <w:name w:val="樣式17"/>
    <w:basedOn w:val="a3"/>
    <w:rsid w:val="00817093"/>
    <w:pPr>
      <w:adjustRightInd w:val="0"/>
      <w:spacing w:before="120" w:line="360" w:lineRule="atLeast"/>
      <w:ind w:left="1418" w:hanging="1418"/>
      <w:jc w:val="both"/>
      <w:textAlignment w:val="baseline"/>
    </w:pPr>
    <w:rPr>
      <w:rFonts w:ascii="全真楷書" w:eastAsia="全真楷書"/>
      <w:kern w:val="0"/>
      <w:sz w:val="28"/>
    </w:rPr>
  </w:style>
  <w:style w:type="paragraph" w:customStyle="1" w:styleId="19">
    <w:name w:val="樣式19"/>
    <w:basedOn w:val="a3"/>
    <w:rsid w:val="00817093"/>
    <w:pPr>
      <w:adjustRightInd w:val="0"/>
      <w:spacing w:line="240" w:lineRule="atLeast"/>
      <w:ind w:left="2552" w:hanging="567"/>
      <w:jc w:val="both"/>
      <w:textDirection w:val="lrTbV"/>
      <w:textAlignment w:val="baseline"/>
    </w:pPr>
    <w:rPr>
      <w:rFonts w:ascii="全真楷書" w:eastAsia="全真楷書"/>
      <w:kern w:val="0"/>
      <w:sz w:val="28"/>
    </w:rPr>
  </w:style>
  <w:style w:type="paragraph" w:customStyle="1" w:styleId="27">
    <w:name w:val="樣式27"/>
    <w:basedOn w:val="a3"/>
    <w:rsid w:val="00817093"/>
    <w:pPr>
      <w:adjustRightInd w:val="0"/>
      <w:spacing w:line="360" w:lineRule="atLeast"/>
      <w:ind w:left="1418" w:firstLine="567"/>
      <w:jc w:val="both"/>
      <w:textAlignment w:val="baseline"/>
    </w:pPr>
    <w:rPr>
      <w:rFonts w:ascii="全真楷書" w:eastAsia="全真楷書"/>
      <w:kern w:val="0"/>
      <w:sz w:val="28"/>
    </w:rPr>
  </w:style>
  <w:style w:type="paragraph" w:customStyle="1" w:styleId="11">
    <w:name w:val="純文字1"/>
    <w:basedOn w:val="a3"/>
    <w:rsid w:val="00817093"/>
    <w:pPr>
      <w:adjustRightInd w:val="0"/>
      <w:textAlignment w:val="baseline"/>
    </w:pPr>
    <w:rPr>
      <w:rFonts w:ascii="細明體" w:eastAsia="細明體" w:hAnsi="Courier New"/>
    </w:rPr>
  </w:style>
  <w:style w:type="paragraph" w:customStyle="1" w:styleId="210">
    <w:name w:val="本文 21"/>
    <w:basedOn w:val="a3"/>
    <w:rsid w:val="00817093"/>
    <w:pPr>
      <w:adjustRightInd w:val="0"/>
      <w:ind w:left="720"/>
      <w:textAlignment w:val="baseline"/>
    </w:pPr>
  </w:style>
  <w:style w:type="paragraph" w:customStyle="1" w:styleId="211">
    <w:name w:val="本文縮排 21"/>
    <w:basedOn w:val="a3"/>
    <w:rsid w:val="00817093"/>
    <w:pPr>
      <w:adjustRightInd w:val="0"/>
      <w:ind w:left="1260"/>
      <w:textAlignment w:val="baseline"/>
    </w:pPr>
  </w:style>
  <w:style w:type="paragraph" w:customStyle="1" w:styleId="00">
    <w:name w:val="樣式0"/>
    <w:basedOn w:val="a3"/>
    <w:rsid w:val="00817093"/>
    <w:pPr>
      <w:adjustRightInd w:val="0"/>
      <w:spacing w:before="120" w:line="240" w:lineRule="atLeast"/>
      <w:ind w:left="567" w:hanging="567"/>
      <w:jc w:val="both"/>
      <w:textAlignment w:val="baseline"/>
    </w:pPr>
    <w:rPr>
      <w:rFonts w:eastAsia="全真楷書"/>
      <w:kern w:val="0"/>
      <w:sz w:val="28"/>
    </w:rPr>
  </w:style>
  <w:style w:type="paragraph" w:customStyle="1" w:styleId="212">
    <w:name w:val="樣式21"/>
    <w:basedOn w:val="17"/>
    <w:rsid w:val="00817093"/>
    <w:pPr>
      <w:ind w:left="1701" w:hanging="1701"/>
    </w:pPr>
  </w:style>
  <w:style w:type="paragraph" w:customStyle="1" w:styleId="220">
    <w:name w:val="樣式22"/>
    <w:basedOn w:val="19"/>
    <w:rsid w:val="00817093"/>
    <w:pPr>
      <w:ind w:left="2835"/>
    </w:pPr>
  </w:style>
  <w:style w:type="paragraph" w:customStyle="1" w:styleId="31">
    <w:name w:val="本文縮排 31"/>
    <w:basedOn w:val="a3"/>
    <w:rsid w:val="00817093"/>
    <w:pPr>
      <w:adjustRightInd w:val="0"/>
      <w:ind w:left="720" w:hanging="720"/>
      <w:textAlignment w:val="baseline"/>
    </w:pPr>
  </w:style>
  <w:style w:type="paragraph" w:customStyle="1" w:styleId="af9">
    <w:name w:val="一"/>
    <w:basedOn w:val="a3"/>
    <w:link w:val="afa"/>
    <w:rsid w:val="00817093"/>
    <w:pPr>
      <w:kinsoku w:val="0"/>
      <w:adjustRightInd w:val="0"/>
      <w:spacing w:before="120" w:after="60" w:line="300" w:lineRule="auto"/>
      <w:ind w:left="567" w:hanging="567"/>
      <w:textAlignment w:val="baseline"/>
    </w:pPr>
    <w:rPr>
      <w:rFonts w:ascii="華康細明體" w:eastAsia="華康細明體"/>
      <w:spacing w:val="10"/>
      <w:kern w:val="0"/>
      <w:sz w:val="28"/>
    </w:rPr>
  </w:style>
  <w:style w:type="paragraph" w:customStyle="1" w:styleId="12">
    <w:name w:val="1."/>
    <w:basedOn w:val="a3"/>
    <w:rsid w:val="00817093"/>
    <w:pPr>
      <w:kinsoku w:val="0"/>
      <w:adjustRightInd w:val="0"/>
      <w:spacing w:line="288" w:lineRule="auto"/>
      <w:ind w:left="1020" w:hanging="340"/>
      <w:textAlignment w:val="baseline"/>
    </w:pPr>
    <w:rPr>
      <w:rFonts w:ascii="華康細明體" w:eastAsia="華康細明體"/>
      <w:spacing w:val="10"/>
      <w:kern w:val="0"/>
      <w:sz w:val="28"/>
    </w:rPr>
  </w:style>
  <w:style w:type="paragraph" w:customStyle="1" w:styleId="71">
    <w:name w:val="樣式71"/>
    <w:basedOn w:val="a3"/>
    <w:rsid w:val="00817093"/>
    <w:pPr>
      <w:kinsoku w:val="0"/>
      <w:adjustRightInd w:val="0"/>
      <w:spacing w:line="360" w:lineRule="exact"/>
      <w:ind w:left="1599" w:hanging="1599"/>
      <w:textAlignment w:val="baseline"/>
    </w:pPr>
    <w:rPr>
      <w:rFonts w:eastAsia="全真楷書"/>
      <w:spacing w:val="14"/>
      <w:kern w:val="0"/>
    </w:rPr>
  </w:style>
  <w:style w:type="paragraph" w:customStyle="1" w:styleId="50">
    <w:name w:val="樣式5"/>
    <w:basedOn w:val="a3"/>
    <w:rsid w:val="00817093"/>
    <w:pPr>
      <w:kinsoku w:val="0"/>
      <w:adjustRightInd w:val="0"/>
      <w:spacing w:line="360" w:lineRule="exact"/>
      <w:ind w:left="794"/>
      <w:textAlignment w:val="baseline"/>
    </w:pPr>
    <w:rPr>
      <w:rFonts w:eastAsia="全真楷書"/>
      <w:spacing w:val="14"/>
      <w:kern w:val="0"/>
    </w:rPr>
  </w:style>
  <w:style w:type="paragraph" w:customStyle="1" w:styleId="24">
    <w:name w:val="樣式2"/>
    <w:basedOn w:val="a3"/>
    <w:rsid w:val="00817093"/>
    <w:pPr>
      <w:kinsoku w:val="0"/>
      <w:adjustRightInd w:val="0"/>
      <w:spacing w:line="360" w:lineRule="exact"/>
      <w:ind w:left="1077" w:hanging="1077"/>
      <w:textAlignment w:val="baseline"/>
    </w:pPr>
    <w:rPr>
      <w:rFonts w:eastAsia="全真楷書"/>
      <w:spacing w:val="14"/>
      <w:kern w:val="0"/>
    </w:rPr>
  </w:style>
  <w:style w:type="paragraph" w:customStyle="1" w:styleId="13">
    <w:name w:val="區塊文字1"/>
    <w:basedOn w:val="a3"/>
    <w:rsid w:val="00817093"/>
    <w:pPr>
      <w:adjustRightInd w:val="0"/>
      <w:spacing w:line="300" w:lineRule="atLeast"/>
      <w:ind w:left="567" w:right="-17" w:hanging="567"/>
      <w:jc w:val="both"/>
      <w:textDirection w:val="lrTbV"/>
      <w:textAlignment w:val="baseline"/>
    </w:pPr>
    <w:rPr>
      <w:rFonts w:ascii="新細明體"/>
    </w:rPr>
  </w:style>
  <w:style w:type="paragraph" w:customStyle="1" w:styleId="60">
    <w:name w:val="樣式6"/>
    <w:basedOn w:val="24"/>
    <w:rsid w:val="00817093"/>
  </w:style>
  <w:style w:type="paragraph" w:customStyle="1" w:styleId="afb">
    <w:name w:val="內縮"/>
    <w:basedOn w:val="a3"/>
    <w:rsid w:val="00817093"/>
    <w:pPr>
      <w:widowControl/>
      <w:autoSpaceDE w:val="0"/>
      <w:autoSpaceDN w:val="0"/>
      <w:adjustRightInd w:val="0"/>
      <w:spacing w:line="560" w:lineRule="atLeast"/>
      <w:ind w:left="600" w:right="-726" w:hanging="600"/>
      <w:jc w:val="both"/>
      <w:textAlignment w:val="center"/>
    </w:pPr>
    <w:rPr>
      <w:rFonts w:ascii="全真楷書" w:eastAsia="全真楷書"/>
      <w:kern w:val="0"/>
      <w:sz w:val="32"/>
    </w:rPr>
  </w:style>
  <w:style w:type="paragraph" w:customStyle="1" w:styleId="afc">
    <w:name w:val="第一條"/>
    <w:basedOn w:val="a3"/>
    <w:rsid w:val="00817093"/>
    <w:pPr>
      <w:kinsoku w:val="0"/>
      <w:wordWrap w:val="0"/>
      <w:overflowPunct w:val="0"/>
      <w:autoSpaceDE w:val="0"/>
      <w:autoSpaceDN w:val="0"/>
      <w:adjustRightInd w:val="0"/>
      <w:ind w:left="1134" w:hanging="1134"/>
      <w:textDirection w:val="lrTbV"/>
      <w:textAlignment w:val="baseline"/>
    </w:pPr>
    <w:rPr>
      <w:rFonts w:eastAsia="華康楷書體W5"/>
      <w:kern w:val="0"/>
      <w:sz w:val="28"/>
    </w:rPr>
  </w:style>
  <w:style w:type="paragraph" w:customStyle="1" w:styleId="afd">
    <w:name w:val="第十一條"/>
    <w:basedOn w:val="afc"/>
    <w:rsid w:val="00817093"/>
    <w:pPr>
      <w:ind w:left="1418" w:hanging="1418"/>
    </w:pPr>
    <w:rPr>
      <w:rFonts w:ascii="全真楷書"/>
    </w:rPr>
  </w:style>
  <w:style w:type="paragraph" w:customStyle="1" w:styleId="afe">
    <w:name w:val="第十一條內文"/>
    <w:basedOn w:val="a3"/>
    <w:rsid w:val="00817093"/>
    <w:pPr>
      <w:kinsoku w:val="0"/>
      <w:wordWrap w:val="0"/>
      <w:overflowPunct w:val="0"/>
      <w:autoSpaceDE w:val="0"/>
      <w:autoSpaceDN w:val="0"/>
      <w:adjustRightInd w:val="0"/>
      <w:ind w:left="823"/>
      <w:textDirection w:val="lrTbV"/>
      <w:textAlignment w:val="baseline"/>
    </w:pPr>
    <w:rPr>
      <w:rFonts w:ascii="全真楷書" w:eastAsia="華康楷書體W5"/>
      <w:kern w:val="0"/>
      <w:sz w:val="28"/>
    </w:rPr>
  </w:style>
  <w:style w:type="paragraph" w:customStyle="1" w:styleId="110">
    <w:name w:val="標題 11"/>
    <w:basedOn w:val="a3"/>
    <w:next w:val="a3"/>
    <w:rsid w:val="00817093"/>
    <w:pPr>
      <w:adjustRightInd w:val="0"/>
      <w:spacing w:before="360" w:after="360" w:line="360" w:lineRule="atLeast"/>
      <w:textAlignment w:val="baseline"/>
    </w:pPr>
    <w:rPr>
      <w:rFonts w:ascii="細明體" w:eastAsia="細明體"/>
      <w:b/>
      <w:noProof/>
      <w:kern w:val="0"/>
      <w:sz w:val="60"/>
    </w:rPr>
  </w:style>
  <w:style w:type="paragraph" w:styleId="aff">
    <w:name w:val="Block Text"/>
    <w:basedOn w:val="a3"/>
    <w:rsid w:val="00817093"/>
    <w:pPr>
      <w:adjustRightInd w:val="0"/>
      <w:spacing w:before="120"/>
      <w:ind w:left="851" w:right="57" w:hanging="284"/>
      <w:jc w:val="both"/>
      <w:textAlignment w:val="baseline"/>
    </w:pPr>
    <w:rPr>
      <w:rFonts w:ascii="全真楷書" w:eastAsia="全真楷書"/>
      <w:sz w:val="28"/>
    </w:rPr>
  </w:style>
  <w:style w:type="paragraph" w:customStyle="1" w:styleId="a0">
    <w:name w:val="條文三"/>
    <w:basedOn w:val="a3"/>
    <w:rsid w:val="00817093"/>
    <w:pPr>
      <w:numPr>
        <w:numId w:val="2"/>
      </w:numPr>
      <w:tabs>
        <w:tab w:val="clear" w:pos="720"/>
        <w:tab w:val="num" w:pos="1287"/>
      </w:tabs>
      <w:adjustRightInd w:val="0"/>
      <w:ind w:left="567" w:right="57"/>
      <w:jc w:val="both"/>
      <w:textAlignment w:val="baseline"/>
    </w:pPr>
    <w:rPr>
      <w:rFonts w:ascii="全真楷書" w:eastAsia="全真楷書"/>
      <w:sz w:val="28"/>
    </w:rPr>
  </w:style>
  <w:style w:type="paragraph" w:customStyle="1" w:styleId="aff0">
    <w:name w:val="條文一"/>
    <w:basedOn w:val="a3"/>
    <w:rsid w:val="00817093"/>
    <w:pPr>
      <w:adjustRightInd w:val="0"/>
      <w:ind w:left="512" w:right="57" w:hanging="540"/>
      <w:jc w:val="both"/>
      <w:textAlignment w:val="baseline"/>
    </w:pPr>
    <w:rPr>
      <w:rFonts w:ascii="全真楷書" w:eastAsia="全真楷書"/>
      <w:sz w:val="28"/>
    </w:rPr>
  </w:style>
  <w:style w:type="paragraph" w:customStyle="1" w:styleId="aff1">
    <w:name w:val="條文二"/>
    <w:basedOn w:val="a3"/>
    <w:rsid w:val="00817093"/>
    <w:pPr>
      <w:adjustRightInd w:val="0"/>
      <w:ind w:left="512" w:right="57"/>
      <w:jc w:val="both"/>
      <w:textAlignment w:val="baseline"/>
    </w:pPr>
    <w:rPr>
      <w:rFonts w:ascii="全真楷書" w:eastAsia="全真楷書"/>
      <w:sz w:val="28"/>
    </w:rPr>
  </w:style>
  <w:style w:type="paragraph" w:customStyle="1" w:styleId="aff2">
    <w:name w:val="(一)"/>
    <w:basedOn w:val="a3"/>
    <w:rsid w:val="00817093"/>
    <w:pPr>
      <w:adjustRightInd w:val="0"/>
      <w:ind w:left="1361" w:right="57" w:hanging="794"/>
      <w:jc w:val="both"/>
      <w:textAlignment w:val="baseline"/>
    </w:pPr>
    <w:rPr>
      <w:rFonts w:ascii="全真楷書" w:eastAsia="全真楷書"/>
      <w:sz w:val="28"/>
    </w:rPr>
  </w:style>
  <w:style w:type="paragraph" w:customStyle="1" w:styleId="7">
    <w:name w:val="樣式7"/>
    <w:basedOn w:val="24"/>
    <w:rsid w:val="00817093"/>
    <w:pPr>
      <w:ind w:left="1361" w:hanging="1361"/>
    </w:pPr>
  </w:style>
  <w:style w:type="paragraph" w:customStyle="1" w:styleId="aff3">
    <w:name w:val="第一款"/>
    <w:basedOn w:val="a3"/>
    <w:rsid w:val="00817093"/>
    <w:pPr>
      <w:spacing w:line="480" w:lineRule="exact"/>
      <w:ind w:left="612"/>
      <w:jc w:val="both"/>
    </w:pPr>
    <w:rPr>
      <w:rFonts w:ascii="標楷體" w:eastAsia="標楷體"/>
      <w:bCs/>
      <w:sz w:val="32"/>
      <w:szCs w:val="24"/>
    </w:rPr>
  </w:style>
  <w:style w:type="paragraph" w:customStyle="1" w:styleId="aff4">
    <w:name w:val="第一點"/>
    <w:basedOn w:val="a3"/>
    <w:rsid w:val="00817093"/>
    <w:pPr>
      <w:snapToGrid w:val="0"/>
      <w:spacing w:before="60" w:after="60" w:line="480" w:lineRule="exact"/>
      <w:ind w:left="612" w:hanging="612"/>
      <w:jc w:val="both"/>
    </w:pPr>
    <w:rPr>
      <w:rFonts w:ascii="標楷體" w:eastAsia="標楷體"/>
      <w:bCs/>
      <w:sz w:val="32"/>
      <w:szCs w:val="24"/>
    </w:rPr>
  </w:style>
  <w:style w:type="paragraph" w:styleId="a">
    <w:name w:val="List Bullet"/>
    <w:basedOn w:val="a3"/>
    <w:autoRedefine/>
    <w:rsid w:val="00817093"/>
    <w:pPr>
      <w:numPr>
        <w:numId w:val="3"/>
      </w:numPr>
      <w:adjustRightInd w:val="0"/>
      <w:textAlignment w:val="baseline"/>
    </w:pPr>
  </w:style>
  <w:style w:type="paragraph" w:customStyle="1" w:styleId="Default">
    <w:name w:val="Default"/>
    <w:rsid w:val="00817093"/>
    <w:pPr>
      <w:widowControl w:val="0"/>
      <w:autoSpaceDE w:val="0"/>
      <w:autoSpaceDN w:val="0"/>
      <w:adjustRightInd w:val="0"/>
    </w:pPr>
    <w:rPr>
      <w:rFonts w:ascii="DFKaiShu-SB-Estd-BF" w:eastAsia="DFKaiShu-SB-Estd-BF"/>
    </w:rPr>
  </w:style>
  <w:style w:type="paragraph" w:styleId="aff5">
    <w:name w:val="Balloon Text"/>
    <w:basedOn w:val="a3"/>
    <w:semiHidden/>
    <w:rsid w:val="00817093"/>
    <w:pPr>
      <w:adjustRightInd w:val="0"/>
      <w:textAlignment w:val="baseline"/>
    </w:pPr>
    <w:rPr>
      <w:rFonts w:ascii="Arial" w:hAnsi="Arial"/>
      <w:sz w:val="18"/>
      <w:szCs w:val="18"/>
    </w:rPr>
  </w:style>
  <w:style w:type="paragraph" w:customStyle="1" w:styleId="a40">
    <w:name w:val="a4"/>
    <w:basedOn w:val="a3"/>
    <w:rsid w:val="00B26C0B"/>
    <w:pPr>
      <w:widowControl/>
      <w:spacing w:before="100" w:beforeAutospacing="1" w:after="100" w:afterAutospacing="1"/>
    </w:pPr>
    <w:rPr>
      <w:rFonts w:ascii="Arial Unicode MS" w:eastAsia="Arial Unicode MS" w:hAnsi="Arial Unicode MS" w:cs="Arial Unicode MS"/>
      <w:color w:val="000000"/>
      <w:kern w:val="0"/>
      <w:szCs w:val="24"/>
    </w:rPr>
  </w:style>
  <w:style w:type="paragraph" w:customStyle="1" w:styleId="a60">
    <w:name w:val="a6"/>
    <w:basedOn w:val="a3"/>
    <w:rsid w:val="00B26C0B"/>
    <w:pPr>
      <w:widowControl/>
      <w:spacing w:before="100" w:beforeAutospacing="1" w:after="100" w:afterAutospacing="1"/>
    </w:pPr>
    <w:rPr>
      <w:rFonts w:ascii="Arial Unicode MS" w:eastAsia="Arial Unicode MS" w:hAnsi="Arial Unicode MS" w:cs="Arial Unicode MS"/>
      <w:color w:val="000000"/>
      <w:kern w:val="0"/>
      <w:szCs w:val="24"/>
    </w:rPr>
  </w:style>
  <w:style w:type="paragraph" w:customStyle="1" w:styleId="a50">
    <w:name w:val="a5"/>
    <w:basedOn w:val="a3"/>
    <w:rsid w:val="00B26C0B"/>
    <w:pPr>
      <w:widowControl/>
      <w:spacing w:before="100" w:beforeAutospacing="1" w:after="100" w:afterAutospacing="1"/>
    </w:pPr>
    <w:rPr>
      <w:rFonts w:ascii="Arial Unicode MS" w:eastAsia="Arial Unicode MS" w:hAnsi="Arial Unicode MS" w:cs="Arial Unicode MS"/>
      <w:color w:val="000000"/>
      <w:kern w:val="0"/>
      <w:szCs w:val="24"/>
    </w:rPr>
  </w:style>
  <w:style w:type="paragraph" w:customStyle="1" w:styleId="aff6">
    <w:name w:val="條文"/>
    <w:basedOn w:val="a3"/>
    <w:rsid w:val="00B26C0B"/>
    <w:pPr>
      <w:spacing w:after="120"/>
      <w:ind w:left="1701"/>
      <w:jc w:val="both"/>
    </w:pPr>
    <w:rPr>
      <w:rFonts w:eastAsia="標楷體"/>
      <w:snapToGrid w:val="0"/>
      <w:kern w:val="0"/>
      <w:sz w:val="26"/>
    </w:rPr>
  </w:style>
  <w:style w:type="paragraph" w:customStyle="1" w:styleId="14">
    <w:name w:val="樣式 標題 1 +"/>
    <w:basedOn w:val="1"/>
    <w:link w:val="15"/>
    <w:rsid w:val="00B26C0B"/>
    <w:pPr>
      <w:snapToGrid w:val="0"/>
      <w:spacing w:beforeLines="50" w:before="0" w:afterLines="50" w:after="0" w:line="240" w:lineRule="auto"/>
    </w:pPr>
    <w:rPr>
      <w:sz w:val="32"/>
    </w:rPr>
  </w:style>
  <w:style w:type="character" w:customStyle="1" w:styleId="15">
    <w:name w:val="樣式 標題 1 + 字元"/>
    <w:link w:val="14"/>
    <w:rsid w:val="00B26C0B"/>
    <w:rPr>
      <w:rFonts w:ascii="Arial" w:eastAsia="新細明體" w:hAnsi="Arial"/>
      <w:b/>
      <w:bCs/>
      <w:kern w:val="52"/>
      <w:sz w:val="32"/>
      <w:szCs w:val="52"/>
      <w:lang w:val="en-US" w:eastAsia="zh-TW" w:bidi="ar-SA"/>
    </w:rPr>
  </w:style>
  <w:style w:type="paragraph" w:customStyle="1" w:styleId="16">
    <w:name w:val="標題1"/>
    <w:basedOn w:val="1"/>
    <w:rsid w:val="00B26C0B"/>
    <w:pPr>
      <w:snapToGrid w:val="0"/>
      <w:spacing w:beforeLines="50" w:before="0" w:afterLines="50" w:after="0" w:line="240" w:lineRule="auto"/>
    </w:pPr>
    <w:rPr>
      <w:rFonts w:ascii="Times New Roman" w:eastAsia="標楷體" w:hAnsi="Times New Roman"/>
      <w:sz w:val="32"/>
      <w:szCs w:val="32"/>
    </w:rPr>
  </w:style>
  <w:style w:type="paragraph" w:styleId="18">
    <w:name w:val="toc 1"/>
    <w:basedOn w:val="a3"/>
    <w:next w:val="a3"/>
    <w:autoRedefine/>
    <w:semiHidden/>
    <w:rsid w:val="00B26C0B"/>
    <w:pPr>
      <w:tabs>
        <w:tab w:val="right" w:leader="dot" w:pos="9000"/>
      </w:tabs>
    </w:pPr>
    <w:rPr>
      <w:noProof/>
      <w:sz w:val="28"/>
      <w:szCs w:val="28"/>
    </w:rPr>
  </w:style>
  <w:style w:type="paragraph" w:styleId="25">
    <w:name w:val="toc 2"/>
    <w:basedOn w:val="a3"/>
    <w:next w:val="a3"/>
    <w:autoRedefine/>
    <w:semiHidden/>
    <w:rsid w:val="00B26C0B"/>
    <w:pPr>
      <w:tabs>
        <w:tab w:val="left" w:pos="2520"/>
        <w:tab w:val="right" w:leader="dot" w:pos="9000"/>
      </w:tabs>
      <w:ind w:leftChars="200" w:left="480"/>
    </w:pPr>
    <w:rPr>
      <w:szCs w:val="24"/>
    </w:rPr>
  </w:style>
  <w:style w:type="paragraph" w:styleId="32">
    <w:name w:val="toc 3"/>
    <w:basedOn w:val="a3"/>
    <w:next w:val="a3"/>
    <w:autoRedefine/>
    <w:semiHidden/>
    <w:rsid w:val="00B26C0B"/>
    <w:pPr>
      <w:ind w:leftChars="400" w:left="960"/>
    </w:pPr>
    <w:rPr>
      <w:szCs w:val="24"/>
    </w:rPr>
  </w:style>
  <w:style w:type="paragraph" w:styleId="40">
    <w:name w:val="toc 4"/>
    <w:basedOn w:val="a3"/>
    <w:next w:val="a3"/>
    <w:autoRedefine/>
    <w:semiHidden/>
    <w:rsid w:val="00B26C0B"/>
    <w:pPr>
      <w:ind w:leftChars="600" w:left="1440"/>
    </w:pPr>
    <w:rPr>
      <w:szCs w:val="24"/>
    </w:rPr>
  </w:style>
  <w:style w:type="paragraph" w:styleId="51">
    <w:name w:val="toc 5"/>
    <w:basedOn w:val="a3"/>
    <w:next w:val="a3"/>
    <w:autoRedefine/>
    <w:semiHidden/>
    <w:rsid w:val="00B26C0B"/>
    <w:pPr>
      <w:ind w:leftChars="800" w:left="1920"/>
    </w:pPr>
    <w:rPr>
      <w:szCs w:val="24"/>
    </w:rPr>
  </w:style>
  <w:style w:type="paragraph" w:styleId="61">
    <w:name w:val="toc 6"/>
    <w:basedOn w:val="a3"/>
    <w:next w:val="a3"/>
    <w:autoRedefine/>
    <w:semiHidden/>
    <w:rsid w:val="00B26C0B"/>
    <w:pPr>
      <w:ind w:leftChars="1000" w:left="2400"/>
    </w:pPr>
    <w:rPr>
      <w:szCs w:val="24"/>
    </w:rPr>
  </w:style>
  <w:style w:type="paragraph" w:styleId="70">
    <w:name w:val="toc 7"/>
    <w:basedOn w:val="a3"/>
    <w:next w:val="a3"/>
    <w:autoRedefine/>
    <w:semiHidden/>
    <w:rsid w:val="00B26C0B"/>
    <w:pPr>
      <w:ind w:leftChars="1200" w:left="2880"/>
    </w:pPr>
    <w:rPr>
      <w:szCs w:val="24"/>
    </w:rPr>
  </w:style>
  <w:style w:type="paragraph" w:styleId="8">
    <w:name w:val="toc 8"/>
    <w:basedOn w:val="a3"/>
    <w:next w:val="a3"/>
    <w:autoRedefine/>
    <w:semiHidden/>
    <w:rsid w:val="00B26C0B"/>
    <w:pPr>
      <w:ind w:leftChars="1400" w:left="3360"/>
    </w:pPr>
    <w:rPr>
      <w:szCs w:val="24"/>
    </w:rPr>
  </w:style>
  <w:style w:type="paragraph" w:styleId="9">
    <w:name w:val="toc 9"/>
    <w:basedOn w:val="a3"/>
    <w:next w:val="a3"/>
    <w:autoRedefine/>
    <w:semiHidden/>
    <w:rsid w:val="00B26C0B"/>
    <w:pPr>
      <w:ind w:leftChars="1600" w:left="3840"/>
    </w:pPr>
    <w:rPr>
      <w:szCs w:val="24"/>
    </w:rPr>
  </w:style>
  <w:style w:type="table" w:styleId="aff7">
    <w:name w:val="Table Grid"/>
    <w:basedOn w:val="a5"/>
    <w:rsid w:val="00B26C0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樣式 標題 2 +"/>
    <w:basedOn w:val="2"/>
    <w:link w:val="26"/>
    <w:rsid w:val="00B26C0B"/>
    <w:pPr>
      <w:numPr>
        <w:numId w:val="5"/>
      </w:numPr>
      <w:spacing w:beforeLines="50" w:before="50" w:afterLines="50" w:after="50"/>
      <w:ind w:left="482" w:hanging="482"/>
    </w:pPr>
  </w:style>
  <w:style w:type="character" w:customStyle="1" w:styleId="26">
    <w:name w:val="樣式 標題 2 + 字元"/>
    <w:basedOn w:val="21"/>
    <w:link w:val="20"/>
    <w:rsid w:val="00B26C0B"/>
    <w:rPr>
      <w:rFonts w:eastAsia="標楷體"/>
      <w:bCs/>
      <w:kern w:val="2"/>
      <w:sz w:val="24"/>
      <w:szCs w:val="24"/>
      <w:lang w:val="en-US" w:eastAsia="zh-TW" w:bidi="ar-SA"/>
    </w:rPr>
  </w:style>
  <w:style w:type="paragraph" w:customStyle="1" w:styleId="20505">
    <w:name w:val="樣式 樣式 標題 2 + + 套用前:  0.5 列 套用後:  0.5 列"/>
    <w:basedOn w:val="20"/>
    <w:rsid w:val="00B26C0B"/>
    <w:pPr>
      <w:spacing w:beforeLines="100" w:before="100" w:afterLines="0" w:after="0"/>
      <w:ind w:left="480" w:hanging="480"/>
    </w:pPr>
    <w:rPr>
      <w:rFonts w:cs="新細明體"/>
      <w:szCs w:val="20"/>
    </w:rPr>
  </w:style>
  <w:style w:type="paragraph" w:customStyle="1" w:styleId="29pt9pt">
    <w:name w:val="樣式 標題 2 + 套用前:  9 pt 套用後:  9 pt"/>
    <w:basedOn w:val="2"/>
    <w:rsid w:val="00B26C0B"/>
    <w:pPr>
      <w:numPr>
        <w:numId w:val="0"/>
      </w:numPr>
      <w:tabs>
        <w:tab w:val="num" w:pos="691"/>
      </w:tabs>
      <w:spacing w:before="120"/>
      <w:ind w:left="691" w:hanging="360"/>
    </w:pPr>
    <w:rPr>
      <w:rFonts w:cs="新細明體"/>
      <w:bCs w:val="0"/>
      <w:szCs w:val="20"/>
    </w:rPr>
  </w:style>
  <w:style w:type="paragraph" w:customStyle="1" w:styleId="205051">
    <w:name w:val="樣式 樣式 樣式 標題 2 + + 套用前:  0.5 列 套用後:  0.5 列 + 套用前:  1 列"/>
    <w:basedOn w:val="20505"/>
    <w:rsid w:val="00B26C0B"/>
    <w:pPr>
      <w:spacing w:beforeLines="50" w:before="50"/>
    </w:pPr>
  </w:style>
  <w:style w:type="paragraph" w:customStyle="1" w:styleId="a4TimesNewRoman">
    <w:name w:val="a4 + (拉丁) Times New Roman"/>
    <w:aliases w:val="(中文) 標楷體,(符號) 標楷體,自動,左右對齊,套用前:  自動,套用後:  自動"/>
    <w:basedOn w:val="a40"/>
    <w:rsid w:val="00B26C0B"/>
    <w:pPr>
      <w:adjustRightInd w:val="0"/>
      <w:spacing w:beforeLines="50" w:before="180" w:beforeAutospacing="0" w:afterLines="50" w:after="180" w:afterAutospacing="0"/>
      <w:jc w:val="both"/>
      <w:textDirection w:val="lrTbV"/>
    </w:pPr>
    <w:rPr>
      <w:rFonts w:ascii="Times New Roman" w:eastAsia="標楷體" w:hAnsi="標楷體" w:cs="Times New Roman"/>
      <w:color w:val="auto"/>
    </w:rPr>
  </w:style>
  <w:style w:type="paragraph" w:customStyle="1" w:styleId="aff8">
    <w:name w:val="第一條　條文"/>
    <w:basedOn w:val="a3"/>
    <w:autoRedefine/>
    <w:rsid w:val="00F540B4"/>
    <w:pPr>
      <w:spacing w:line="320" w:lineRule="exact"/>
      <w:ind w:leftChars="500" w:left="1100" w:firstLineChars="200" w:firstLine="440"/>
      <w:jc w:val="both"/>
    </w:pPr>
    <w:rPr>
      <w:rFonts w:eastAsia="標楷體"/>
      <w:sz w:val="22"/>
      <w:szCs w:val="24"/>
    </w:rPr>
  </w:style>
  <w:style w:type="paragraph" w:customStyle="1" w:styleId="aff9">
    <w:name w:val="第一條　一"/>
    <w:basedOn w:val="a3"/>
    <w:autoRedefine/>
    <w:rsid w:val="00F540B4"/>
    <w:pPr>
      <w:spacing w:line="320" w:lineRule="exact"/>
      <w:ind w:leftChars="628" w:left="1947" w:hangingChars="200" w:hanging="440"/>
      <w:jc w:val="both"/>
    </w:pPr>
    <w:rPr>
      <w:rFonts w:ascii="標楷體" w:eastAsia="標楷體" w:hAnsi="標楷體"/>
      <w:kern w:val="0"/>
      <w:sz w:val="22"/>
      <w:szCs w:val="22"/>
    </w:rPr>
  </w:style>
  <w:style w:type="paragraph" w:customStyle="1" w:styleId="affa">
    <w:name w:val="中華民國均"/>
    <w:basedOn w:val="aff8"/>
    <w:autoRedefine/>
    <w:rsid w:val="00F540B4"/>
    <w:pPr>
      <w:ind w:leftChars="0" w:left="0" w:firstLineChars="0" w:firstLine="0"/>
      <w:jc w:val="distribute"/>
    </w:pPr>
    <w:rPr>
      <w:sz w:val="28"/>
      <w:szCs w:val="28"/>
    </w:rPr>
  </w:style>
  <w:style w:type="paragraph" w:styleId="affb">
    <w:name w:val="List Paragraph"/>
    <w:basedOn w:val="a3"/>
    <w:qFormat/>
    <w:rsid w:val="00F540B4"/>
    <w:pPr>
      <w:ind w:leftChars="200" w:left="480"/>
    </w:pPr>
    <w:rPr>
      <w:rFonts w:ascii="Calibri" w:hAnsi="Calibri"/>
      <w:szCs w:val="22"/>
    </w:rPr>
  </w:style>
  <w:style w:type="paragraph" w:customStyle="1" w:styleId="affc">
    <w:name w:val="第一條　□"/>
    <w:basedOn w:val="aff8"/>
    <w:autoRedefine/>
    <w:rsid w:val="00F935A6"/>
    <w:pPr>
      <w:ind w:leftChars="700" w:left="1760" w:hangingChars="100" w:hanging="220"/>
    </w:pPr>
  </w:style>
  <w:style w:type="paragraph" w:customStyle="1" w:styleId="affd">
    <w:name w:val="第一條　□□"/>
    <w:basedOn w:val="affc"/>
    <w:autoRedefine/>
    <w:rsid w:val="00F935A6"/>
    <w:pPr>
      <w:ind w:leftChars="800" w:left="1980"/>
    </w:pPr>
  </w:style>
  <w:style w:type="paragraph" w:customStyle="1" w:styleId="affe">
    <w:name w:val="第一章"/>
    <w:basedOn w:val="a3"/>
    <w:autoRedefine/>
    <w:rsid w:val="00F935A6"/>
    <w:pPr>
      <w:widowControl/>
      <w:spacing w:line="320" w:lineRule="exact"/>
      <w:ind w:firstLineChars="200" w:firstLine="641"/>
      <w:jc w:val="both"/>
    </w:pPr>
    <w:rPr>
      <w:rFonts w:ascii="標楷體" w:eastAsia="標楷體" w:hAnsi="標楷體"/>
      <w:b/>
      <w:kern w:val="0"/>
      <w:sz w:val="32"/>
      <w:szCs w:val="32"/>
    </w:rPr>
  </w:style>
  <w:style w:type="paragraph" w:customStyle="1" w:styleId="afff">
    <w:name w:val="第一條　十一"/>
    <w:basedOn w:val="aff9"/>
    <w:autoRedefine/>
    <w:rsid w:val="00F935A6"/>
    <w:pPr>
      <w:ind w:leftChars="500" w:left="1760" w:hangingChars="300" w:hanging="660"/>
    </w:pPr>
    <w:rPr>
      <w:rFonts w:ascii="Times New Roman" w:eastAsia="全真楷書" w:hAnsi="Times New Roman"/>
      <w:kern w:val="2"/>
      <w:szCs w:val="24"/>
    </w:rPr>
  </w:style>
  <w:style w:type="paragraph" w:customStyle="1" w:styleId="28">
    <w:name w:val="第一條　□□凸2"/>
    <w:basedOn w:val="affd"/>
    <w:rsid w:val="00F935A6"/>
    <w:pPr>
      <w:ind w:left="1000" w:hangingChars="200" w:hanging="200"/>
    </w:pPr>
    <w:rPr>
      <w:rFonts w:ascii="全真楷書" w:eastAsia="全真楷書"/>
    </w:rPr>
  </w:style>
  <w:style w:type="paragraph" w:customStyle="1" w:styleId="afff0">
    <w:name w:val="第一條　□凸２"/>
    <w:basedOn w:val="affc"/>
    <w:rsid w:val="00F935A6"/>
    <w:pPr>
      <w:ind w:left="900" w:hangingChars="200" w:hanging="200"/>
    </w:pPr>
    <w:rPr>
      <w:rFonts w:ascii="全真楷書" w:eastAsia="全真楷書"/>
    </w:rPr>
  </w:style>
  <w:style w:type="paragraph" w:customStyle="1" w:styleId="afff1">
    <w:name w:val="縮６凸１"/>
    <w:basedOn w:val="a3"/>
    <w:rsid w:val="00F935A6"/>
    <w:pPr>
      <w:spacing w:line="320" w:lineRule="exact"/>
      <w:ind w:leftChars="700" w:left="800" w:hangingChars="100" w:hanging="100"/>
      <w:jc w:val="both"/>
    </w:pPr>
    <w:rPr>
      <w:rFonts w:eastAsia="標楷體"/>
      <w:sz w:val="22"/>
      <w:szCs w:val="24"/>
    </w:rPr>
  </w:style>
  <w:style w:type="character" w:customStyle="1" w:styleId="dialogtext1">
    <w:name w:val="dialog_text1"/>
    <w:rsid w:val="00265FA6"/>
    <w:rPr>
      <w:rFonts w:ascii="sө" w:hAnsi="sө" w:hint="default"/>
      <w:color w:val="000000"/>
      <w:sz w:val="24"/>
      <w:szCs w:val="24"/>
    </w:rPr>
  </w:style>
  <w:style w:type="paragraph" w:customStyle="1" w:styleId="afff2">
    <w:name w:val="款"/>
    <w:basedOn w:val="a3"/>
    <w:rsid w:val="00265FA6"/>
    <w:pPr>
      <w:spacing w:line="0" w:lineRule="atLeast"/>
      <w:ind w:leftChars="367" w:left="367" w:hangingChars="200" w:hanging="480"/>
    </w:pPr>
    <w:rPr>
      <w:rFonts w:ascii="新細明體" w:hAnsi="標楷體" w:hint="eastAsia"/>
      <w:szCs w:val="24"/>
    </w:rPr>
  </w:style>
  <w:style w:type="paragraph" w:customStyle="1" w:styleId="afff3">
    <w:name w:val="段落（一）"/>
    <w:basedOn w:val="a3"/>
    <w:rsid w:val="00265FA6"/>
    <w:pPr>
      <w:autoSpaceDE w:val="0"/>
      <w:autoSpaceDN w:val="0"/>
      <w:adjustRightInd w:val="0"/>
      <w:spacing w:before="60"/>
      <w:ind w:left="584" w:right="-624" w:hanging="227"/>
      <w:textAlignment w:val="baseline"/>
    </w:pPr>
    <w:rPr>
      <w:rFonts w:ascii="全真楷書" w:eastAsia="全真楷書"/>
      <w:kern w:val="0"/>
    </w:rPr>
  </w:style>
  <w:style w:type="character" w:styleId="afff4">
    <w:name w:val="Hyperlink"/>
    <w:rsid w:val="00265FA6"/>
    <w:rPr>
      <w:color w:val="0000FF"/>
      <w:u w:val="single"/>
    </w:rPr>
  </w:style>
  <w:style w:type="paragraph" w:customStyle="1" w:styleId="29">
    <w:name w:val="黑體凸2"/>
    <w:basedOn w:val="a3"/>
    <w:rsid w:val="001D4339"/>
    <w:pPr>
      <w:widowControl/>
      <w:spacing w:beforeLines="100" w:before="100" w:afterLines="50" w:after="50" w:line="320" w:lineRule="exact"/>
      <w:ind w:leftChars="150" w:left="350" w:hangingChars="200" w:hanging="200"/>
      <w:jc w:val="both"/>
    </w:pPr>
    <w:rPr>
      <w:rFonts w:eastAsia="華康粗黑體(P)"/>
      <w:kern w:val="0"/>
      <w:sz w:val="28"/>
    </w:rPr>
  </w:style>
  <w:style w:type="paragraph" w:customStyle="1" w:styleId="afff5">
    <w:name w:val="第一條內文"/>
    <w:basedOn w:val="a3"/>
    <w:rsid w:val="00017D1C"/>
    <w:pPr>
      <w:kinsoku w:val="0"/>
      <w:wordWrap w:val="0"/>
      <w:overflowPunct w:val="0"/>
      <w:autoSpaceDE w:val="0"/>
      <w:autoSpaceDN w:val="0"/>
      <w:adjustRightInd w:val="0"/>
      <w:ind w:left="567"/>
      <w:textDirection w:val="lrTbV"/>
      <w:textAlignment w:val="baseline"/>
    </w:pPr>
    <w:rPr>
      <w:rFonts w:ascii="全真楷書" w:eastAsia="華康楷書體W5"/>
      <w:kern w:val="0"/>
      <w:sz w:val="28"/>
    </w:rPr>
  </w:style>
  <w:style w:type="paragraph" w:customStyle="1" w:styleId="afff6">
    <w:name w:val="第二十一條"/>
    <w:basedOn w:val="afc"/>
    <w:rsid w:val="00017D1C"/>
  </w:style>
  <w:style w:type="paragraph" w:styleId="afff7">
    <w:name w:val="Salutation"/>
    <w:basedOn w:val="a3"/>
    <w:next w:val="a3"/>
    <w:rsid w:val="00017D1C"/>
    <w:pPr>
      <w:adjustRightInd w:val="0"/>
      <w:textAlignment w:val="baseline"/>
    </w:pPr>
    <w:rPr>
      <w:rFonts w:ascii="標楷體" w:eastAsia="標楷體"/>
      <w:color w:val="000000"/>
      <w:sz w:val="28"/>
    </w:rPr>
  </w:style>
  <w:style w:type="paragraph" w:customStyle="1" w:styleId="33">
    <w:name w:val="內文 3"/>
    <w:link w:val="34"/>
    <w:autoRedefine/>
    <w:rsid w:val="00140DE4"/>
    <w:pPr>
      <w:widowControl w:val="0"/>
      <w:jc w:val="both"/>
    </w:pPr>
    <w:rPr>
      <w:rFonts w:ascii="標楷體" w:eastAsia="標楷體"/>
      <w:sz w:val="32"/>
      <w:szCs w:val="32"/>
    </w:rPr>
  </w:style>
  <w:style w:type="character" w:customStyle="1" w:styleId="34">
    <w:name w:val="內文 3 字元"/>
    <w:link w:val="33"/>
    <w:rsid w:val="00140DE4"/>
    <w:rPr>
      <w:rFonts w:ascii="標楷體" w:eastAsia="標楷體"/>
      <w:sz w:val="32"/>
      <w:szCs w:val="32"/>
      <w:lang w:val="en-US" w:eastAsia="zh-TW" w:bidi="ar-SA"/>
    </w:rPr>
  </w:style>
  <w:style w:type="paragraph" w:customStyle="1" w:styleId="afff8">
    <w:name w:val="項一"/>
    <w:basedOn w:val="a3"/>
    <w:rsid w:val="00C90CDD"/>
    <w:pPr>
      <w:kinsoku w:val="0"/>
      <w:snapToGrid w:val="0"/>
      <w:spacing w:line="240" w:lineRule="atLeast"/>
      <w:ind w:left="2251" w:hanging="567"/>
    </w:pPr>
    <w:rPr>
      <w:rFonts w:ascii="標楷體" w:eastAsia="標楷體"/>
      <w:b/>
      <w:sz w:val="28"/>
      <w:u w:val="single"/>
    </w:rPr>
  </w:style>
  <w:style w:type="paragraph" w:customStyle="1" w:styleId="afff9">
    <w:name w:val="條文內文"/>
    <w:basedOn w:val="aa"/>
    <w:rsid w:val="00C90CDD"/>
    <w:pPr>
      <w:snapToGrid w:val="0"/>
      <w:spacing w:line="240" w:lineRule="atLeast"/>
      <w:ind w:left="1418"/>
      <w:jc w:val="both"/>
    </w:pPr>
    <w:rPr>
      <w:rFonts w:ascii="雅真中楷" w:eastAsia="雅真中楷" w:cs="Times New Roman"/>
      <w:sz w:val="28"/>
      <w:szCs w:val="20"/>
    </w:rPr>
  </w:style>
  <w:style w:type="paragraph" w:customStyle="1" w:styleId="afffa">
    <w:name w:val="文件標題"/>
    <w:basedOn w:val="aa"/>
    <w:rsid w:val="00C90CDD"/>
    <w:pPr>
      <w:snapToGrid w:val="0"/>
      <w:spacing w:after="240" w:line="240" w:lineRule="atLeast"/>
      <w:ind w:left="1418"/>
    </w:pPr>
    <w:rPr>
      <w:rFonts w:ascii="雅真中楷" w:eastAsia="雅真中楷" w:cs="Times New Roman"/>
      <w:b/>
      <w:sz w:val="48"/>
      <w:szCs w:val="20"/>
    </w:rPr>
  </w:style>
  <w:style w:type="character" w:customStyle="1" w:styleId="41">
    <w:name w:val="標題 4 字元"/>
    <w:rsid w:val="00B67FE9"/>
    <w:rPr>
      <w:rFonts w:ascii="標楷體" w:eastAsia="標楷體" w:hAnsi="標楷體"/>
      <w:kern w:val="26"/>
      <w:sz w:val="26"/>
      <w:szCs w:val="26"/>
      <w:lang w:val="en-US" w:eastAsia="zh-TW" w:bidi="ar-SA"/>
    </w:rPr>
  </w:style>
  <w:style w:type="paragraph" w:customStyle="1" w:styleId="111">
    <w:name w:val="1.1文 字元"/>
    <w:basedOn w:val="a3"/>
    <w:link w:val="112"/>
    <w:rsid w:val="00B67FE9"/>
    <w:pPr>
      <w:keepNext/>
      <w:snapToGrid w:val="0"/>
      <w:spacing w:line="420" w:lineRule="atLeast"/>
      <w:ind w:leftChars="218" w:left="567"/>
      <w:jc w:val="both"/>
    </w:pPr>
    <w:rPr>
      <w:rFonts w:ascii="華康楷書體W5" w:eastAsia="華康楷書體W5"/>
      <w:kern w:val="26"/>
      <w:szCs w:val="26"/>
    </w:rPr>
  </w:style>
  <w:style w:type="paragraph" w:customStyle="1" w:styleId="1110">
    <w:name w:val="1.1.1文"/>
    <w:basedOn w:val="a3"/>
    <w:rsid w:val="00B67FE9"/>
    <w:pPr>
      <w:keepNext/>
      <w:snapToGrid w:val="0"/>
      <w:spacing w:line="420" w:lineRule="atLeast"/>
      <w:ind w:leftChars="327" w:left="850"/>
      <w:jc w:val="both"/>
    </w:pPr>
    <w:rPr>
      <w:rFonts w:ascii="標楷體" w:eastAsia="標楷體" w:hAnsi="標楷體"/>
      <w:kern w:val="26"/>
      <w:szCs w:val="26"/>
    </w:rPr>
  </w:style>
  <w:style w:type="character" w:styleId="afffb">
    <w:name w:val="FollowedHyperlink"/>
    <w:rsid w:val="00B67FE9"/>
    <w:rPr>
      <w:color w:val="800080"/>
      <w:u w:val="single"/>
    </w:rPr>
  </w:style>
  <w:style w:type="paragraph" w:customStyle="1" w:styleId="113">
    <w:name w:val="樣式1.1"/>
    <w:basedOn w:val="a3"/>
    <w:rsid w:val="00B67FE9"/>
    <w:pPr>
      <w:keepNext/>
      <w:adjustRightInd w:val="0"/>
      <w:snapToGrid w:val="0"/>
      <w:spacing w:line="420" w:lineRule="atLeast"/>
      <w:ind w:leftChars="69" w:left="179"/>
    </w:pPr>
    <w:rPr>
      <w:rFonts w:ascii="Arial" w:eastAsia="標楷體" w:hAnsi="Arial"/>
      <w:kern w:val="26"/>
      <w:szCs w:val="26"/>
    </w:rPr>
  </w:style>
  <w:style w:type="paragraph" w:customStyle="1" w:styleId="141">
    <w:name w:val="14.1"/>
    <w:basedOn w:val="a3"/>
    <w:autoRedefine/>
    <w:rsid w:val="00B67FE9"/>
    <w:pPr>
      <w:numPr>
        <w:numId w:val="6"/>
      </w:numPr>
      <w:spacing w:line="480" w:lineRule="exact"/>
      <w:jc w:val="both"/>
    </w:pPr>
    <w:rPr>
      <w:rFonts w:eastAsia="標楷體"/>
      <w:b/>
      <w:sz w:val="28"/>
      <w:szCs w:val="28"/>
    </w:rPr>
  </w:style>
  <w:style w:type="paragraph" w:customStyle="1" w:styleId="1011">
    <w:name w:val="10.1.1文"/>
    <w:basedOn w:val="1110"/>
    <w:rsid w:val="00B67FE9"/>
    <w:pPr>
      <w:keepNext w:val="0"/>
      <w:kinsoku w:val="0"/>
      <w:snapToGrid/>
      <w:spacing w:line="480" w:lineRule="exact"/>
      <w:ind w:leftChars="0" w:left="734" w:hangingChars="262" w:hanging="734"/>
    </w:pPr>
    <w:rPr>
      <w:rFonts w:ascii="Times New Roman" w:hAnsi="Times New Roman"/>
      <w:bCs/>
      <w:kern w:val="2"/>
      <w:sz w:val="28"/>
      <w:szCs w:val="28"/>
    </w:rPr>
  </w:style>
  <w:style w:type="paragraph" w:customStyle="1" w:styleId="151">
    <w:name w:val="15.1"/>
    <w:basedOn w:val="a3"/>
    <w:autoRedefine/>
    <w:rsid w:val="00B67FE9"/>
    <w:pPr>
      <w:numPr>
        <w:numId w:val="7"/>
      </w:numPr>
      <w:spacing w:line="480" w:lineRule="exact"/>
      <w:jc w:val="both"/>
    </w:pPr>
    <w:rPr>
      <w:rFonts w:eastAsia="標楷體"/>
      <w:b/>
      <w:sz w:val="28"/>
      <w:szCs w:val="28"/>
    </w:rPr>
  </w:style>
  <w:style w:type="paragraph" w:customStyle="1" w:styleId="afffc">
    <w:name w:val="項內文"/>
    <w:basedOn w:val="a3"/>
    <w:rsid w:val="00B67FE9"/>
    <w:pPr>
      <w:spacing w:line="480" w:lineRule="exact"/>
      <w:ind w:firstLineChars="200" w:firstLine="560"/>
      <w:jc w:val="both"/>
    </w:pPr>
    <w:rPr>
      <w:rFonts w:eastAsia="標楷體" w:cs="新細明體"/>
      <w:sz w:val="28"/>
    </w:rPr>
  </w:style>
  <w:style w:type="paragraph" w:customStyle="1" w:styleId="161">
    <w:name w:val="16.1"/>
    <w:basedOn w:val="a3"/>
    <w:autoRedefine/>
    <w:rsid w:val="00B67FE9"/>
    <w:pPr>
      <w:spacing w:line="480" w:lineRule="exact"/>
      <w:jc w:val="both"/>
    </w:pPr>
    <w:rPr>
      <w:rFonts w:eastAsia="標楷體"/>
      <w:b/>
      <w:szCs w:val="24"/>
    </w:rPr>
  </w:style>
  <w:style w:type="character" w:styleId="afffd">
    <w:name w:val="annotation reference"/>
    <w:semiHidden/>
    <w:rsid w:val="00B67FE9"/>
    <w:rPr>
      <w:sz w:val="18"/>
      <w:szCs w:val="18"/>
    </w:rPr>
  </w:style>
  <w:style w:type="paragraph" w:styleId="afffe">
    <w:name w:val="annotation text"/>
    <w:basedOn w:val="a3"/>
    <w:semiHidden/>
    <w:rsid w:val="00B67FE9"/>
    <w:pPr>
      <w:keepNext/>
      <w:snapToGrid w:val="0"/>
      <w:spacing w:line="420" w:lineRule="atLeast"/>
    </w:pPr>
    <w:rPr>
      <w:rFonts w:ascii="標楷體" w:eastAsia="標楷體"/>
      <w:kern w:val="26"/>
      <w:sz w:val="26"/>
      <w:szCs w:val="26"/>
    </w:rPr>
  </w:style>
  <w:style w:type="paragraph" w:styleId="affff">
    <w:name w:val="annotation subject"/>
    <w:basedOn w:val="afffe"/>
    <w:next w:val="afffe"/>
    <w:semiHidden/>
    <w:rsid w:val="00B67FE9"/>
    <w:rPr>
      <w:b/>
      <w:bCs/>
    </w:rPr>
  </w:style>
  <w:style w:type="paragraph" w:customStyle="1" w:styleId="1111">
    <w:name w:val="1.1.1段"/>
    <w:basedOn w:val="a3"/>
    <w:rsid w:val="00B67FE9"/>
    <w:pPr>
      <w:adjustRightInd w:val="0"/>
      <w:snapToGrid w:val="0"/>
      <w:spacing w:line="400" w:lineRule="atLeast"/>
      <w:ind w:leftChars="305" w:left="732"/>
      <w:jc w:val="both"/>
      <w:textAlignment w:val="baseline"/>
    </w:pPr>
    <w:rPr>
      <w:rFonts w:eastAsia="標楷體"/>
      <w:kern w:val="0"/>
    </w:rPr>
  </w:style>
  <w:style w:type="paragraph" w:customStyle="1" w:styleId="1112">
    <w:name w:val="1.1.1後文字"/>
    <w:rsid w:val="00B67FE9"/>
    <w:pPr>
      <w:widowControl w:val="0"/>
      <w:tabs>
        <w:tab w:val="left" w:pos="742"/>
      </w:tabs>
      <w:adjustRightInd w:val="0"/>
      <w:snapToGrid w:val="0"/>
      <w:spacing w:beforeLines="30" w:before="30"/>
      <w:ind w:leftChars="530" w:left="530"/>
      <w:jc w:val="both"/>
      <w:textAlignment w:val="baseline"/>
    </w:pPr>
    <w:rPr>
      <w:rFonts w:ascii="Arial" w:eastAsia="標楷體" w:hAnsi="Arial"/>
      <w:sz w:val="28"/>
      <w:szCs w:val="28"/>
    </w:rPr>
  </w:style>
  <w:style w:type="paragraph" w:customStyle="1" w:styleId="11110">
    <w:name w:val="1.1.1.1"/>
    <w:basedOn w:val="1112"/>
    <w:rsid w:val="00B67FE9"/>
    <w:pPr>
      <w:tabs>
        <w:tab w:val="left" w:pos="1458"/>
      </w:tabs>
      <w:ind w:left="1458" w:rightChars="-20" w:right="-48" w:hanging="1004"/>
    </w:pPr>
  </w:style>
  <w:style w:type="paragraph" w:customStyle="1" w:styleId="114">
    <w:name w:val="1.1後文字 字元"/>
    <w:basedOn w:val="111"/>
    <w:link w:val="115"/>
    <w:rsid w:val="00B67FE9"/>
    <w:pPr>
      <w:snapToGrid/>
      <w:spacing w:line="240" w:lineRule="auto"/>
      <w:ind w:leftChars="330" w:left="330"/>
    </w:pPr>
    <w:rPr>
      <w:rFonts w:ascii="Arial" w:eastAsia="標楷體" w:hAnsi="Arial"/>
      <w:sz w:val="28"/>
      <w:szCs w:val="28"/>
    </w:rPr>
  </w:style>
  <w:style w:type="character" w:customStyle="1" w:styleId="112">
    <w:name w:val="1.1文 字元 字元"/>
    <w:link w:val="111"/>
    <w:rsid w:val="00B67FE9"/>
    <w:rPr>
      <w:rFonts w:ascii="華康楷書體W5" w:eastAsia="華康楷書體W5"/>
      <w:kern w:val="26"/>
      <w:sz w:val="24"/>
      <w:szCs w:val="26"/>
      <w:lang w:val="en-US" w:eastAsia="zh-TW" w:bidi="ar-SA"/>
    </w:rPr>
  </w:style>
  <w:style w:type="character" w:customStyle="1" w:styleId="115">
    <w:name w:val="1.1後文字 字元 字元 字元"/>
    <w:link w:val="114"/>
    <w:rsid w:val="00B67FE9"/>
    <w:rPr>
      <w:rFonts w:ascii="Arial" w:eastAsia="標楷體" w:hAnsi="Arial"/>
      <w:kern w:val="26"/>
      <w:sz w:val="28"/>
      <w:szCs w:val="28"/>
      <w:lang w:val="en-US" w:eastAsia="zh-TW" w:bidi="ar-SA"/>
    </w:rPr>
  </w:style>
  <w:style w:type="paragraph" w:customStyle="1" w:styleId="11111">
    <w:name w:val="1.1.1後小標1文字"/>
    <w:basedOn w:val="1112"/>
    <w:rsid w:val="00B67FE9"/>
    <w:pPr>
      <w:ind w:leftChars="480" w:left="480"/>
    </w:pPr>
  </w:style>
  <w:style w:type="paragraph" w:styleId="affff0">
    <w:name w:val="List"/>
    <w:basedOn w:val="a3"/>
    <w:rsid w:val="00B67FE9"/>
    <w:pPr>
      <w:adjustRightInd w:val="0"/>
      <w:spacing w:line="360" w:lineRule="atLeast"/>
      <w:ind w:left="200" w:hangingChars="200" w:hanging="200"/>
      <w:textAlignment w:val="baseline"/>
    </w:pPr>
    <w:rPr>
      <w:rFonts w:eastAsia="標楷體"/>
      <w:b/>
      <w:kern w:val="0"/>
      <w:sz w:val="28"/>
    </w:rPr>
  </w:style>
  <w:style w:type="paragraph" w:customStyle="1" w:styleId="11112">
    <w:name w:val="1.1.1.1後內文"/>
    <w:basedOn w:val="a3"/>
    <w:link w:val="11113"/>
    <w:rsid w:val="00B67FE9"/>
    <w:pPr>
      <w:adjustRightInd w:val="0"/>
      <w:ind w:leftChars="700" w:left="700"/>
      <w:textAlignment w:val="baseline"/>
    </w:pPr>
    <w:rPr>
      <w:rFonts w:ascii="Arial" w:eastAsia="標楷體" w:hAnsi="Arial" w:cs="新細明體"/>
      <w:kern w:val="26"/>
      <w:szCs w:val="24"/>
    </w:rPr>
  </w:style>
  <w:style w:type="character" w:customStyle="1" w:styleId="11113">
    <w:name w:val="1.1.1.1後內文 字元"/>
    <w:link w:val="11112"/>
    <w:rsid w:val="00B67FE9"/>
    <w:rPr>
      <w:rFonts w:ascii="Arial" w:eastAsia="標楷體" w:hAnsi="Arial" w:cs="新細明體"/>
      <w:kern w:val="26"/>
      <w:sz w:val="24"/>
      <w:szCs w:val="24"/>
      <w:lang w:val="en-US" w:eastAsia="zh-TW" w:bidi="ar-SA"/>
    </w:rPr>
  </w:style>
  <w:style w:type="paragraph" w:customStyle="1" w:styleId="1113">
    <w:name w:val="1.1.1後內文"/>
    <w:basedOn w:val="a3"/>
    <w:link w:val="1114"/>
    <w:rsid w:val="00B67FE9"/>
    <w:pPr>
      <w:adjustRightInd w:val="0"/>
      <w:ind w:leftChars="350" w:left="350"/>
      <w:textAlignment w:val="baseline"/>
    </w:pPr>
    <w:rPr>
      <w:rFonts w:eastAsia="標楷體"/>
      <w:kern w:val="0"/>
    </w:rPr>
  </w:style>
  <w:style w:type="character" w:customStyle="1" w:styleId="1114">
    <w:name w:val="1.1.1後內文 字元"/>
    <w:link w:val="1113"/>
    <w:rsid w:val="00B67FE9"/>
    <w:rPr>
      <w:rFonts w:eastAsia="標楷體"/>
      <w:sz w:val="24"/>
      <w:lang w:val="en-US" w:eastAsia="zh-TW" w:bidi="ar-SA"/>
    </w:rPr>
  </w:style>
  <w:style w:type="numbering" w:customStyle="1" w:styleId="a2">
    <w:name w:val="樣式 編號 (中文) 標楷體"/>
    <w:basedOn w:val="a6"/>
    <w:rsid w:val="00B67FE9"/>
    <w:pPr>
      <w:numPr>
        <w:numId w:val="10"/>
      </w:numPr>
    </w:pPr>
  </w:style>
  <w:style w:type="paragraph" w:styleId="52">
    <w:name w:val="List 5"/>
    <w:basedOn w:val="a3"/>
    <w:rsid w:val="00B67FE9"/>
    <w:pPr>
      <w:keepNext/>
      <w:snapToGrid w:val="0"/>
      <w:ind w:left="200" w:hangingChars="200" w:hanging="200"/>
    </w:pPr>
    <w:rPr>
      <w:rFonts w:ascii="標楷體" w:eastAsia="標楷體"/>
      <w:kern w:val="26"/>
      <w:sz w:val="26"/>
      <w:szCs w:val="26"/>
    </w:rPr>
  </w:style>
  <w:style w:type="paragraph" w:styleId="affff1">
    <w:name w:val="table of figures"/>
    <w:basedOn w:val="a3"/>
    <w:next w:val="a3"/>
    <w:semiHidden/>
    <w:rsid w:val="00B67FE9"/>
    <w:pPr>
      <w:keepNext/>
      <w:snapToGrid w:val="0"/>
      <w:spacing w:line="420" w:lineRule="atLeast"/>
      <w:ind w:leftChars="400" w:left="400" w:hangingChars="200" w:hanging="200"/>
      <w:jc w:val="both"/>
    </w:pPr>
    <w:rPr>
      <w:rFonts w:ascii="標楷體" w:eastAsia="標楷體"/>
      <w:kern w:val="26"/>
      <w:szCs w:val="26"/>
    </w:rPr>
  </w:style>
  <w:style w:type="paragraph" w:styleId="53">
    <w:name w:val="List Continue 5"/>
    <w:basedOn w:val="a3"/>
    <w:rsid w:val="00B67FE9"/>
    <w:pPr>
      <w:keepNext/>
      <w:snapToGrid w:val="0"/>
      <w:spacing w:after="120" w:line="420" w:lineRule="atLeast"/>
      <w:ind w:leftChars="1000" w:left="2400"/>
      <w:jc w:val="both"/>
    </w:pPr>
    <w:rPr>
      <w:rFonts w:ascii="標楷體" w:eastAsia="標楷體"/>
      <w:kern w:val="26"/>
      <w:sz w:val="26"/>
      <w:szCs w:val="26"/>
    </w:rPr>
  </w:style>
  <w:style w:type="paragraph" w:customStyle="1" w:styleId="CONT-2">
    <w:name w:val="CONT-2"/>
    <w:basedOn w:val="a3"/>
    <w:rsid w:val="00B67FE9"/>
    <w:pPr>
      <w:adjustRightInd w:val="0"/>
      <w:spacing w:line="480" w:lineRule="atLeast"/>
      <w:ind w:left="284" w:firstLine="567"/>
      <w:jc w:val="both"/>
      <w:textAlignment w:val="baseline"/>
    </w:pPr>
    <w:rPr>
      <w:rFonts w:eastAsia="標楷體"/>
      <w:kern w:val="0"/>
      <w:sz w:val="28"/>
    </w:rPr>
  </w:style>
  <w:style w:type="paragraph" w:customStyle="1" w:styleId="1a">
    <w:name w:val="樣式1"/>
    <w:basedOn w:val="a3"/>
    <w:rsid w:val="00B67FE9"/>
    <w:pPr>
      <w:snapToGrid w:val="0"/>
      <w:spacing w:line="420" w:lineRule="atLeast"/>
      <w:jc w:val="both"/>
    </w:pPr>
    <w:rPr>
      <w:rFonts w:ascii="Arial" w:eastAsia="標楷體" w:hAnsi="Arial" w:cs="Arial"/>
      <w:kern w:val="26"/>
      <w:szCs w:val="28"/>
    </w:rPr>
  </w:style>
  <w:style w:type="character" w:customStyle="1" w:styleId="afa">
    <w:name w:val="一 字元"/>
    <w:link w:val="af9"/>
    <w:rsid w:val="00B67FE9"/>
    <w:rPr>
      <w:rFonts w:ascii="華康細明體" w:eastAsia="華康細明體"/>
      <w:spacing w:val="10"/>
      <w:sz w:val="28"/>
      <w:lang w:val="en-US" w:eastAsia="zh-TW" w:bidi="ar-SA"/>
    </w:rPr>
  </w:style>
  <w:style w:type="paragraph" w:customStyle="1" w:styleId="1115">
    <w:name w:val="1.1.1 內文"/>
    <w:basedOn w:val="a3"/>
    <w:rsid w:val="00B67FE9"/>
    <w:pPr>
      <w:ind w:leftChars="375" w:left="375"/>
      <w:jc w:val="both"/>
    </w:pPr>
    <w:rPr>
      <w:rFonts w:ascii="Arial" w:eastAsia="標楷體" w:hAnsi="標楷體" w:cs="新細明體"/>
      <w:sz w:val="26"/>
    </w:rPr>
  </w:style>
  <w:style w:type="paragraph" w:customStyle="1" w:styleId="font5">
    <w:name w:val="font5"/>
    <w:basedOn w:val="a3"/>
    <w:rsid w:val="00B67FE9"/>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3"/>
    <w:rsid w:val="00B67FE9"/>
    <w:pPr>
      <w:widowControl/>
      <w:spacing w:before="100" w:beforeAutospacing="1" w:after="100" w:afterAutospacing="1"/>
    </w:pPr>
    <w:rPr>
      <w:rFonts w:ascii="細明體" w:eastAsia="細明體" w:hAnsi="細明體" w:cs="新細明體"/>
      <w:color w:val="000000"/>
      <w:kern w:val="0"/>
      <w:sz w:val="18"/>
      <w:szCs w:val="18"/>
    </w:rPr>
  </w:style>
  <w:style w:type="paragraph" w:customStyle="1" w:styleId="xl28">
    <w:name w:val="xl28"/>
    <w:basedOn w:val="a3"/>
    <w:rsid w:val="00B67FE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rPr>
  </w:style>
  <w:style w:type="paragraph" w:customStyle="1" w:styleId="xl29">
    <w:name w:val="xl29"/>
    <w:basedOn w:val="a3"/>
    <w:rsid w:val="00B67FE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rPr>
  </w:style>
  <w:style w:type="paragraph" w:customStyle="1" w:styleId="xl30">
    <w:name w:val="xl30"/>
    <w:basedOn w:val="a3"/>
    <w:rsid w:val="00B67F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31">
    <w:name w:val="xl31"/>
    <w:basedOn w:val="a3"/>
    <w:rsid w:val="00B67F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rPr>
  </w:style>
  <w:style w:type="paragraph" w:customStyle="1" w:styleId="xl32">
    <w:name w:val="xl32"/>
    <w:basedOn w:val="a3"/>
    <w:rsid w:val="00B67FE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0"/>
    </w:rPr>
  </w:style>
  <w:style w:type="paragraph" w:customStyle="1" w:styleId="xl33">
    <w:name w:val="xl33"/>
    <w:basedOn w:val="a3"/>
    <w:rsid w:val="00B67F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rPr>
  </w:style>
  <w:style w:type="paragraph" w:customStyle="1" w:styleId="xl34">
    <w:name w:val="xl34"/>
    <w:basedOn w:val="a3"/>
    <w:rsid w:val="00B67F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rPr>
  </w:style>
  <w:style w:type="paragraph" w:customStyle="1" w:styleId="xl35">
    <w:name w:val="xl35"/>
    <w:basedOn w:val="a3"/>
    <w:rsid w:val="00B67F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rPr>
  </w:style>
  <w:style w:type="paragraph" w:customStyle="1" w:styleId="xl36">
    <w:name w:val="xl36"/>
    <w:basedOn w:val="a3"/>
    <w:rsid w:val="00B67FE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rPr>
  </w:style>
  <w:style w:type="paragraph" w:customStyle="1" w:styleId="xl37">
    <w:name w:val="xl37"/>
    <w:basedOn w:val="a3"/>
    <w:rsid w:val="00B67FE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rPr>
  </w:style>
  <w:style w:type="paragraph" w:customStyle="1" w:styleId="xl38">
    <w:name w:val="xl38"/>
    <w:basedOn w:val="a3"/>
    <w:rsid w:val="00B67F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0"/>
    </w:rPr>
  </w:style>
  <w:style w:type="paragraph" w:customStyle="1" w:styleId="xl39">
    <w:name w:val="xl39"/>
    <w:basedOn w:val="a3"/>
    <w:rsid w:val="00B67FE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rPr>
  </w:style>
  <w:style w:type="paragraph" w:customStyle="1" w:styleId="xl40">
    <w:name w:val="xl40"/>
    <w:basedOn w:val="a3"/>
    <w:rsid w:val="00B67F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rPr>
  </w:style>
  <w:style w:type="paragraph" w:customStyle="1" w:styleId="xl41">
    <w:name w:val="xl41"/>
    <w:basedOn w:val="a3"/>
    <w:rsid w:val="00B67F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rPr>
  </w:style>
  <w:style w:type="paragraph" w:customStyle="1" w:styleId="xl42">
    <w:name w:val="xl42"/>
    <w:basedOn w:val="a3"/>
    <w:rsid w:val="00B67FE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b/>
      <w:bCs/>
      <w:kern w:val="0"/>
      <w:sz w:val="20"/>
    </w:rPr>
  </w:style>
  <w:style w:type="paragraph" w:customStyle="1" w:styleId="affff2">
    <w:name w:val="表文"/>
    <w:basedOn w:val="a3"/>
    <w:rsid w:val="0005191F"/>
    <w:pPr>
      <w:widowControl/>
      <w:spacing w:line="240" w:lineRule="atLeast"/>
      <w:jc w:val="distribute"/>
    </w:pPr>
    <w:rPr>
      <w:rFonts w:eastAsia="華康楷書體W5(P)"/>
      <w:kern w:val="16"/>
      <w:sz w:val="16"/>
    </w:rPr>
  </w:style>
  <w:style w:type="paragraph" w:customStyle="1" w:styleId="35">
    <w:name w:val="縮凸3"/>
    <w:basedOn w:val="a3"/>
    <w:rsid w:val="000A731D"/>
    <w:pPr>
      <w:spacing w:line="320" w:lineRule="exact"/>
      <w:ind w:left="660" w:hangingChars="300" w:hanging="660"/>
      <w:jc w:val="both"/>
    </w:pPr>
    <w:rPr>
      <w:rFonts w:eastAsia="標楷體"/>
      <w:sz w:val="22"/>
      <w:szCs w:val="24"/>
    </w:rPr>
  </w:style>
  <w:style w:type="paragraph" w:styleId="Web">
    <w:name w:val="Normal (Web)"/>
    <w:basedOn w:val="a3"/>
    <w:rsid w:val="00AB5675"/>
    <w:pPr>
      <w:widowControl/>
      <w:spacing w:before="100" w:beforeAutospacing="1" w:after="100" w:afterAutospacing="1"/>
    </w:pPr>
    <w:rPr>
      <w:rFonts w:ascii="新細明體" w:hAnsi="新細明體"/>
      <w:kern w:val="0"/>
      <w:szCs w:val="24"/>
    </w:rPr>
  </w:style>
  <w:style w:type="paragraph" w:customStyle="1" w:styleId="affff3">
    <w:name w:val="齊"/>
    <w:basedOn w:val="a3"/>
    <w:rsid w:val="00947B07"/>
    <w:pPr>
      <w:widowControl/>
      <w:spacing w:line="320" w:lineRule="exact"/>
      <w:jc w:val="both"/>
    </w:pPr>
    <w:rPr>
      <w:rFonts w:eastAsia="華康楷書體W5(P)"/>
      <w:kern w:val="0"/>
      <w:sz w:val="22"/>
    </w:rPr>
  </w:style>
  <w:style w:type="paragraph" w:customStyle="1" w:styleId="510">
    <w:name w:val="縮5凸1"/>
    <w:basedOn w:val="afc"/>
    <w:rsid w:val="00947B07"/>
    <w:pPr>
      <w:kinsoku/>
      <w:wordWrap/>
      <w:overflowPunct/>
      <w:autoSpaceDE/>
      <w:autoSpaceDN/>
      <w:adjustRightInd/>
      <w:spacing w:line="320" w:lineRule="exact"/>
      <w:ind w:leftChars="500" w:left="1320" w:hangingChars="100" w:hanging="220"/>
      <w:jc w:val="both"/>
      <w:textDirection w:val="lrTb"/>
      <w:textAlignment w:val="auto"/>
    </w:pPr>
    <w:rPr>
      <w:rFonts w:ascii="標楷體" w:eastAsia="標楷體"/>
      <w:kern w:val="2"/>
      <w:sz w:val="22"/>
      <w:szCs w:val="24"/>
    </w:rPr>
  </w:style>
  <w:style w:type="paragraph" w:customStyle="1" w:styleId="affff4">
    <w:name w:val="黑體凸２"/>
    <w:basedOn w:val="a3"/>
    <w:rsid w:val="00947B07"/>
    <w:pPr>
      <w:widowControl/>
      <w:spacing w:beforeLines="100" w:before="100" w:afterLines="50" w:after="50" w:line="320" w:lineRule="exact"/>
      <w:ind w:leftChars="150" w:left="350" w:hangingChars="200" w:hanging="200"/>
      <w:jc w:val="both"/>
    </w:pPr>
    <w:rPr>
      <w:rFonts w:eastAsia="華康粗黑體(P)"/>
      <w:kern w:val="0"/>
      <w:sz w:val="28"/>
    </w:rPr>
  </w:style>
  <w:style w:type="paragraph" w:customStyle="1" w:styleId="affff5">
    <w:name w:val="齊前後"/>
    <w:basedOn w:val="affff3"/>
    <w:rsid w:val="00947B07"/>
    <w:pPr>
      <w:spacing w:beforeLines="50" w:before="50" w:afterLines="50" w:after="50"/>
    </w:pPr>
  </w:style>
  <w:style w:type="character" w:customStyle="1" w:styleId="a8">
    <w:name w:val="頁尾 字元"/>
    <w:basedOn w:val="a4"/>
    <w:link w:val="a7"/>
    <w:uiPriority w:val="99"/>
    <w:rsid w:val="001322F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751</Words>
  <Characters>4284</Characters>
  <Application>Microsoft Office Word</Application>
  <DocSecurity>0</DocSecurity>
  <Lines>35</Lines>
  <Paragraphs>10</Paragraphs>
  <ScaleCrop>false</ScaleCrop>
  <Company>ls</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臺北市相關法令諮詢及解釋彙編    目   錄</dc:title>
  <dc:creator>May</dc:creator>
  <cp:lastModifiedBy>Rainbow shu</cp:lastModifiedBy>
  <cp:revision>16</cp:revision>
  <cp:lastPrinted>2020-10-23T02:46:00Z</cp:lastPrinted>
  <dcterms:created xsi:type="dcterms:W3CDTF">2020-10-22T02:58:00Z</dcterms:created>
  <dcterms:modified xsi:type="dcterms:W3CDTF">2020-10-23T02:46:00Z</dcterms:modified>
</cp:coreProperties>
</file>