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44112" w14:textId="77777777" w:rsidR="00F27DDF" w:rsidRPr="00F0330B" w:rsidRDefault="00F27DDF" w:rsidP="00F27DDF">
      <w:pPr>
        <w:spacing w:line="54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F0330B">
        <w:rPr>
          <w:rFonts w:ascii="Times New Roman" w:eastAsia="標楷體" w:hAnsi="Times New Roman" w:cs="Times New Roman"/>
          <w:b/>
          <w:sz w:val="40"/>
        </w:rPr>
        <w:t>實踐大學</w:t>
      </w:r>
      <w:r w:rsidRPr="00F0330B">
        <w:rPr>
          <w:rFonts w:ascii="Times New Roman" w:eastAsia="標楷體" w:hAnsi="Times New Roman" w:cs="Times New Roman"/>
          <w:b/>
          <w:sz w:val="40"/>
        </w:rPr>
        <w:t xml:space="preserve"> </w:t>
      </w:r>
      <w:r w:rsidRPr="00F0330B">
        <w:rPr>
          <w:rFonts w:ascii="Times New Roman" w:eastAsia="標楷體" w:hAnsi="Times New Roman" w:cs="Times New Roman"/>
          <w:b/>
          <w:sz w:val="40"/>
        </w:rPr>
        <w:t>應用外語學系</w:t>
      </w:r>
    </w:p>
    <w:p w14:paraId="710C1A29" w14:textId="78547860" w:rsidR="007028D4" w:rsidRPr="00F0330B" w:rsidRDefault="00F27DDF" w:rsidP="007028D4">
      <w:pPr>
        <w:widowControl/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353535"/>
          <w:kern w:val="0"/>
          <w:sz w:val="22"/>
        </w:rPr>
      </w:pPr>
      <w:r w:rsidRPr="00F0330B">
        <w:rPr>
          <w:rFonts w:ascii="Times New Roman" w:eastAsia="標楷體" w:hAnsi="Times New Roman" w:cs="Times New Roman"/>
          <w:b/>
          <w:sz w:val="40"/>
        </w:rPr>
        <w:t>第一屆全國高中生外語歌唱比賽</w:t>
      </w:r>
      <w:r w:rsidR="00D76C5E" w:rsidRPr="00F0330B">
        <w:rPr>
          <w:rFonts w:ascii="Times New Roman" w:eastAsia="標楷體" w:hAnsi="Times New Roman" w:cs="Times New Roman"/>
          <w:b/>
          <w:sz w:val="40"/>
        </w:rPr>
        <w:t>實施辦法</w:t>
      </w:r>
    </w:p>
    <w:p w14:paraId="2A94F33F" w14:textId="77777777" w:rsidR="007028D4" w:rsidRPr="00F0330B" w:rsidRDefault="007028D4" w:rsidP="007028D4">
      <w:pPr>
        <w:widowControl/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實踐大學應用外語學系了解現今社會，除了培養學生國際共通語言英語外，對第二外語能力的培養同樣不可忽略，台灣高中生大多以選修方式修讀第二外語，本系為此結合了外語學習與歌唱活動，提供舞台讓高中生展現其外語學習成果！</w:t>
      </w:r>
    </w:p>
    <w:p w14:paraId="2F4483F1" w14:textId="77777777" w:rsidR="007028D4" w:rsidRPr="00F0330B" w:rsidRDefault="007028D4" w:rsidP="007028D4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77B1D721" w14:textId="0E993187" w:rsidR="00D76C5E" w:rsidRPr="00F0330B" w:rsidRDefault="007028D4" w:rsidP="007028D4">
      <w:pPr>
        <w:widowControl/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本系舉辦了一個全國高中生外語歌唱比賽，因應疫情關係，本次採線上徵選，凡是就讀高中、高職或高工的學生，都可以報名參加！另外，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110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學年度起，高中生上傳之學習歷程為申請大學入學重要依據，參加此活動，可為學習歷程增添一大特色。</w:t>
      </w:r>
    </w:p>
    <w:p w14:paraId="260DC94F" w14:textId="77777777" w:rsidR="007028D4" w:rsidRPr="00F0330B" w:rsidRDefault="007028D4" w:rsidP="007028D4">
      <w:pPr>
        <w:widowControl/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color w:val="353535"/>
          <w:kern w:val="0"/>
        </w:rPr>
      </w:pPr>
    </w:p>
    <w:p w14:paraId="7C9707CB" w14:textId="77777777" w:rsidR="00D76C5E" w:rsidRPr="00F0330B" w:rsidRDefault="00D76C5E" w:rsidP="00D76C5E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一、近期因應疫情，本次比賽採線上徵選。</w:t>
      </w:r>
    </w:p>
    <w:p w14:paraId="4912EBDC" w14:textId="77777777" w:rsidR="00D76C5E" w:rsidRPr="00F0330B" w:rsidRDefault="00D76C5E" w:rsidP="00D76C5E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75EF2D29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二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語言分組：</w:t>
      </w:r>
    </w:p>
    <w:p w14:paraId="73A480B7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新細明體" w:eastAsia="新細明體" w:hAnsi="新細明體" w:cs="新細明體" w:hint="eastAsia"/>
          <w:color w:val="353535"/>
          <w:kern w:val="0"/>
        </w:rPr>
        <w:t>⑴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英語組</w:t>
      </w:r>
    </w:p>
    <w:p w14:paraId="08EAF262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新細明體" w:eastAsia="新細明體" w:hAnsi="新細明體" w:cs="新細明體" w:hint="eastAsia"/>
          <w:color w:val="353535"/>
          <w:kern w:val="0"/>
        </w:rPr>
        <w:t>⑵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外語組（日、韓、西、法）</w:t>
      </w:r>
    </w:p>
    <w:p w14:paraId="38613D7E" w14:textId="77777777" w:rsidR="00F27DDF" w:rsidRPr="00F0330B" w:rsidRDefault="00D76C5E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＊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一人限報名一組</w:t>
      </w:r>
    </w:p>
    <w:p w14:paraId="0580E4D7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3CD7CC52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三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賽制：個人賽制，請將自己的表演錄下來，可以清唱、自彈自唱、播伴唱帶、也可以找人幫你伴奏，但注意，伴奏的人不算參賽者！</w:t>
      </w:r>
    </w:p>
    <w:p w14:paraId="3DC632D1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77984B46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四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.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參賽資格：就讀高中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/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高職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/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高工之學生。</w:t>
      </w:r>
    </w:p>
    <w:p w14:paraId="288CA3FB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367BAF39" w14:textId="0ED16CD8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五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.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報名方式：即日起至</w:t>
      </w:r>
      <w:r w:rsidR="00FC5405">
        <w:rPr>
          <w:rFonts w:ascii="Times New Roman" w:eastAsia="標楷體" w:hAnsi="Times New Roman" w:cs="Times New Roman" w:hint="eastAsia"/>
          <w:color w:val="353535"/>
          <w:kern w:val="0"/>
        </w:rPr>
        <w:t>6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月</w:t>
      </w:r>
      <w:r w:rsidR="00FC5405">
        <w:rPr>
          <w:rFonts w:ascii="Times New Roman" w:eastAsia="標楷體" w:hAnsi="Times New Roman" w:cs="Times New Roman"/>
          <w:color w:val="353535"/>
          <w:kern w:val="0"/>
        </w:rPr>
        <w:t>2</w:t>
      </w:r>
      <w:r w:rsidR="00FC5405">
        <w:rPr>
          <w:rFonts w:ascii="Times New Roman" w:eastAsia="標楷體" w:hAnsi="Times New Roman" w:cs="Times New Roman" w:hint="eastAsia"/>
          <w:color w:val="353535"/>
          <w:kern w:val="0"/>
        </w:rPr>
        <w:t>0</w:t>
      </w:r>
      <w:bookmarkStart w:id="0" w:name="_GoBack"/>
      <w:bookmarkEnd w:id="0"/>
      <w:r w:rsidRPr="00F0330B">
        <w:rPr>
          <w:rFonts w:ascii="Times New Roman" w:eastAsia="標楷體" w:hAnsi="Times New Roman" w:cs="Times New Roman"/>
          <w:color w:val="353535"/>
          <w:kern w:val="0"/>
        </w:rPr>
        <w:t>日，至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>「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實踐大學應用外語學系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>」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的粉絲專頁下載報名表，並將填完的報名表</w:t>
      </w:r>
      <w:r w:rsidR="00D36DD9" w:rsidRPr="00F0330B">
        <w:rPr>
          <w:rFonts w:ascii="Times New Roman" w:eastAsia="標楷體" w:hAnsi="Times New Roman" w:cs="Times New Roman"/>
          <w:color w:val="353535"/>
          <w:kern w:val="0"/>
        </w:rPr>
        <w:t>、著作利用授權同意書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及唱歌的影片傳至指定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email: </w:t>
      </w:r>
      <w:hyperlink r:id="rId7" w:history="1">
        <w:r w:rsidR="007028D4" w:rsidRPr="00F0330B">
          <w:rPr>
            <w:rStyle w:val="a4"/>
            <w:rFonts w:ascii="Times New Roman" w:eastAsia="標楷體" w:hAnsi="Times New Roman" w:cs="Times New Roman"/>
            <w:kern w:val="0"/>
          </w:rPr>
          <w:t>108.uscafl@gmail.com</w:t>
        </w:r>
      </w:hyperlink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>，收到回信即完成報名</w:t>
      </w:r>
      <w:r w:rsidR="002B2C0F" w:rsidRPr="00F0330B">
        <w:rPr>
          <w:rFonts w:ascii="Times New Roman" w:eastAsia="標楷體" w:hAnsi="Times New Roman" w:cs="Times New Roman"/>
          <w:color w:val="353535"/>
          <w:kern w:val="0"/>
        </w:rPr>
        <w:t>。</w:t>
      </w:r>
    </w:p>
    <w:p w14:paraId="41FDEBC8" w14:textId="2BE98316" w:rsidR="00F27DDF" w:rsidRPr="00F0330B" w:rsidRDefault="00D76C5E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＊</w:t>
      </w:r>
      <w:r w:rsidR="00D36DD9" w:rsidRPr="00F0330B">
        <w:rPr>
          <w:rFonts w:ascii="Times New Roman" w:eastAsia="標楷體" w:hAnsi="Times New Roman" w:cs="Times New Roman"/>
          <w:color w:val="353535"/>
          <w:kern w:val="0"/>
        </w:rPr>
        <w:t>信件主旨：［報名］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第一屆全國高中生外語歌唱比賽</w:t>
      </w:r>
    </w:p>
    <w:p w14:paraId="454B3BD6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724354F5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六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影片限制：</w:t>
      </w:r>
    </w:p>
    <w:p w14:paraId="1C1F4181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(1)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影片長度：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2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分半至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3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分鐘</w:t>
      </w:r>
    </w:p>
    <w:p w14:paraId="7620A722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(2)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檔案格式：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mp4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檔</w:t>
      </w:r>
    </w:p>
    <w:p w14:paraId="5DB8C92C" w14:textId="77777777" w:rsidR="00F27DDF" w:rsidRPr="00F0330B" w:rsidRDefault="00D76C5E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＊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檔名：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XX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組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 xml:space="preserve"> XX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學校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某某某</w:t>
      </w:r>
    </w:p>
    <w:p w14:paraId="150A86B6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4FDEB2E8" w14:textId="68287F2A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七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評分標準：發音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30%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、音準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40%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、台</w:t>
      </w:r>
      <w:r w:rsidR="00225FB2" w:rsidRPr="00F0330B">
        <w:rPr>
          <w:rFonts w:ascii="Times New Roman" w:eastAsia="標楷體" w:hAnsi="Times New Roman" w:cs="Times New Roman"/>
          <w:color w:val="353535"/>
          <w:kern w:val="0"/>
        </w:rPr>
        <w:t>風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30%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。</w:t>
      </w:r>
    </w:p>
    <w:p w14:paraId="2D82505D" w14:textId="77777777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</w:p>
    <w:p w14:paraId="0CC09031" w14:textId="74A36B29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八</w:t>
      </w:r>
      <w:r w:rsidR="00D76C5E" w:rsidRPr="00F0330B">
        <w:rPr>
          <w:rFonts w:ascii="Times New Roman" w:eastAsia="標楷體" w:hAnsi="Times New Roman" w:cs="Times New Roman"/>
          <w:color w:val="353535"/>
          <w:kern w:val="0"/>
        </w:rPr>
        <w:t>、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獎項：每組各取</w:t>
      </w:r>
    </w:p>
    <w:p w14:paraId="52685296" w14:textId="3F1E5F9A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第一名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🥇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>1000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元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+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獎狀一張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 *1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名</w:t>
      </w:r>
    </w:p>
    <w:p w14:paraId="07351378" w14:textId="05AF490C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第二名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🥈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8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00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元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+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獎狀一張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 *1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名</w:t>
      </w:r>
    </w:p>
    <w:p w14:paraId="1A38A74E" w14:textId="309203A3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第三名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🥉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5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00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元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+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獎狀一張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 *1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名</w:t>
      </w:r>
    </w:p>
    <w:p w14:paraId="0A772478" w14:textId="2B4FB8A6" w:rsidR="00F27DDF" w:rsidRPr="00F0330B" w:rsidRDefault="00F27DDF" w:rsidP="00F27DDF">
      <w:pPr>
        <w:widowControl/>
        <w:autoSpaceDE w:val="0"/>
        <w:autoSpaceDN w:val="0"/>
        <w:adjustRightInd w:val="0"/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特優獎</w:t>
      </w:r>
      <w:r w:rsidRPr="00F0330B">
        <w:rPr>
          <w:rFonts w:ascii="Segoe UI Symbol" w:eastAsia="標楷體" w:hAnsi="Segoe UI Symbol" w:cs="Segoe UI Symbol"/>
          <w:color w:val="353535"/>
          <w:kern w:val="0"/>
        </w:rPr>
        <w:t>🎖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1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00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元</w:t>
      </w:r>
      <w:r w:rsidR="007028D4" w:rsidRPr="00F0330B">
        <w:rPr>
          <w:rFonts w:ascii="Times New Roman" w:eastAsia="標楷體" w:hAnsi="Times New Roman" w:cs="Times New Roman"/>
          <w:color w:val="353535"/>
          <w:kern w:val="0"/>
        </w:rPr>
        <w:t xml:space="preserve">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+ 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獎狀一張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 xml:space="preserve"> *10</w:t>
      </w:r>
      <w:r w:rsidRPr="00F0330B">
        <w:rPr>
          <w:rFonts w:ascii="Times New Roman" w:eastAsia="標楷體" w:hAnsi="Times New Roman" w:cs="Times New Roman"/>
          <w:color w:val="353535"/>
          <w:kern w:val="0"/>
        </w:rPr>
        <w:t>名</w:t>
      </w:r>
    </w:p>
    <w:p w14:paraId="746EBF6E" w14:textId="3331C560" w:rsidR="007028D4" w:rsidRPr="00F0330B" w:rsidRDefault="00D76C5E" w:rsidP="007028D4">
      <w:pPr>
        <w:rPr>
          <w:rFonts w:ascii="Times New Roman" w:eastAsia="標楷體" w:hAnsi="Times New Roman" w:cs="Times New Roman"/>
          <w:color w:val="353535"/>
          <w:kern w:val="0"/>
        </w:rPr>
      </w:pPr>
      <w:r w:rsidRPr="00F0330B">
        <w:rPr>
          <w:rFonts w:ascii="Times New Roman" w:eastAsia="標楷體" w:hAnsi="Times New Roman" w:cs="Times New Roman"/>
          <w:color w:val="353535"/>
          <w:kern w:val="0"/>
        </w:rPr>
        <w:t>＊</w:t>
      </w:r>
      <w:r w:rsidR="00F27DDF" w:rsidRPr="00F0330B">
        <w:rPr>
          <w:rFonts w:ascii="Times New Roman" w:eastAsia="標楷體" w:hAnsi="Times New Roman" w:cs="Times New Roman"/>
          <w:color w:val="353535"/>
          <w:kern w:val="0"/>
        </w:rPr>
        <w:t>凡參加者皆可申請參賽證明。</w:t>
      </w:r>
    </w:p>
    <w:sectPr w:rsidR="007028D4" w:rsidRPr="00F0330B" w:rsidSect="00DD5EDF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04C9B" w14:textId="77777777" w:rsidR="003C0127" w:rsidRDefault="003C0127" w:rsidP="00FC5405">
      <w:r>
        <w:separator/>
      </w:r>
    </w:p>
  </w:endnote>
  <w:endnote w:type="continuationSeparator" w:id="0">
    <w:p w14:paraId="7B664F26" w14:textId="77777777" w:rsidR="003C0127" w:rsidRDefault="003C0127" w:rsidP="00FC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PingFang TC">
    <w:charset w:val="88"/>
    <w:family w:val="auto"/>
    <w:pitch w:val="variable"/>
    <w:sig w:usb0="A00002FF" w:usb1="7ACFFDFB" w:usb2="00000017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CD415" w14:textId="77777777" w:rsidR="003C0127" w:rsidRDefault="003C0127" w:rsidP="00FC5405">
      <w:r>
        <w:separator/>
      </w:r>
    </w:p>
  </w:footnote>
  <w:footnote w:type="continuationSeparator" w:id="0">
    <w:p w14:paraId="68CA6922" w14:textId="77777777" w:rsidR="003C0127" w:rsidRDefault="003C0127" w:rsidP="00FC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383B"/>
    <w:multiLevelType w:val="hybridMultilevel"/>
    <w:tmpl w:val="F19C7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5F5676"/>
    <w:multiLevelType w:val="hybridMultilevel"/>
    <w:tmpl w:val="E19004F0"/>
    <w:lvl w:ilvl="0" w:tplc="149E61DE">
      <w:start w:val="1"/>
      <w:numFmt w:val="taiwaneseCountingThousand"/>
      <w:lvlText w:val="%1."/>
      <w:lvlJc w:val="left"/>
      <w:pPr>
        <w:ind w:left="420" w:hanging="420"/>
      </w:pPr>
      <w:rPr>
        <w:rFonts w:cs=".PingFang T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BD506E"/>
    <w:multiLevelType w:val="hybridMultilevel"/>
    <w:tmpl w:val="8E8AF190"/>
    <w:lvl w:ilvl="0" w:tplc="149E61DE">
      <w:start w:val="1"/>
      <w:numFmt w:val="taiwaneseCountingThousand"/>
      <w:lvlText w:val="%1."/>
      <w:lvlJc w:val="left"/>
      <w:pPr>
        <w:ind w:left="420" w:hanging="420"/>
      </w:pPr>
      <w:rPr>
        <w:rFonts w:cs=".PingFang T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DF"/>
    <w:rsid w:val="000D08F2"/>
    <w:rsid w:val="000F5803"/>
    <w:rsid w:val="00225FB2"/>
    <w:rsid w:val="002B2C0F"/>
    <w:rsid w:val="00312755"/>
    <w:rsid w:val="003C0127"/>
    <w:rsid w:val="00582858"/>
    <w:rsid w:val="007028D4"/>
    <w:rsid w:val="0079244A"/>
    <w:rsid w:val="00D36DD9"/>
    <w:rsid w:val="00D76C5E"/>
    <w:rsid w:val="00DD5EDF"/>
    <w:rsid w:val="00F0330B"/>
    <w:rsid w:val="00F27DDF"/>
    <w:rsid w:val="00F52773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18E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5E"/>
    <w:pPr>
      <w:ind w:leftChars="200" w:left="480"/>
    </w:pPr>
  </w:style>
  <w:style w:type="character" w:styleId="a4">
    <w:name w:val="Hyperlink"/>
    <w:basedOn w:val="a0"/>
    <w:uiPriority w:val="99"/>
    <w:unhideWhenUsed/>
    <w:rsid w:val="007028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4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4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8.uscaf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俞卉 林</dc:creator>
  <cp:keywords/>
  <dc:description/>
  <cp:lastModifiedBy>User</cp:lastModifiedBy>
  <cp:revision>2</cp:revision>
  <dcterms:created xsi:type="dcterms:W3CDTF">2020-05-26T08:48:00Z</dcterms:created>
  <dcterms:modified xsi:type="dcterms:W3CDTF">2020-05-26T08:48:00Z</dcterms:modified>
</cp:coreProperties>
</file>