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09" w:rsidRPr="001223FE" w:rsidRDefault="00DF1074" w:rsidP="001223FE">
      <w:pPr>
        <w:jc w:val="center"/>
        <w:rPr>
          <w:sz w:val="48"/>
          <w:szCs w:val="48"/>
        </w:rPr>
      </w:pPr>
      <w:bookmarkStart w:id="0" w:name="_GoBack"/>
      <w:bookmarkEnd w:id="0"/>
      <w:r w:rsidRPr="001223FE">
        <w:rPr>
          <w:rFonts w:hint="eastAsia"/>
          <w:sz w:val="48"/>
          <w:szCs w:val="48"/>
        </w:rPr>
        <w:t>實踐大學社工系高中生</w:t>
      </w:r>
      <w:r w:rsidRPr="001223FE">
        <w:rPr>
          <w:sz w:val="48"/>
          <w:szCs w:val="48"/>
        </w:rPr>
        <w:t>一日體驗營</w:t>
      </w:r>
    </w:p>
    <w:p w:rsidR="00DF1074" w:rsidRDefault="00DF1074">
      <w:r>
        <w:rPr>
          <w:rFonts w:hint="eastAsia"/>
        </w:rPr>
        <w:t>一、</w:t>
      </w:r>
      <w:r>
        <w:t>活動日期</w:t>
      </w:r>
      <w:r>
        <w:rPr>
          <w:rFonts w:hint="eastAsia"/>
        </w:rPr>
        <w:t>：</w:t>
      </w:r>
      <w:r>
        <w:rPr>
          <w:rFonts w:hint="eastAsia"/>
        </w:rPr>
        <w:t>105</w:t>
      </w:r>
      <w:r>
        <w:rPr>
          <w:rFonts w:hint="eastAsia"/>
        </w:rPr>
        <w:t>年</w:t>
      </w:r>
      <w:r w:rsidR="001D37A0">
        <w:t>4</w:t>
      </w:r>
      <w:r>
        <w:rPr>
          <w:rFonts w:hint="eastAsia"/>
        </w:rPr>
        <w:t>月</w:t>
      </w:r>
      <w:r w:rsidR="001D37A0">
        <w:t>24</w:t>
      </w:r>
      <w:r>
        <w:rPr>
          <w:rFonts w:hint="eastAsia"/>
        </w:rPr>
        <w:t>日</w:t>
      </w:r>
    </w:p>
    <w:p w:rsidR="00DF1074" w:rsidRDefault="00DF1074">
      <w:r>
        <w:rPr>
          <w:rFonts w:hint="eastAsia"/>
        </w:rPr>
        <w:t>二、</w:t>
      </w:r>
      <w:r w:rsidR="00025AAD">
        <w:rPr>
          <w:rFonts w:hint="eastAsia"/>
        </w:rPr>
        <w:t>活動地點：實踐大學台北校區</w:t>
      </w:r>
      <w:r w:rsidR="00025AAD">
        <w:rPr>
          <w:rFonts w:hint="eastAsia"/>
        </w:rPr>
        <w:t>L</w:t>
      </w:r>
      <w:r w:rsidR="00025AAD">
        <w:rPr>
          <w:rFonts w:hint="eastAsia"/>
        </w:rPr>
        <w:t>棟</w:t>
      </w:r>
      <w:r w:rsidR="00025AAD">
        <w:rPr>
          <w:rFonts w:hint="eastAsia"/>
        </w:rPr>
        <w:t>4</w:t>
      </w:r>
      <w:r w:rsidR="00025AAD">
        <w:rPr>
          <w:rFonts w:hint="eastAsia"/>
        </w:rPr>
        <w:t>樓階梯教室〈</w:t>
      </w:r>
      <w:r w:rsidR="00025AAD">
        <w:rPr>
          <w:rFonts w:hint="eastAsia"/>
        </w:rPr>
        <w:t>L</w:t>
      </w:r>
      <w:r w:rsidR="00025AAD">
        <w:t>401</w:t>
      </w:r>
      <w:r w:rsidR="00025AAD">
        <w:rPr>
          <w:rFonts w:hint="eastAsia"/>
        </w:rPr>
        <w:t>〉</w:t>
      </w:r>
    </w:p>
    <w:p w:rsidR="00025AAD" w:rsidRDefault="00025AAD">
      <w:r>
        <w:rPr>
          <w:rFonts w:hint="eastAsia"/>
        </w:rPr>
        <w:t xml:space="preserve">             </w:t>
      </w:r>
      <w:r>
        <w:rPr>
          <w:rFonts w:hint="eastAsia"/>
        </w:rPr>
        <w:t>〈台北市中山區大直街</w:t>
      </w:r>
      <w:r>
        <w:rPr>
          <w:rFonts w:hint="eastAsia"/>
        </w:rPr>
        <w:t>70</w:t>
      </w:r>
      <w:r>
        <w:rPr>
          <w:rFonts w:hint="eastAsia"/>
        </w:rPr>
        <w:t>號〉</w:t>
      </w:r>
    </w:p>
    <w:p w:rsidR="00025AAD" w:rsidRDefault="00025AAD">
      <w:r>
        <w:rPr>
          <w:rFonts w:hint="eastAsia"/>
        </w:rPr>
        <w:t>三、活動對象：高中職學生</w:t>
      </w:r>
      <w:r>
        <w:rPr>
          <w:rFonts w:hint="eastAsia"/>
        </w:rPr>
        <w:t>80</w:t>
      </w:r>
      <w:r>
        <w:rPr>
          <w:rFonts w:hint="eastAsia"/>
        </w:rPr>
        <w:t>名，即日起開始報名，額滿為止</w:t>
      </w:r>
    </w:p>
    <w:p w:rsidR="00025AAD" w:rsidRDefault="00025AAD">
      <w:r>
        <w:rPr>
          <w:rFonts w:hint="eastAsia"/>
        </w:rPr>
        <w:t>四、活動目的：協助同學們認識本系及社會工作助人專業，培養職業興趣；並</w:t>
      </w:r>
      <w:r>
        <w:rPr>
          <w:rFonts w:hint="eastAsia"/>
        </w:rPr>
        <w:t xml:space="preserve">  </w:t>
      </w:r>
    </w:p>
    <w:p w:rsidR="00025AAD" w:rsidRDefault="00025AAD">
      <w:r>
        <w:rPr>
          <w:rFonts w:hint="eastAsia"/>
        </w:rPr>
        <w:t xml:space="preserve">              </w:t>
      </w:r>
      <w:r>
        <w:rPr>
          <w:rFonts w:hint="eastAsia"/>
        </w:rPr>
        <w:t>為就讀社工系進行準備及生涯規劃</w:t>
      </w:r>
    </w:p>
    <w:p w:rsidR="00025AAD" w:rsidRDefault="00025AAD">
      <w:r>
        <w:rPr>
          <w:rFonts w:hint="eastAsia"/>
        </w:rPr>
        <w:t>五、活動流程：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0830-0900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集合報到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0900-0945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小隊時間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0945-1130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體驗遊戲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1130-1200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主任</w:t>
            </w:r>
            <w:proofErr w:type="gramStart"/>
            <w:r>
              <w:rPr>
                <w:rFonts w:hint="eastAsia"/>
              </w:rPr>
              <w:t>致詞暨系所</w:t>
            </w:r>
            <w:proofErr w:type="gramEnd"/>
            <w:r>
              <w:rPr>
                <w:rFonts w:hint="eastAsia"/>
              </w:rPr>
              <w:t>介紹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1200-1300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午餐時間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1300-1400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課程介紹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1400-1500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戲劇介紹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1500-1600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社工系友經驗分享與茶敘時間</w:t>
            </w:r>
          </w:p>
        </w:tc>
      </w:tr>
      <w:tr w:rsidR="001223FE" w:rsidTr="001223FE"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1600-1630</w:t>
            </w:r>
          </w:p>
        </w:tc>
        <w:tc>
          <w:tcPr>
            <w:tcW w:w="4148" w:type="dxa"/>
          </w:tcPr>
          <w:p w:rsidR="001223FE" w:rsidRDefault="001223FE" w:rsidP="001223FE">
            <w:pPr>
              <w:jc w:val="center"/>
            </w:pPr>
            <w:r>
              <w:rPr>
                <w:rFonts w:hint="eastAsia"/>
              </w:rPr>
              <w:t>回饋時間、結業式頒發證書</w:t>
            </w:r>
          </w:p>
        </w:tc>
      </w:tr>
    </w:tbl>
    <w:p w:rsidR="001223FE" w:rsidRDefault="001223FE"/>
    <w:p w:rsidR="00025AAD" w:rsidRDefault="00025AAD">
      <w:r>
        <w:rPr>
          <w:rFonts w:hint="eastAsia"/>
        </w:rPr>
        <w:t>歡迎上</w:t>
      </w:r>
      <w:proofErr w:type="gramStart"/>
      <w:r>
        <w:rPr>
          <w:rFonts w:hint="eastAsia"/>
        </w:rPr>
        <w:t>實踐系網下載</w:t>
      </w:r>
      <w:proofErr w:type="gramEnd"/>
      <w:r>
        <w:rPr>
          <w:rFonts w:hint="eastAsia"/>
        </w:rPr>
        <w:t>報名表，實踐</w:t>
      </w:r>
      <w:proofErr w:type="gramStart"/>
      <w:r>
        <w:rPr>
          <w:rFonts w:hint="eastAsia"/>
        </w:rPr>
        <w:t>社工系網</w:t>
      </w:r>
      <w:proofErr w:type="gramEnd"/>
      <w:r w:rsidR="00A42074">
        <w:fldChar w:fldCharType="begin"/>
      </w:r>
      <w:r w:rsidR="00A42074">
        <w:instrText>HYPERLINK "http://sw.usc.edu.tw"</w:instrText>
      </w:r>
      <w:r w:rsidR="00A42074">
        <w:fldChar w:fldCharType="separate"/>
      </w:r>
      <w:r w:rsidRPr="006309CF">
        <w:rPr>
          <w:rStyle w:val="a3"/>
        </w:rPr>
        <w:t>http://sw.usc.edu.tw</w:t>
      </w:r>
      <w:r w:rsidR="00A42074">
        <w:fldChar w:fldCharType="end"/>
      </w:r>
    </w:p>
    <w:p w:rsidR="00025AAD" w:rsidRDefault="00025AAD">
      <w:pPr>
        <w:pBdr>
          <w:bottom w:val="single" w:sz="6" w:space="1" w:color="auto"/>
        </w:pBdr>
      </w:pPr>
      <w:r>
        <w:rPr>
          <w:rFonts w:hint="eastAsia"/>
        </w:rPr>
        <w:t>為確保活動參與，本次活動將加收</w:t>
      </w:r>
      <w:r w:rsidRPr="001956B7">
        <w:rPr>
          <w:rFonts w:hint="eastAsia"/>
          <w:b/>
        </w:rPr>
        <w:t>100</w:t>
      </w:r>
      <w:r w:rsidRPr="001956B7">
        <w:rPr>
          <w:rFonts w:hint="eastAsia"/>
          <w:b/>
        </w:rPr>
        <w:t>元保證金</w:t>
      </w:r>
      <w:r>
        <w:rPr>
          <w:rFonts w:hint="eastAsia"/>
        </w:rPr>
        <w:t>，活動報到時發給收據，於活動</w:t>
      </w:r>
      <w:proofErr w:type="gramStart"/>
      <w:r>
        <w:rPr>
          <w:rFonts w:hint="eastAsia"/>
        </w:rPr>
        <w:t>結束後憑收據</w:t>
      </w:r>
      <w:proofErr w:type="gramEnd"/>
      <w:r>
        <w:rPr>
          <w:rFonts w:hint="eastAsia"/>
        </w:rPr>
        <w:t>退還保證金，請妥善保管收據，造成不便敬請見諒。</w:t>
      </w:r>
    </w:p>
    <w:p w:rsidR="00025AAD" w:rsidRPr="001956B7" w:rsidRDefault="00025AAD" w:rsidP="001956B7">
      <w:pPr>
        <w:jc w:val="center"/>
        <w:rPr>
          <w:sz w:val="48"/>
          <w:szCs w:val="48"/>
        </w:rPr>
      </w:pPr>
      <w:r w:rsidRPr="001956B7">
        <w:rPr>
          <w:rFonts w:hint="eastAsia"/>
          <w:sz w:val="48"/>
          <w:szCs w:val="48"/>
        </w:rPr>
        <w:t>報名表</w:t>
      </w:r>
    </w:p>
    <w:tbl>
      <w:tblPr>
        <w:tblStyle w:val="a4"/>
        <w:tblW w:w="9076" w:type="dxa"/>
        <w:tblLook w:val="04A0" w:firstRow="1" w:lastRow="0" w:firstColumn="1" w:lastColumn="0" w:noHBand="0" w:noVBand="1"/>
      </w:tblPr>
      <w:tblGrid>
        <w:gridCol w:w="1688"/>
        <w:gridCol w:w="1914"/>
        <w:gridCol w:w="1801"/>
        <w:gridCol w:w="3673"/>
      </w:tblGrid>
      <w:tr w:rsidR="001956B7" w:rsidTr="001223FE">
        <w:trPr>
          <w:trHeight w:val="488"/>
        </w:trPr>
        <w:tc>
          <w:tcPr>
            <w:tcW w:w="1688" w:type="dxa"/>
          </w:tcPr>
          <w:p w:rsidR="001956B7" w:rsidRDefault="001956B7">
            <w:r>
              <w:rPr>
                <w:rFonts w:hint="eastAsia"/>
              </w:rPr>
              <w:t>就讀學校</w:t>
            </w:r>
          </w:p>
        </w:tc>
        <w:tc>
          <w:tcPr>
            <w:tcW w:w="1914" w:type="dxa"/>
          </w:tcPr>
          <w:p w:rsidR="001956B7" w:rsidRDefault="001956B7"/>
        </w:tc>
        <w:tc>
          <w:tcPr>
            <w:tcW w:w="1801" w:type="dxa"/>
          </w:tcPr>
          <w:p w:rsidR="001956B7" w:rsidRDefault="001956B7">
            <w:r>
              <w:rPr>
                <w:rFonts w:hint="eastAsia"/>
              </w:rPr>
              <w:t>姓名</w:t>
            </w:r>
          </w:p>
        </w:tc>
        <w:tc>
          <w:tcPr>
            <w:tcW w:w="3673" w:type="dxa"/>
          </w:tcPr>
          <w:p w:rsidR="001956B7" w:rsidRDefault="001956B7"/>
        </w:tc>
      </w:tr>
      <w:tr w:rsidR="001956B7" w:rsidTr="001223FE">
        <w:trPr>
          <w:trHeight w:val="566"/>
        </w:trPr>
        <w:tc>
          <w:tcPr>
            <w:tcW w:w="1688" w:type="dxa"/>
          </w:tcPr>
          <w:p w:rsidR="001956B7" w:rsidRDefault="001956B7" w:rsidP="001956B7">
            <w:r>
              <w:rPr>
                <w:rFonts w:hint="eastAsia"/>
              </w:rPr>
              <w:t>性別</w:t>
            </w:r>
          </w:p>
        </w:tc>
        <w:tc>
          <w:tcPr>
            <w:tcW w:w="1914" w:type="dxa"/>
          </w:tcPr>
          <w:p w:rsidR="001956B7" w:rsidRDefault="001956B7" w:rsidP="001956B7"/>
        </w:tc>
        <w:tc>
          <w:tcPr>
            <w:tcW w:w="1801" w:type="dxa"/>
          </w:tcPr>
          <w:p w:rsidR="001956B7" w:rsidRDefault="001956B7" w:rsidP="001956B7">
            <w:r>
              <w:rPr>
                <w:rFonts w:hint="eastAsia"/>
              </w:rPr>
              <w:t>出生年月日</w:t>
            </w:r>
          </w:p>
        </w:tc>
        <w:tc>
          <w:tcPr>
            <w:tcW w:w="3673" w:type="dxa"/>
          </w:tcPr>
          <w:p w:rsidR="001956B7" w:rsidRDefault="001956B7" w:rsidP="001956B7"/>
        </w:tc>
      </w:tr>
      <w:tr w:rsidR="001956B7" w:rsidTr="001223FE">
        <w:trPr>
          <w:trHeight w:val="546"/>
        </w:trPr>
        <w:tc>
          <w:tcPr>
            <w:tcW w:w="1688" w:type="dxa"/>
          </w:tcPr>
          <w:p w:rsidR="001956B7" w:rsidRDefault="001956B7" w:rsidP="001956B7">
            <w:r>
              <w:rPr>
                <w:rFonts w:hint="eastAsia"/>
              </w:rPr>
              <w:t>身份證字號</w:t>
            </w:r>
          </w:p>
        </w:tc>
        <w:tc>
          <w:tcPr>
            <w:tcW w:w="1914" w:type="dxa"/>
          </w:tcPr>
          <w:p w:rsidR="001956B7" w:rsidRDefault="001956B7" w:rsidP="001956B7"/>
        </w:tc>
        <w:tc>
          <w:tcPr>
            <w:tcW w:w="1801" w:type="dxa"/>
          </w:tcPr>
          <w:p w:rsidR="001956B7" w:rsidRDefault="001956B7" w:rsidP="001956B7">
            <w:r>
              <w:rPr>
                <w:rFonts w:hint="eastAsia"/>
              </w:rPr>
              <w:t>聯絡電話</w:t>
            </w:r>
          </w:p>
        </w:tc>
        <w:tc>
          <w:tcPr>
            <w:tcW w:w="3673" w:type="dxa"/>
          </w:tcPr>
          <w:p w:rsidR="001956B7" w:rsidRDefault="001956B7" w:rsidP="001956B7"/>
        </w:tc>
      </w:tr>
      <w:tr w:rsidR="001956B7" w:rsidTr="001223FE">
        <w:trPr>
          <w:trHeight w:val="508"/>
        </w:trPr>
        <w:tc>
          <w:tcPr>
            <w:tcW w:w="1688" w:type="dxa"/>
          </w:tcPr>
          <w:p w:rsidR="001956B7" w:rsidRDefault="001956B7" w:rsidP="001956B7">
            <w:r>
              <w:rPr>
                <w:rFonts w:hint="eastAsia"/>
              </w:rPr>
              <w:t>是否吃素食</w:t>
            </w:r>
          </w:p>
        </w:tc>
        <w:tc>
          <w:tcPr>
            <w:tcW w:w="1914" w:type="dxa"/>
          </w:tcPr>
          <w:p w:rsidR="001956B7" w:rsidRDefault="001956B7" w:rsidP="001956B7"/>
        </w:tc>
        <w:tc>
          <w:tcPr>
            <w:tcW w:w="5474" w:type="dxa"/>
            <w:gridSpan w:val="2"/>
          </w:tcPr>
          <w:p w:rsidR="001956B7" w:rsidRDefault="001956B7" w:rsidP="001956B7"/>
        </w:tc>
      </w:tr>
    </w:tbl>
    <w:p w:rsidR="00025AAD" w:rsidRDefault="00025AAD"/>
    <w:p w:rsidR="00025AAD" w:rsidRDefault="001956B7">
      <w:r>
        <w:rPr>
          <w:rFonts w:hint="eastAsia"/>
        </w:rPr>
        <w:t>實踐大學民生學院社會工作學系</w:t>
      </w:r>
    </w:p>
    <w:p w:rsidR="001956B7" w:rsidRDefault="001956B7">
      <w:r>
        <w:rPr>
          <w:rFonts w:hint="eastAsia"/>
        </w:rPr>
        <w:t>聯絡人：潘為</w:t>
      </w:r>
      <w:proofErr w:type="gramStart"/>
      <w:r>
        <w:rPr>
          <w:rFonts w:hint="eastAsia"/>
        </w:rPr>
        <w:t>銑</w:t>
      </w:r>
      <w:proofErr w:type="gramEnd"/>
    </w:p>
    <w:p w:rsidR="001956B7" w:rsidRDefault="001956B7">
      <w:r>
        <w:rPr>
          <w:rFonts w:hint="eastAsia"/>
        </w:rPr>
        <w:t>連絡電話：〈</w:t>
      </w:r>
      <w:r>
        <w:rPr>
          <w:rFonts w:hint="eastAsia"/>
        </w:rPr>
        <w:t>02</w:t>
      </w:r>
      <w:r>
        <w:rPr>
          <w:rFonts w:hint="eastAsia"/>
        </w:rPr>
        <w:t>〉</w:t>
      </w:r>
      <w:r>
        <w:rPr>
          <w:rFonts w:hint="eastAsia"/>
        </w:rPr>
        <w:t>2538-1111</w:t>
      </w:r>
      <w:r>
        <w:rPr>
          <w:rFonts w:hint="eastAsia"/>
        </w:rPr>
        <w:t>轉</w:t>
      </w:r>
      <w:r>
        <w:rPr>
          <w:rFonts w:hint="eastAsia"/>
        </w:rPr>
        <w:t>6311</w:t>
      </w:r>
    </w:p>
    <w:p w:rsidR="001956B7" w:rsidRDefault="001956B7">
      <w:r>
        <w:rPr>
          <w:rFonts w:hint="eastAsia"/>
        </w:rPr>
        <w:t>傳真號碼：</w:t>
      </w:r>
      <w:r w:rsidRPr="001956B7">
        <w:rPr>
          <w:rFonts w:hint="eastAsia"/>
        </w:rPr>
        <w:t>〈</w:t>
      </w:r>
      <w:r w:rsidRPr="001956B7">
        <w:rPr>
          <w:rFonts w:hint="eastAsia"/>
        </w:rPr>
        <w:t>02</w:t>
      </w:r>
      <w:r w:rsidRPr="001956B7">
        <w:rPr>
          <w:rFonts w:hint="eastAsia"/>
        </w:rPr>
        <w:t>〉</w:t>
      </w:r>
      <w:r>
        <w:rPr>
          <w:rFonts w:hint="eastAsia"/>
        </w:rPr>
        <w:t>2533-8622</w:t>
      </w:r>
    </w:p>
    <w:p w:rsidR="001956B7" w:rsidRDefault="001956B7">
      <w:r>
        <w:rPr>
          <w:rFonts w:hint="eastAsia"/>
        </w:rPr>
        <w:t>聯絡人：陳俐蓁</w:t>
      </w:r>
    </w:p>
    <w:p w:rsidR="001956B7" w:rsidRPr="00DF1074" w:rsidRDefault="001956B7">
      <w:r>
        <w:rPr>
          <w:rFonts w:hint="eastAsia"/>
        </w:rPr>
        <w:t>聯絡號碼：</w:t>
      </w:r>
      <w:r>
        <w:rPr>
          <w:rFonts w:hint="eastAsia"/>
        </w:rPr>
        <w:t>09</w:t>
      </w:r>
      <w:r>
        <w:t>26-323-803</w:t>
      </w:r>
    </w:p>
    <w:sectPr w:rsidR="001956B7" w:rsidRPr="00DF1074" w:rsidSect="00A42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21" w:rsidRDefault="00094621" w:rsidP="001223FE">
      <w:r>
        <w:separator/>
      </w:r>
    </w:p>
  </w:endnote>
  <w:endnote w:type="continuationSeparator" w:id="0">
    <w:p w:rsidR="00094621" w:rsidRDefault="00094621" w:rsidP="0012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21" w:rsidRDefault="00094621" w:rsidP="001223FE">
      <w:r>
        <w:separator/>
      </w:r>
    </w:p>
  </w:footnote>
  <w:footnote w:type="continuationSeparator" w:id="0">
    <w:p w:rsidR="00094621" w:rsidRDefault="00094621" w:rsidP="0012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74"/>
    <w:rsid w:val="00025AAD"/>
    <w:rsid w:val="00094621"/>
    <w:rsid w:val="001223FE"/>
    <w:rsid w:val="001956B7"/>
    <w:rsid w:val="001D37A0"/>
    <w:rsid w:val="00A42074"/>
    <w:rsid w:val="00A965E5"/>
    <w:rsid w:val="00B814F9"/>
    <w:rsid w:val="00DF1074"/>
    <w:rsid w:val="00F5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AA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2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23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2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23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AA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2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23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2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23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lee</dc:creator>
  <cp:lastModifiedBy>user</cp:lastModifiedBy>
  <cp:revision>2</cp:revision>
  <dcterms:created xsi:type="dcterms:W3CDTF">2016-03-22T07:41:00Z</dcterms:created>
  <dcterms:modified xsi:type="dcterms:W3CDTF">2016-03-22T07:41:00Z</dcterms:modified>
</cp:coreProperties>
</file>