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bookmarkStart w:id="0" w:name="_GoBack"/>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bookmarkEnd w:id="0"/>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5C4C8D" w:rsidRPr="00864E6E" w:rsidRDefault="003D2A68" w:rsidP="00864E6E">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w:t>
      </w:r>
      <w:r w:rsidR="00864E6E">
        <w:rPr>
          <w:rFonts w:eastAsia="標楷體" w:hint="eastAsia"/>
          <w:bCs/>
          <w:sz w:val="26"/>
          <w:szCs w:val="26"/>
        </w:rPr>
        <w:t>親師溝通的技巧。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856E3F" w:rsidRPr="00D26807">
        <w:rPr>
          <w:rFonts w:ascii="標楷體" w:eastAsia="標楷體" w:hAnsi="標楷體" w:hint="eastAsia"/>
          <w:sz w:val="26"/>
          <w:szCs w:val="26"/>
        </w:rPr>
        <w:t>請各校指派</w:t>
      </w:r>
      <w:r w:rsidR="00750FE8" w:rsidRPr="00D26807">
        <w:rPr>
          <w:rFonts w:ascii="標楷體" w:eastAsia="標楷體" w:hAnsi="標楷體" w:hint="eastAsia"/>
          <w:sz w:val="26"/>
          <w:szCs w:val="26"/>
        </w:rPr>
        <w:t>1</w:t>
      </w:r>
      <w:r w:rsidR="00864E6E">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C5285B" w:rsidRDefault="00C5285B" w:rsidP="00C5285B">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p w:rsidR="005C4C8D" w:rsidRDefault="005C4C8D" w:rsidP="005C4C8D">
      <w:pPr>
        <w:spacing w:line="440" w:lineRule="exact"/>
        <w:jc w:val="both"/>
        <w:rPr>
          <w:rFonts w:ascii="標楷體" w:eastAsia="標楷體" w:hAnsi="標楷體"/>
          <w:sz w:val="26"/>
          <w:szCs w:val="26"/>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9D6953" w:rsidRPr="005C4C8D" w:rsidTr="009D6953">
        <w:trPr>
          <w:trHeight w:val="455"/>
          <w:tblHeader/>
          <w:jc w:val="center"/>
        </w:trPr>
        <w:tc>
          <w:tcPr>
            <w:tcW w:w="280" w:type="dxa"/>
            <w:vAlign w:val="center"/>
          </w:tcPr>
          <w:p w:rsidR="009D6953" w:rsidRPr="005C4C8D" w:rsidRDefault="009D6953"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9D6953" w:rsidRPr="005C4C8D" w:rsidTr="009D6953">
        <w:trPr>
          <w:trHeight w:val="455"/>
          <w:jc w:val="center"/>
        </w:trPr>
        <w:tc>
          <w:tcPr>
            <w:tcW w:w="280"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w:t>
            </w:r>
          </w:p>
        </w:tc>
        <w:tc>
          <w:tcPr>
            <w:tcW w:w="2545" w:type="dxa"/>
            <w:vAlign w:val="center"/>
          </w:tcPr>
          <w:p w:rsidR="009D6953" w:rsidRPr="005C4C8D" w:rsidRDefault="009D6953" w:rsidP="00041E86">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106</w:t>
            </w:r>
            <w:r w:rsidRPr="005C4C8D">
              <w:rPr>
                <w:rFonts w:ascii="Times New Roman" w:eastAsia="標楷體" w:hAnsi="Times New Roman" w:hint="eastAsia"/>
                <w:bCs/>
                <w:szCs w:val="24"/>
              </w:rPr>
              <w:t>年</w:t>
            </w:r>
            <w:r>
              <w:rPr>
                <w:rFonts w:ascii="Times New Roman" w:eastAsia="標楷體" w:hAnsi="Times New Roman" w:hint="eastAsia"/>
                <w:bCs/>
                <w:szCs w:val="24"/>
              </w:rPr>
              <w:t>4</w:t>
            </w:r>
            <w:r w:rsidRPr="005C4C8D">
              <w:rPr>
                <w:rFonts w:ascii="Times New Roman" w:eastAsia="標楷體" w:hAnsi="Times New Roman" w:hint="eastAsia"/>
                <w:bCs/>
                <w:szCs w:val="24"/>
              </w:rPr>
              <w:t>月</w:t>
            </w:r>
            <w:r>
              <w:rPr>
                <w:rFonts w:ascii="Times New Roman" w:eastAsia="標楷體" w:hAnsi="Times New Roman" w:hint="eastAsia"/>
                <w:bCs/>
                <w:szCs w:val="24"/>
              </w:rPr>
              <w:t>20</w:t>
            </w:r>
            <w:r w:rsidRPr="005C4C8D">
              <w:rPr>
                <w:rFonts w:ascii="Times New Roman" w:eastAsia="標楷體" w:hAnsi="Times New Roman" w:hint="eastAsia"/>
                <w:bCs/>
                <w:szCs w:val="24"/>
              </w:rPr>
              <w:t>日</w:t>
            </w:r>
            <w:r>
              <w:rPr>
                <w:rFonts w:ascii="Times New Roman" w:eastAsia="標楷體" w:hAnsi="Times New Roman" w:hint="eastAsia"/>
                <w:bCs/>
                <w:szCs w:val="24"/>
              </w:rPr>
              <w:t>（四</w:t>
            </w:r>
            <w:r w:rsidRPr="005C4C8D">
              <w:rPr>
                <w:rFonts w:ascii="Times New Roman" w:eastAsia="標楷體" w:hAnsi="Times New Roman" w:hint="eastAsia"/>
                <w:bCs/>
                <w:szCs w:val="24"/>
              </w:rPr>
              <w:t>）</w:t>
            </w:r>
          </w:p>
          <w:p w:rsidR="009D6953" w:rsidRPr="005C4C8D" w:rsidRDefault="009D6953" w:rsidP="00041E86">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13</w:t>
            </w:r>
            <w:r w:rsidRPr="005C4C8D">
              <w:rPr>
                <w:rFonts w:ascii="Times New Roman" w:eastAsia="標楷體" w:hAnsi="Times New Roman" w:hint="eastAsia"/>
                <w:bCs/>
                <w:szCs w:val="24"/>
              </w:rPr>
              <w:t>：</w:t>
            </w:r>
            <w:r>
              <w:rPr>
                <w:rFonts w:ascii="Times New Roman" w:eastAsia="標楷體" w:hAnsi="Times New Roman" w:hint="eastAsia"/>
                <w:bCs/>
                <w:szCs w:val="24"/>
              </w:rPr>
              <w:t>30-16</w:t>
            </w:r>
            <w:r w:rsidRPr="005C4C8D">
              <w:rPr>
                <w:rFonts w:ascii="Times New Roman" w:eastAsia="標楷體" w:hAnsi="Times New Roman" w:hint="eastAsia"/>
                <w:bCs/>
                <w:szCs w:val="24"/>
              </w:rPr>
              <w:t>：</w:t>
            </w:r>
            <w:r>
              <w:rPr>
                <w:rFonts w:ascii="Times New Roman" w:eastAsia="標楷體" w:hAnsi="Times New Roman" w:hint="eastAsia"/>
                <w:bCs/>
                <w:szCs w:val="24"/>
              </w:rPr>
              <w:t>3</w:t>
            </w:r>
            <w:r w:rsidRPr="005C4C8D">
              <w:rPr>
                <w:rFonts w:ascii="Times New Roman" w:eastAsia="標楷體" w:hAnsi="Times New Roman" w:hint="eastAsia"/>
                <w:bCs/>
                <w:szCs w:val="24"/>
              </w:rPr>
              <w:t>0</w:t>
            </w:r>
          </w:p>
        </w:tc>
        <w:tc>
          <w:tcPr>
            <w:tcW w:w="1746" w:type="dxa"/>
            <w:vAlign w:val="center"/>
          </w:tcPr>
          <w:p w:rsidR="009D6953" w:rsidRPr="00864E6E" w:rsidRDefault="009D6953" w:rsidP="00864E6E">
            <w:pPr>
              <w:snapToGrid w:val="0"/>
              <w:rPr>
                <w:rFonts w:ascii="標楷體" w:eastAsia="標楷體" w:hAnsi="標楷體"/>
              </w:rPr>
            </w:pPr>
            <w:r w:rsidRPr="000B380C">
              <w:rPr>
                <w:rFonts w:ascii="標楷體" w:eastAsia="標楷體" w:hAnsi="標楷體" w:hint="eastAsia"/>
              </w:rPr>
              <w:t>焦點解決短期諮商技巧應用於親師溝通</w:t>
            </w:r>
          </w:p>
        </w:tc>
        <w:tc>
          <w:tcPr>
            <w:tcW w:w="1347" w:type="dxa"/>
            <w:vAlign w:val="center"/>
          </w:tcPr>
          <w:p w:rsidR="009D6953" w:rsidRDefault="009D6953"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vAlign w:val="center"/>
          </w:tcPr>
          <w:p w:rsidR="009D6953" w:rsidRPr="005C4C8D" w:rsidRDefault="009D6953" w:rsidP="005C4C8D">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3</w:t>
            </w:r>
            <w:r>
              <w:rPr>
                <w:rFonts w:ascii="Times New Roman" w:eastAsia="標楷體" w:hAnsi="Times New Roman" w:hint="eastAsia"/>
                <w:bCs/>
                <w:szCs w:val="24"/>
              </w:rPr>
              <w:t>小時</w:t>
            </w:r>
          </w:p>
        </w:tc>
        <w:tc>
          <w:tcPr>
            <w:tcW w:w="1481" w:type="dxa"/>
            <w:vAlign w:val="center"/>
          </w:tcPr>
          <w:p w:rsidR="009D6953" w:rsidRDefault="009D6953" w:rsidP="00864E6E">
            <w:pPr>
              <w:spacing w:line="360" w:lineRule="exact"/>
              <w:textAlignment w:val="center"/>
              <w:rPr>
                <w:rFonts w:ascii="Times New Roman" w:eastAsia="標楷體" w:hAnsi="Times New Roman"/>
                <w:bCs/>
                <w:szCs w:val="24"/>
              </w:rPr>
            </w:pPr>
            <w:r>
              <w:rPr>
                <w:rFonts w:ascii="Times New Roman" w:eastAsia="標楷體" w:hAnsi="Times New Roman" w:hint="eastAsia"/>
                <w:bCs/>
                <w:szCs w:val="24"/>
              </w:rPr>
              <w:t>行政大樓三樓第一會議室</w:t>
            </w:r>
          </w:p>
        </w:tc>
        <w:tc>
          <w:tcPr>
            <w:tcW w:w="1560" w:type="dxa"/>
            <w:vAlign w:val="center"/>
          </w:tcPr>
          <w:p w:rsidR="009D6953" w:rsidRPr="00A81310" w:rsidRDefault="009D6953" w:rsidP="005C4C8D">
            <w:pPr>
              <w:spacing w:line="360" w:lineRule="exact"/>
              <w:jc w:val="center"/>
              <w:textAlignment w:val="center"/>
              <w:rPr>
                <w:rFonts w:ascii="標楷體" w:eastAsia="標楷體" w:hAnsi="標楷體"/>
                <w:color w:val="000000"/>
              </w:rPr>
            </w:pPr>
            <w:r w:rsidRPr="000B380C">
              <w:rPr>
                <w:rFonts w:ascii="標楷體" w:eastAsia="標楷體" w:hAnsi="標楷體" w:hint="eastAsia"/>
              </w:rPr>
              <w:t>許維素教授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566A7" w:rsidRPr="009D6953" w:rsidRDefault="0060250E" w:rsidP="009D6953">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研習經費</w:t>
      </w:r>
      <w:r w:rsidR="00BA25BD">
        <w:rPr>
          <w:rFonts w:ascii="標楷體" w:eastAsia="標楷體" w:hAnsi="標楷體" w:hint="eastAsia"/>
          <w:sz w:val="26"/>
          <w:szCs w:val="26"/>
        </w:rPr>
        <w:t>:</w:t>
      </w:r>
      <w:r w:rsidRPr="009D6953">
        <w:rPr>
          <w:rFonts w:ascii="標楷體" w:eastAsia="標楷體" w:hAnsi="標楷體" w:hint="eastAsia"/>
          <w:sz w:val="26"/>
          <w:szCs w:val="26"/>
        </w:rPr>
        <w:t>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lastRenderedPageBreak/>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C5285B" w:rsidRPr="0060250E" w:rsidRDefault="00C5285B" w:rsidP="00C5285B">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p w:rsidR="005460CC" w:rsidRPr="005460CC" w:rsidRDefault="005460CC" w:rsidP="005460CC">
      <w:pPr>
        <w:tabs>
          <w:tab w:val="num" w:pos="720"/>
        </w:tabs>
        <w:spacing w:line="440" w:lineRule="exact"/>
        <w:ind w:left="480"/>
        <w:jc w:val="both"/>
        <w:rPr>
          <w:rFonts w:ascii="標楷體" w:eastAsia="標楷體" w:hAnsi="標楷體"/>
        </w:rPr>
      </w:pPr>
    </w:p>
    <w:sectPr w:rsidR="005460CC" w:rsidRPr="005460CC"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49" w:rsidRDefault="00273B49" w:rsidP="00960507">
      <w:r>
        <w:separator/>
      </w:r>
    </w:p>
  </w:endnote>
  <w:endnote w:type="continuationSeparator" w:id="0">
    <w:p w:rsidR="00273B49" w:rsidRDefault="00273B49"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49" w:rsidRDefault="00273B49" w:rsidP="00960507">
      <w:r>
        <w:separator/>
      </w:r>
    </w:p>
  </w:footnote>
  <w:footnote w:type="continuationSeparator" w:id="0">
    <w:p w:rsidR="00273B49" w:rsidRDefault="00273B49"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0758A7"/>
    <w:rsid w:val="0016079D"/>
    <w:rsid w:val="00176AB2"/>
    <w:rsid w:val="001A7AF0"/>
    <w:rsid w:val="001B44CD"/>
    <w:rsid w:val="001C6780"/>
    <w:rsid w:val="00244684"/>
    <w:rsid w:val="00247167"/>
    <w:rsid w:val="002566A7"/>
    <w:rsid w:val="00273B49"/>
    <w:rsid w:val="00275B0D"/>
    <w:rsid w:val="002A4A61"/>
    <w:rsid w:val="002C23BF"/>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36449"/>
    <w:rsid w:val="00750FE8"/>
    <w:rsid w:val="00757F88"/>
    <w:rsid w:val="00784BE6"/>
    <w:rsid w:val="007A1791"/>
    <w:rsid w:val="007E5587"/>
    <w:rsid w:val="00806A0A"/>
    <w:rsid w:val="00856E3F"/>
    <w:rsid w:val="00864E6E"/>
    <w:rsid w:val="00867B10"/>
    <w:rsid w:val="008B15FF"/>
    <w:rsid w:val="008D37A4"/>
    <w:rsid w:val="008E14A3"/>
    <w:rsid w:val="009462E4"/>
    <w:rsid w:val="0094797F"/>
    <w:rsid w:val="00960507"/>
    <w:rsid w:val="00977166"/>
    <w:rsid w:val="00995E7D"/>
    <w:rsid w:val="009A0C53"/>
    <w:rsid w:val="009A3438"/>
    <w:rsid w:val="009C76D5"/>
    <w:rsid w:val="009D5808"/>
    <w:rsid w:val="009D6953"/>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7503F"/>
    <w:rsid w:val="00C84E85"/>
    <w:rsid w:val="00CA3D64"/>
    <w:rsid w:val="00CB341E"/>
    <w:rsid w:val="00CE0FF3"/>
    <w:rsid w:val="00D26807"/>
    <w:rsid w:val="00D940D7"/>
    <w:rsid w:val="00DA5790"/>
    <w:rsid w:val="00DC19ED"/>
    <w:rsid w:val="00E07C5E"/>
    <w:rsid w:val="00E14F04"/>
    <w:rsid w:val="00E34696"/>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606</Characters>
  <Application>Microsoft Office Word</Application>
  <DocSecurity>0</DocSecurity>
  <Lines>5</Lines>
  <Paragraphs>1</Paragraphs>
  <ScaleCrop>false</ScaleCrop>
  <Company>Hewlett-Packard Company</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高鳳鳴</cp:lastModifiedBy>
  <cp:revision>2</cp:revision>
  <cp:lastPrinted>2015-10-08T03:34:00Z</cp:lastPrinted>
  <dcterms:created xsi:type="dcterms:W3CDTF">2017-03-29T02:44:00Z</dcterms:created>
  <dcterms:modified xsi:type="dcterms:W3CDTF">2017-03-29T02:44:00Z</dcterms:modified>
</cp:coreProperties>
</file>