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5B" w:rsidRDefault="00C5285B" w:rsidP="00D26807">
      <w:pPr>
        <w:spacing w:line="440" w:lineRule="exact"/>
        <w:ind w:leftChars="-118" w:left="-283"/>
        <w:jc w:val="center"/>
        <w:rPr>
          <w:rFonts w:ascii="標楷體" w:eastAsia="標楷體" w:hAnsi="標楷體"/>
          <w:b/>
          <w:sz w:val="30"/>
          <w:szCs w:val="30"/>
        </w:rPr>
      </w:pPr>
      <w:bookmarkStart w:id="0" w:name="_GoBack"/>
      <w:bookmarkEnd w:id="0"/>
      <w:r w:rsidRPr="00D26807">
        <w:rPr>
          <w:rFonts w:ascii="標楷體" w:eastAsia="標楷體" w:hAnsi="標楷體" w:hint="eastAsia"/>
          <w:b/>
          <w:sz w:val="30"/>
          <w:szCs w:val="30"/>
        </w:rPr>
        <w:t>臺北市</w:t>
      </w:r>
      <w:r w:rsidR="003D2A68" w:rsidRPr="00D26807">
        <w:rPr>
          <w:rFonts w:ascii="標楷體" w:eastAsia="標楷體" w:hAnsi="標楷體" w:hint="eastAsia"/>
          <w:b/>
          <w:sz w:val="30"/>
          <w:szCs w:val="30"/>
        </w:rPr>
        <w:t>105</w:t>
      </w:r>
      <w:r w:rsidRPr="00D26807">
        <w:rPr>
          <w:rFonts w:ascii="標楷體" w:eastAsia="標楷體" w:hAnsi="標楷體" w:hint="eastAsia"/>
          <w:b/>
          <w:sz w:val="30"/>
          <w:szCs w:val="30"/>
        </w:rPr>
        <w:t>學年度</w:t>
      </w:r>
      <w:r w:rsidR="003D2A68" w:rsidRPr="00D26807">
        <w:rPr>
          <w:rFonts w:ascii="標楷體" w:eastAsia="標楷體" w:hAnsi="標楷體" w:hint="eastAsia"/>
          <w:b/>
          <w:sz w:val="30"/>
          <w:szCs w:val="30"/>
        </w:rPr>
        <w:t>第一</w:t>
      </w:r>
      <w:r w:rsidRPr="00D26807">
        <w:rPr>
          <w:rFonts w:ascii="標楷體" w:eastAsia="標楷體" w:hAnsi="標楷體" w:hint="eastAsia"/>
          <w:b/>
          <w:sz w:val="30"/>
          <w:szCs w:val="30"/>
        </w:rPr>
        <w:t>學期公私立</w:t>
      </w:r>
      <w:proofErr w:type="gramStart"/>
      <w:r w:rsidRPr="00D26807">
        <w:rPr>
          <w:rFonts w:ascii="標楷體" w:eastAsia="標楷體" w:hAnsi="標楷體" w:hint="eastAsia"/>
          <w:b/>
          <w:sz w:val="30"/>
          <w:szCs w:val="30"/>
        </w:rPr>
        <w:t>高中職特教</w:t>
      </w:r>
      <w:proofErr w:type="gramEnd"/>
      <w:r w:rsidRPr="00D26807">
        <w:rPr>
          <w:rFonts w:ascii="標楷體" w:eastAsia="標楷體" w:hAnsi="標楷體" w:hint="eastAsia"/>
          <w:b/>
          <w:sz w:val="30"/>
          <w:szCs w:val="30"/>
        </w:rPr>
        <w:t>知能研習實施計畫</w:t>
      </w:r>
    </w:p>
    <w:p w:rsidR="00D26807" w:rsidRPr="00D26807" w:rsidRDefault="00D26807" w:rsidP="00D26807">
      <w:pPr>
        <w:spacing w:line="440" w:lineRule="exact"/>
        <w:ind w:left="1"/>
        <w:jc w:val="center"/>
        <w:rPr>
          <w:rFonts w:ascii="標楷體" w:eastAsia="標楷體" w:hAnsi="標楷體"/>
          <w:b/>
          <w:sz w:val="30"/>
          <w:szCs w:val="30"/>
        </w:rPr>
      </w:pPr>
    </w:p>
    <w:p w:rsidR="00C5285B" w:rsidRPr="00D26807" w:rsidRDefault="00C5285B" w:rsidP="005C4C8D">
      <w:pPr>
        <w:pStyle w:val="a8"/>
        <w:numPr>
          <w:ilvl w:val="0"/>
          <w:numId w:val="7"/>
        </w:numPr>
        <w:spacing w:line="440" w:lineRule="exact"/>
        <w:ind w:leftChars="0" w:left="567" w:hanging="567"/>
        <w:rPr>
          <w:rFonts w:ascii="標楷體" w:eastAsia="標楷體" w:hAnsi="標楷體"/>
          <w:sz w:val="26"/>
          <w:szCs w:val="26"/>
        </w:rPr>
      </w:pPr>
      <w:r w:rsidRPr="00D26807">
        <w:rPr>
          <w:rFonts w:ascii="標楷體" w:eastAsia="標楷體" w:hAnsi="標楷體" w:hint="eastAsia"/>
          <w:sz w:val="26"/>
          <w:szCs w:val="26"/>
        </w:rPr>
        <w:t>依據：</w:t>
      </w:r>
      <w:r w:rsidR="00960507" w:rsidRPr="00D26807">
        <w:rPr>
          <w:rFonts w:ascii="標楷體" w:eastAsia="標楷體" w:hAnsi="標楷體" w:hint="eastAsia"/>
          <w:sz w:val="26"/>
          <w:szCs w:val="26"/>
        </w:rPr>
        <w:t>臺北市高中職特殊教育輔導團作業</w:t>
      </w:r>
      <w:r w:rsidRPr="00D26807">
        <w:rPr>
          <w:rFonts w:ascii="標楷體" w:eastAsia="標楷體" w:hAnsi="標楷體" w:hint="eastAsia"/>
          <w:sz w:val="26"/>
          <w:szCs w:val="26"/>
        </w:rPr>
        <w:t>要點</w:t>
      </w:r>
    </w:p>
    <w:p w:rsidR="00C5285B" w:rsidRDefault="00C5285B" w:rsidP="005C4C8D">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Pr="00D26807">
        <w:rPr>
          <w:rFonts w:ascii="標楷體" w:eastAsia="標楷體" w:hAnsi="標楷體"/>
          <w:sz w:val="26"/>
          <w:szCs w:val="26"/>
        </w:rPr>
        <w:t>臺北市1</w:t>
      </w:r>
      <w:r w:rsidR="003D2A68" w:rsidRPr="00D26807">
        <w:rPr>
          <w:rFonts w:ascii="標楷體" w:eastAsia="標楷體" w:hAnsi="標楷體" w:hint="eastAsia"/>
          <w:sz w:val="26"/>
          <w:szCs w:val="26"/>
        </w:rPr>
        <w:t>05</w:t>
      </w:r>
      <w:r w:rsidRPr="00D26807">
        <w:rPr>
          <w:rFonts w:ascii="標楷體" w:eastAsia="標楷體" w:hAnsi="標楷體"/>
          <w:sz w:val="26"/>
          <w:szCs w:val="26"/>
        </w:rPr>
        <w:t>學年度高中職特殊教育輔導團工作計畫</w:t>
      </w:r>
    </w:p>
    <w:p w:rsidR="003D2A68" w:rsidRPr="00D26807" w:rsidRDefault="005C4C8D" w:rsidP="005C4C8D">
      <w:pPr>
        <w:spacing w:line="440" w:lineRule="exact"/>
        <w:jc w:val="both"/>
        <w:rPr>
          <w:rFonts w:ascii="標楷體" w:eastAsia="標楷體" w:hAnsi="標楷體"/>
          <w:sz w:val="26"/>
          <w:szCs w:val="26"/>
        </w:rPr>
      </w:pPr>
      <w:r>
        <w:rPr>
          <w:rFonts w:ascii="標楷體" w:eastAsia="標楷體" w:hAnsi="標楷體" w:hint="eastAsia"/>
          <w:sz w:val="26"/>
          <w:szCs w:val="26"/>
        </w:rPr>
        <w:t>二、</w:t>
      </w:r>
      <w:r w:rsidR="00C5285B" w:rsidRPr="00D26807">
        <w:rPr>
          <w:rFonts w:ascii="標楷體" w:eastAsia="標楷體" w:hAnsi="標楷體" w:hint="eastAsia"/>
          <w:sz w:val="26"/>
          <w:szCs w:val="26"/>
        </w:rPr>
        <w:t>目的：</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增進一般科教師對身心障礙學生的了解，營造融合的校園環境。</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增進特教教師、身心障礙學生、普</w:t>
      </w:r>
      <w:smartTag w:uri="urn:schemas-microsoft-com:office:smarttags" w:element="PersonName">
        <w:smartTagPr>
          <w:attr w:name="ProductID" w:val="通班"/>
        </w:smartTagPr>
        <w:r w:rsidRPr="00D26807">
          <w:rPr>
            <w:rFonts w:eastAsia="標楷體" w:hint="eastAsia"/>
            <w:bCs/>
            <w:sz w:val="26"/>
            <w:szCs w:val="26"/>
          </w:rPr>
          <w:t>通班</w:t>
        </w:r>
      </w:smartTag>
      <w:r w:rsidRPr="00D26807">
        <w:rPr>
          <w:rFonts w:eastAsia="標楷體" w:hint="eastAsia"/>
          <w:bCs/>
          <w:sz w:val="26"/>
          <w:szCs w:val="26"/>
        </w:rPr>
        <w:t>老師、家長交流的機會。</w:t>
      </w:r>
    </w:p>
    <w:p w:rsidR="003D2A68" w:rsidRPr="00D26807" w:rsidRDefault="003D2A68" w:rsidP="003D2A68">
      <w:pPr>
        <w:pStyle w:val="a8"/>
        <w:numPr>
          <w:ilvl w:val="0"/>
          <w:numId w:val="5"/>
        </w:numPr>
        <w:spacing w:line="440" w:lineRule="exact"/>
        <w:ind w:leftChars="176" w:left="989" w:hangingChars="218" w:hanging="567"/>
        <w:jc w:val="both"/>
        <w:rPr>
          <w:rFonts w:eastAsia="標楷體"/>
          <w:bCs/>
          <w:sz w:val="26"/>
          <w:szCs w:val="26"/>
        </w:rPr>
      </w:pPr>
      <w:r w:rsidRPr="00D26807">
        <w:rPr>
          <w:rFonts w:eastAsia="標楷體" w:hint="eastAsia"/>
          <w:bCs/>
          <w:sz w:val="26"/>
          <w:szCs w:val="26"/>
        </w:rPr>
        <w:t>了解校內特教服務及資源，並有效整合校內外及家長資源，以提供學生有效的行為支持計畫。</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增進特教教師及家長對身心障礙學生職業轉銜之認識。</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增進教師及家長對身心障礙學生職業訓練之認識。</w:t>
      </w:r>
    </w:p>
    <w:p w:rsidR="005C4C8D" w:rsidRDefault="003D2A68" w:rsidP="005C4C8D">
      <w:pPr>
        <w:pStyle w:val="a8"/>
        <w:numPr>
          <w:ilvl w:val="0"/>
          <w:numId w:val="5"/>
        </w:numPr>
        <w:spacing w:line="440" w:lineRule="exact"/>
        <w:ind w:leftChars="0" w:left="0" w:firstLineChars="163" w:firstLine="424"/>
        <w:jc w:val="both"/>
        <w:rPr>
          <w:rFonts w:eastAsia="標楷體"/>
          <w:bCs/>
          <w:sz w:val="26"/>
          <w:szCs w:val="26"/>
        </w:rPr>
      </w:pPr>
      <w:r w:rsidRPr="00D26807">
        <w:rPr>
          <w:rFonts w:eastAsia="標楷體" w:hint="eastAsia"/>
          <w:bCs/>
          <w:sz w:val="26"/>
          <w:szCs w:val="26"/>
        </w:rPr>
        <w:t>增進身心障礙學生家長對學生未來升學與生活適應議題的認識</w:t>
      </w:r>
      <w:r w:rsidR="005C4C8D">
        <w:rPr>
          <w:rFonts w:eastAsia="標楷體" w:hint="eastAsia"/>
          <w:bCs/>
          <w:sz w:val="26"/>
          <w:szCs w:val="26"/>
        </w:rPr>
        <w:t>。</w:t>
      </w:r>
    </w:p>
    <w:p w:rsidR="005C4C8D" w:rsidRDefault="005C4C8D" w:rsidP="005C4C8D">
      <w:pPr>
        <w:pStyle w:val="a8"/>
        <w:spacing w:line="440" w:lineRule="exact"/>
        <w:ind w:leftChars="0" w:left="424"/>
        <w:jc w:val="both"/>
        <w:rPr>
          <w:rFonts w:eastAsia="標楷體"/>
          <w:bCs/>
          <w:sz w:val="26"/>
          <w:szCs w:val="26"/>
        </w:rPr>
      </w:pPr>
    </w:p>
    <w:p w:rsidR="005C4C8D" w:rsidRPr="005C4C8D" w:rsidRDefault="005C4C8D" w:rsidP="005C4C8D">
      <w:pPr>
        <w:pStyle w:val="a8"/>
        <w:spacing w:line="440" w:lineRule="exact"/>
        <w:ind w:leftChars="0" w:left="0"/>
        <w:jc w:val="both"/>
        <w:rPr>
          <w:rFonts w:eastAsia="標楷體"/>
          <w:bCs/>
          <w:sz w:val="26"/>
          <w:szCs w:val="26"/>
        </w:rPr>
      </w:pPr>
      <w:r w:rsidRPr="005C4C8D">
        <w:rPr>
          <w:rFonts w:eastAsia="標楷體" w:hint="eastAsia"/>
          <w:bCs/>
          <w:sz w:val="26"/>
          <w:szCs w:val="26"/>
        </w:rPr>
        <w:t>三、</w:t>
      </w:r>
      <w:r w:rsidR="00C5285B" w:rsidRPr="005C4C8D">
        <w:rPr>
          <w:rFonts w:ascii="標楷體" w:eastAsia="標楷體" w:hAnsi="標楷體" w:hint="eastAsia"/>
          <w:sz w:val="26"/>
          <w:szCs w:val="26"/>
        </w:rPr>
        <w:t>主辦單位：臺北市政府教育局</w:t>
      </w:r>
    </w:p>
    <w:p w:rsidR="005C4C8D" w:rsidRDefault="003D2A68" w:rsidP="005C4C8D">
      <w:pPr>
        <w:pStyle w:val="a8"/>
        <w:numPr>
          <w:ilvl w:val="0"/>
          <w:numId w:val="8"/>
        </w:numPr>
        <w:spacing w:line="440" w:lineRule="exact"/>
        <w:ind w:leftChars="0" w:left="567" w:hanging="567"/>
        <w:jc w:val="both"/>
        <w:rPr>
          <w:rFonts w:ascii="標楷體" w:eastAsia="標楷體" w:hAnsi="標楷體"/>
          <w:sz w:val="26"/>
          <w:szCs w:val="26"/>
        </w:rPr>
      </w:pPr>
      <w:r w:rsidRPr="005C4C8D">
        <w:rPr>
          <w:rFonts w:ascii="標楷體" w:eastAsia="標楷體" w:hAnsi="標楷體" w:hint="eastAsia"/>
          <w:sz w:val="26"/>
          <w:szCs w:val="26"/>
        </w:rPr>
        <w:t>承辦單位：臺北市立士林高級商</w:t>
      </w:r>
      <w:r w:rsidR="00C5285B" w:rsidRPr="005C4C8D">
        <w:rPr>
          <w:rFonts w:ascii="標楷體" w:eastAsia="標楷體" w:hAnsi="標楷體" w:hint="eastAsia"/>
          <w:sz w:val="26"/>
          <w:szCs w:val="26"/>
        </w:rPr>
        <w:t xml:space="preserve">業職業學校  </w:t>
      </w:r>
    </w:p>
    <w:p w:rsidR="005C4C8D" w:rsidRDefault="005C4C8D" w:rsidP="005C4C8D">
      <w:pPr>
        <w:pStyle w:val="a8"/>
        <w:spacing w:line="440" w:lineRule="exact"/>
        <w:ind w:leftChars="0" w:left="0"/>
        <w:jc w:val="both"/>
        <w:rPr>
          <w:rFonts w:ascii="標楷體" w:eastAsia="標楷體" w:hAnsi="標楷體"/>
          <w:sz w:val="26"/>
          <w:szCs w:val="26"/>
        </w:rPr>
      </w:pPr>
      <w:r>
        <w:rPr>
          <w:rFonts w:ascii="標楷體" w:eastAsia="標楷體" w:hAnsi="標楷體" w:hint="eastAsia"/>
          <w:sz w:val="26"/>
          <w:szCs w:val="26"/>
        </w:rPr>
        <w:t xml:space="preserve">              </w:t>
      </w:r>
      <w:r w:rsidR="00CB341E">
        <w:rPr>
          <w:rFonts w:ascii="標楷體" w:eastAsia="標楷體" w:hAnsi="標楷體" w:hint="eastAsia"/>
          <w:sz w:val="26"/>
          <w:szCs w:val="26"/>
        </w:rPr>
        <w:t xml:space="preserve"> </w:t>
      </w:r>
      <w:r w:rsidR="00C5285B" w:rsidRPr="005C4C8D">
        <w:rPr>
          <w:rFonts w:ascii="標楷體" w:eastAsia="標楷體" w:hAnsi="標楷體" w:hint="eastAsia"/>
          <w:sz w:val="26"/>
          <w:szCs w:val="26"/>
        </w:rPr>
        <w:t>臺北市高中職特殊教育輔導團</w:t>
      </w:r>
    </w:p>
    <w:p w:rsidR="005C4C8D"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研習對象：</w:t>
      </w:r>
      <w:r w:rsidR="00856E3F" w:rsidRPr="00D26807">
        <w:rPr>
          <w:rFonts w:ascii="標楷體" w:eastAsia="標楷體" w:hAnsi="標楷體" w:hint="eastAsia"/>
          <w:sz w:val="26"/>
          <w:szCs w:val="26"/>
        </w:rPr>
        <w:t>請各校指派</w:t>
      </w:r>
      <w:r w:rsidR="00750FE8" w:rsidRPr="00D26807">
        <w:rPr>
          <w:rFonts w:ascii="標楷體" w:eastAsia="標楷體" w:hAnsi="標楷體" w:hint="eastAsia"/>
          <w:sz w:val="26"/>
          <w:szCs w:val="26"/>
        </w:rPr>
        <w:t>1</w:t>
      </w:r>
      <w:r w:rsidR="00643313">
        <w:rPr>
          <w:rFonts w:ascii="標楷體" w:eastAsia="標楷體" w:hAnsi="標楷體" w:hint="eastAsia"/>
          <w:sz w:val="26"/>
          <w:szCs w:val="26"/>
        </w:rPr>
        <w:t>至2</w:t>
      </w:r>
      <w:r w:rsidR="00750FE8" w:rsidRPr="00D26807">
        <w:rPr>
          <w:rFonts w:ascii="標楷體" w:eastAsia="標楷體" w:hAnsi="標楷體" w:hint="eastAsia"/>
          <w:sz w:val="26"/>
          <w:szCs w:val="26"/>
        </w:rPr>
        <w:t>名</w:t>
      </w:r>
      <w:r w:rsidR="009C76D5" w:rsidRPr="00D26807">
        <w:rPr>
          <w:rFonts w:ascii="標楷體" w:eastAsia="標楷體" w:hAnsi="標楷體" w:hint="eastAsia"/>
          <w:sz w:val="26"/>
          <w:szCs w:val="26"/>
        </w:rPr>
        <w:t>普通教師、資源班教師、特教教師</w:t>
      </w:r>
      <w:r w:rsidR="00750FE8" w:rsidRPr="00D26807">
        <w:rPr>
          <w:rFonts w:ascii="標楷體" w:eastAsia="標楷體" w:hAnsi="標楷體" w:hint="eastAsia"/>
          <w:sz w:val="26"/>
          <w:szCs w:val="26"/>
        </w:rPr>
        <w:t>或有興趣</w:t>
      </w:r>
      <w:r w:rsidR="00524797" w:rsidRPr="00D26807">
        <w:rPr>
          <w:rFonts w:ascii="標楷體" w:eastAsia="標楷體" w:hAnsi="標楷體" w:hint="eastAsia"/>
          <w:sz w:val="26"/>
          <w:szCs w:val="26"/>
        </w:rPr>
        <w:t>之教師</w:t>
      </w:r>
      <w:r w:rsidR="00856E3F" w:rsidRPr="00D26807">
        <w:rPr>
          <w:rFonts w:ascii="標楷體" w:eastAsia="標楷體" w:hAnsi="標楷體" w:hint="eastAsia"/>
          <w:sz w:val="26"/>
          <w:szCs w:val="26"/>
        </w:rPr>
        <w:t>參加。</w:t>
      </w:r>
    </w:p>
    <w:p w:rsidR="00C5285B"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研習場次地點和時間：</w:t>
      </w:r>
    </w:p>
    <w:p w:rsidR="00C5285B" w:rsidRDefault="00C5285B" w:rsidP="00C5285B">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005C4C8D">
        <w:rPr>
          <w:rFonts w:ascii="標楷體" w:eastAsia="標楷體" w:hAnsi="標楷體" w:hint="eastAsia"/>
          <w:sz w:val="26"/>
          <w:szCs w:val="26"/>
        </w:rPr>
        <w:t>臺北市立士林高級商</w:t>
      </w:r>
      <w:r w:rsidRPr="00D26807">
        <w:rPr>
          <w:rFonts w:ascii="標楷體" w:eastAsia="標楷體" w:hAnsi="標楷體" w:hint="eastAsia"/>
          <w:sz w:val="26"/>
          <w:szCs w:val="26"/>
        </w:rPr>
        <w:t>業職業學校 (</w:t>
      </w:r>
      <w:r w:rsidR="005C4C8D" w:rsidRPr="005C4C8D">
        <w:rPr>
          <w:rFonts w:ascii="標楷體" w:eastAsia="標楷體" w:hAnsi="標楷體" w:cs="Arial" w:hint="eastAsia"/>
          <w:sz w:val="26"/>
          <w:szCs w:val="26"/>
        </w:rPr>
        <w:t>臺北市士林區士商路150號</w:t>
      </w:r>
      <w:r w:rsidRPr="00D26807">
        <w:rPr>
          <w:rFonts w:ascii="標楷體" w:eastAsia="標楷體" w:hAnsi="標楷體" w:hint="eastAsia"/>
          <w:sz w:val="26"/>
          <w:szCs w:val="26"/>
        </w:rPr>
        <w:t>)</w:t>
      </w:r>
    </w:p>
    <w:p w:rsidR="005C4C8D" w:rsidRDefault="005C4C8D" w:rsidP="005C4C8D">
      <w:pPr>
        <w:spacing w:line="440" w:lineRule="exact"/>
        <w:jc w:val="both"/>
        <w:rPr>
          <w:rFonts w:ascii="標楷體" w:eastAsia="標楷體" w:hAnsi="標楷體"/>
          <w:sz w:val="26"/>
          <w:szCs w:val="26"/>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0"/>
        <w:gridCol w:w="2545"/>
        <w:gridCol w:w="1746"/>
        <w:gridCol w:w="1347"/>
        <w:gridCol w:w="792"/>
        <w:gridCol w:w="1481"/>
        <w:gridCol w:w="1560"/>
      </w:tblGrid>
      <w:tr w:rsidR="00643313" w:rsidRPr="005C4C8D" w:rsidTr="00643313">
        <w:trPr>
          <w:trHeight w:val="455"/>
          <w:tblHeader/>
          <w:jc w:val="center"/>
        </w:trPr>
        <w:tc>
          <w:tcPr>
            <w:tcW w:w="280" w:type="dxa"/>
            <w:vAlign w:val="center"/>
          </w:tcPr>
          <w:p w:rsidR="00643313" w:rsidRPr="005C4C8D" w:rsidRDefault="00643313" w:rsidP="005C4C8D">
            <w:pPr>
              <w:spacing w:line="360" w:lineRule="exact"/>
              <w:jc w:val="center"/>
              <w:textAlignment w:val="center"/>
              <w:rPr>
                <w:rFonts w:ascii="Times New Roman" w:eastAsia="標楷體" w:hAnsi="Times New Roman"/>
                <w:bCs/>
                <w:sz w:val="20"/>
                <w:szCs w:val="20"/>
              </w:rPr>
            </w:pPr>
            <w:r w:rsidRPr="005C4C8D">
              <w:rPr>
                <w:rFonts w:ascii="Times New Roman" w:eastAsia="標楷體" w:hAnsi="Times New Roman" w:hint="eastAsia"/>
                <w:bCs/>
                <w:sz w:val="20"/>
                <w:szCs w:val="20"/>
              </w:rPr>
              <w:t>場次</w:t>
            </w:r>
          </w:p>
        </w:tc>
        <w:tc>
          <w:tcPr>
            <w:tcW w:w="2545" w:type="dxa"/>
            <w:vAlign w:val="center"/>
          </w:tcPr>
          <w:p w:rsidR="00643313" w:rsidRPr="005C4C8D" w:rsidRDefault="0064331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間</w:t>
            </w:r>
          </w:p>
        </w:tc>
        <w:tc>
          <w:tcPr>
            <w:tcW w:w="1746" w:type="dxa"/>
            <w:vAlign w:val="center"/>
          </w:tcPr>
          <w:p w:rsidR="00643313" w:rsidRPr="005C4C8D" w:rsidRDefault="0064331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課</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程</w:t>
            </w:r>
          </w:p>
          <w:p w:rsidR="00643313" w:rsidRPr="005C4C8D" w:rsidRDefault="0064331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內</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容</w:t>
            </w:r>
          </w:p>
        </w:tc>
        <w:tc>
          <w:tcPr>
            <w:tcW w:w="1347" w:type="dxa"/>
            <w:vAlign w:val="center"/>
          </w:tcPr>
          <w:p w:rsidR="00643313" w:rsidRPr="005C4C8D" w:rsidRDefault="0064331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研習對象</w:t>
            </w:r>
          </w:p>
        </w:tc>
        <w:tc>
          <w:tcPr>
            <w:tcW w:w="792" w:type="dxa"/>
            <w:vAlign w:val="center"/>
          </w:tcPr>
          <w:p w:rsidR="00643313" w:rsidRPr="005C4C8D" w:rsidRDefault="0064331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時間</w:t>
            </w:r>
          </w:p>
        </w:tc>
        <w:tc>
          <w:tcPr>
            <w:tcW w:w="1481" w:type="dxa"/>
            <w:vAlign w:val="center"/>
          </w:tcPr>
          <w:p w:rsidR="00643313" w:rsidRPr="005C4C8D" w:rsidRDefault="0064331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地點</w:t>
            </w:r>
          </w:p>
        </w:tc>
        <w:tc>
          <w:tcPr>
            <w:tcW w:w="1560" w:type="dxa"/>
            <w:vAlign w:val="center"/>
          </w:tcPr>
          <w:p w:rsidR="00643313" w:rsidRPr="005C4C8D" w:rsidRDefault="0064331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講</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師</w:t>
            </w:r>
          </w:p>
        </w:tc>
      </w:tr>
      <w:tr w:rsidR="00643313" w:rsidRPr="005C4C8D" w:rsidTr="00643313">
        <w:trPr>
          <w:jc w:val="center"/>
        </w:trPr>
        <w:tc>
          <w:tcPr>
            <w:tcW w:w="280" w:type="dxa"/>
            <w:shd w:val="clear" w:color="auto" w:fill="auto"/>
            <w:vAlign w:val="center"/>
          </w:tcPr>
          <w:p w:rsidR="00643313" w:rsidRPr="005C4C8D" w:rsidRDefault="00643313" w:rsidP="005C4C8D">
            <w:pPr>
              <w:spacing w:line="360" w:lineRule="exact"/>
              <w:jc w:val="center"/>
              <w:textAlignment w:val="center"/>
              <w:rPr>
                <w:rFonts w:ascii="Times New Roman" w:eastAsia="標楷體" w:hAnsi="Times New Roman"/>
                <w:bCs/>
                <w:sz w:val="26"/>
                <w:szCs w:val="26"/>
              </w:rPr>
            </w:pPr>
            <w:r>
              <w:rPr>
                <w:rFonts w:ascii="Times New Roman" w:eastAsia="標楷體" w:hAnsi="Times New Roman" w:hint="eastAsia"/>
                <w:bCs/>
                <w:sz w:val="26"/>
                <w:szCs w:val="26"/>
              </w:rPr>
              <w:t>1</w:t>
            </w:r>
          </w:p>
        </w:tc>
        <w:tc>
          <w:tcPr>
            <w:tcW w:w="2545" w:type="dxa"/>
            <w:shd w:val="clear" w:color="auto" w:fill="auto"/>
            <w:vAlign w:val="center"/>
          </w:tcPr>
          <w:p w:rsidR="00643313" w:rsidRPr="005C4C8D" w:rsidRDefault="00643313" w:rsidP="005C4C8D">
            <w:pPr>
              <w:spacing w:line="360" w:lineRule="exact"/>
              <w:jc w:val="center"/>
              <w:textAlignment w:val="center"/>
              <w:rPr>
                <w:rFonts w:ascii="Times New Roman" w:eastAsia="標楷體" w:hAnsi="Times New Roman"/>
                <w:bCs/>
                <w:sz w:val="26"/>
                <w:szCs w:val="26"/>
              </w:rPr>
            </w:pPr>
            <w:r w:rsidRPr="005C4C8D">
              <w:rPr>
                <w:rFonts w:ascii="Times New Roman" w:eastAsia="標楷體" w:hAnsi="Times New Roman" w:hint="eastAsia"/>
                <w:bCs/>
                <w:sz w:val="26"/>
                <w:szCs w:val="26"/>
              </w:rPr>
              <w:t>105</w:t>
            </w:r>
            <w:r w:rsidRPr="005C4C8D">
              <w:rPr>
                <w:rFonts w:ascii="Times New Roman" w:eastAsia="標楷體" w:hAnsi="Times New Roman" w:hint="eastAsia"/>
                <w:bCs/>
                <w:sz w:val="26"/>
                <w:szCs w:val="26"/>
              </w:rPr>
              <w:t>年</w:t>
            </w:r>
            <w:r>
              <w:rPr>
                <w:rFonts w:ascii="Times New Roman" w:eastAsia="標楷體" w:hAnsi="Times New Roman" w:hint="eastAsia"/>
                <w:bCs/>
                <w:sz w:val="26"/>
                <w:szCs w:val="26"/>
              </w:rPr>
              <w:t>11</w:t>
            </w:r>
            <w:r w:rsidRPr="005C4C8D">
              <w:rPr>
                <w:rFonts w:ascii="Times New Roman" w:eastAsia="標楷體" w:hAnsi="Times New Roman" w:hint="eastAsia"/>
                <w:bCs/>
                <w:sz w:val="26"/>
                <w:szCs w:val="26"/>
              </w:rPr>
              <w:t>月</w:t>
            </w:r>
            <w:r w:rsidRPr="005C4C8D">
              <w:rPr>
                <w:rFonts w:ascii="Times New Roman" w:eastAsia="標楷體" w:hAnsi="Times New Roman" w:hint="eastAsia"/>
                <w:bCs/>
                <w:sz w:val="26"/>
                <w:szCs w:val="26"/>
              </w:rPr>
              <w:t>3</w:t>
            </w:r>
            <w:r>
              <w:rPr>
                <w:rFonts w:ascii="Times New Roman" w:eastAsia="標楷體" w:hAnsi="Times New Roman" w:hint="eastAsia"/>
                <w:bCs/>
                <w:sz w:val="26"/>
                <w:szCs w:val="26"/>
              </w:rPr>
              <w:t>0</w:t>
            </w:r>
            <w:r>
              <w:rPr>
                <w:rFonts w:ascii="Times New Roman" w:eastAsia="標楷體" w:hAnsi="Times New Roman" w:hint="eastAsia"/>
                <w:bCs/>
                <w:sz w:val="26"/>
                <w:szCs w:val="26"/>
              </w:rPr>
              <w:t>日（三</w:t>
            </w:r>
            <w:r w:rsidRPr="005C4C8D">
              <w:rPr>
                <w:rFonts w:ascii="Times New Roman" w:eastAsia="標楷體" w:hAnsi="Times New Roman" w:hint="eastAsia"/>
                <w:bCs/>
                <w:sz w:val="26"/>
                <w:szCs w:val="26"/>
              </w:rPr>
              <w:t>）</w:t>
            </w:r>
          </w:p>
          <w:p w:rsidR="00643313" w:rsidRPr="005C4C8D" w:rsidRDefault="00643313" w:rsidP="005C4C8D">
            <w:pPr>
              <w:spacing w:line="360" w:lineRule="exact"/>
              <w:jc w:val="center"/>
              <w:textAlignment w:val="center"/>
              <w:rPr>
                <w:rFonts w:ascii="Times New Roman" w:eastAsia="標楷體" w:hAnsi="Times New Roman"/>
                <w:bCs/>
                <w:color w:val="FF0000"/>
                <w:sz w:val="26"/>
                <w:szCs w:val="26"/>
              </w:rPr>
            </w:pPr>
            <w:r w:rsidRPr="005C4C8D">
              <w:rPr>
                <w:rFonts w:ascii="Times New Roman" w:eastAsia="標楷體" w:hAnsi="Times New Roman" w:hint="eastAsia"/>
                <w:bCs/>
                <w:sz w:val="26"/>
                <w:szCs w:val="26"/>
              </w:rPr>
              <w:t>14</w:t>
            </w:r>
            <w:r w:rsidRPr="005C4C8D">
              <w:rPr>
                <w:rFonts w:ascii="Times New Roman" w:eastAsia="標楷體" w:hAnsi="Times New Roman" w:hint="eastAsia"/>
                <w:bCs/>
                <w:sz w:val="26"/>
                <w:szCs w:val="26"/>
              </w:rPr>
              <w:t>：</w:t>
            </w:r>
            <w:r w:rsidRPr="005C4C8D">
              <w:rPr>
                <w:rFonts w:ascii="Times New Roman" w:eastAsia="標楷體" w:hAnsi="Times New Roman" w:hint="eastAsia"/>
                <w:bCs/>
                <w:sz w:val="26"/>
                <w:szCs w:val="26"/>
              </w:rPr>
              <w:t>00-</w:t>
            </w:r>
            <w:r>
              <w:rPr>
                <w:rFonts w:ascii="Times New Roman" w:eastAsia="標楷體" w:hAnsi="Times New Roman" w:hint="eastAsia"/>
                <w:bCs/>
                <w:sz w:val="26"/>
                <w:szCs w:val="26"/>
              </w:rPr>
              <w:t>17</w:t>
            </w:r>
            <w:r w:rsidRPr="005C4C8D">
              <w:rPr>
                <w:rFonts w:ascii="Times New Roman" w:eastAsia="標楷體" w:hAnsi="Times New Roman" w:hint="eastAsia"/>
                <w:bCs/>
                <w:sz w:val="26"/>
                <w:szCs w:val="26"/>
              </w:rPr>
              <w:t>：</w:t>
            </w:r>
            <w:r w:rsidRPr="005C4C8D">
              <w:rPr>
                <w:rFonts w:ascii="Times New Roman" w:eastAsia="標楷體" w:hAnsi="Times New Roman" w:hint="eastAsia"/>
                <w:bCs/>
                <w:sz w:val="26"/>
                <w:szCs w:val="26"/>
              </w:rPr>
              <w:t>00</w:t>
            </w:r>
          </w:p>
        </w:tc>
        <w:tc>
          <w:tcPr>
            <w:tcW w:w="1746" w:type="dxa"/>
            <w:shd w:val="clear" w:color="auto" w:fill="auto"/>
            <w:vAlign w:val="center"/>
          </w:tcPr>
          <w:p w:rsidR="00643313" w:rsidRPr="00041E86" w:rsidRDefault="00643313" w:rsidP="00041E86">
            <w:pPr>
              <w:snapToGrid w:val="0"/>
              <w:jc w:val="center"/>
              <w:rPr>
                <w:rFonts w:ascii="標楷體" w:eastAsia="標楷體" w:hAnsi="標楷體"/>
              </w:rPr>
            </w:pPr>
            <w:r>
              <w:rPr>
                <w:rFonts w:ascii="標楷體" w:eastAsia="標楷體" w:hAnsi="標楷體" w:hint="eastAsia"/>
              </w:rPr>
              <w:t>特教班學生畢業前之就業能力訓練與親師溝通技巧</w:t>
            </w:r>
          </w:p>
        </w:tc>
        <w:tc>
          <w:tcPr>
            <w:tcW w:w="1347" w:type="dxa"/>
            <w:shd w:val="clear" w:color="auto" w:fill="auto"/>
            <w:vAlign w:val="center"/>
          </w:tcPr>
          <w:p w:rsidR="00643313" w:rsidRPr="005C4C8D" w:rsidRDefault="00643313" w:rsidP="005C4C8D">
            <w:pPr>
              <w:spacing w:line="360" w:lineRule="exact"/>
              <w:jc w:val="center"/>
              <w:textAlignment w:val="center"/>
              <w:rPr>
                <w:rFonts w:ascii="Times New Roman" w:eastAsia="標楷體" w:hAnsi="Times New Roman"/>
                <w:bCs/>
                <w:sz w:val="26"/>
                <w:szCs w:val="26"/>
              </w:rPr>
            </w:pPr>
            <w:r>
              <w:rPr>
                <w:rFonts w:ascii="Times New Roman" w:eastAsia="標楷體" w:hAnsi="Times New Roman" w:hint="eastAsia"/>
                <w:bCs/>
                <w:sz w:val="20"/>
                <w:szCs w:val="20"/>
              </w:rPr>
              <w:t>特教老師及一般科</w:t>
            </w:r>
            <w:r w:rsidRPr="00CB341E">
              <w:rPr>
                <w:rFonts w:ascii="Times New Roman" w:eastAsia="標楷體" w:hAnsi="Times New Roman" w:hint="eastAsia"/>
                <w:bCs/>
                <w:sz w:val="20"/>
                <w:szCs w:val="20"/>
              </w:rPr>
              <w:t>老師</w:t>
            </w:r>
          </w:p>
        </w:tc>
        <w:tc>
          <w:tcPr>
            <w:tcW w:w="792" w:type="dxa"/>
            <w:shd w:val="clear" w:color="auto" w:fill="auto"/>
            <w:vAlign w:val="center"/>
          </w:tcPr>
          <w:p w:rsidR="00643313" w:rsidRPr="005C4C8D" w:rsidRDefault="00643313" w:rsidP="005C4C8D">
            <w:pPr>
              <w:spacing w:line="360" w:lineRule="exact"/>
              <w:jc w:val="center"/>
              <w:textAlignment w:val="center"/>
              <w:rPr>
                <w:rFonts w:ascii="Times New Roman" w:eastAsia="標楷體" w:hAnsi="Times New Roman"/>
                <w:bCs/>
                <w:sz w:val="26"/>
                <w:szCs w:val="26"/>
              </w:rPr>
            </w:pPr>
            <w:r>
              <w:rPr>
                <w:rFonts w:ascii="Times New Roman" w:eastAsia="標楷體" w:hAnsi="Times New Roman" w:hint="eastAsia"/>
                <w:bCs/>
                <w:sz w:val="26"/>
                <w:szCs w:val="26"/>
              </w:rPr>
              <w:t>3</w:t>
            </w:r>
            <w:r w:rsidRPr="005C4C8D">
              <w:rPr>
                <w:rFonts w:ascii="Times New Roman" w:eastAsia="標楷體" w:hAnsi="Times New Roman" w:hint="eastAsia"/>
                <w:bCs/>
                <w:sz w:val="26"/>
                <w:szCs w:val="26"/>
              </w:rPr>
              <w:t>小時</w:t>
            </w:r>
          </w:p>
        </w:tc>
        <w:tc>
          <w:tcPr>
            <w:tcW w:w="1481" w:type="dxa"/>
            <w:shd w:val="clear" w:color="auto" w:fill="auto"/>
            <w:vAlign w:val="center"/>
          </w:tcPr>
          <w:p w:rsidR="00643313" w:rsidRPr="005C4C8D" w:rsidRDefault="00643313" w:rsidP="005C4C8D">
            <w:pPr>
              <w:spacing w:line="360" w:lineRule="exact"/>
              <w:jc w:val="center"/>
              <w:textAlignment w:val="center"/>
              <w:rPr>
                <w:rFonts w:ascii="Times New Roman" w:eastAsia="標楷體" w:hAnsi="Times New Roman"/>
                <w:bCs/>
                <w:sz w:val="26"/>
                <w:szCs w:val="26"/>
              </w:rPr>
            </w:pPr>
            <w:r>
              <w:rPr>
                <w:rFonts w:ascii="Times New Roman" w:eastAsia="標楷體" w:hAnsi="Times New Roman" w:hint="eastAsia"/>
                <w:bCs/>
                <w:szCs w:val="24"/>
              </w:rPr>
              <w:t>學生活動中心三樓演講廳</w:t>
            </w:r>
          </w:p>
        </w:tc>
        <w:tc>
          <w:tcPr>
            <w:tcW w:w="1560" w:type="dxa"/>
            <w:shd w:val="clear" w:color="auto" w:fill="auto"/>
            <w:vAlign w:val="center"/>
          </w:tcPr>
          <w:p w:rsidR="00643313" w:rsidRDefault="00643313" w:rsidP="005C4C8D">
            <w:pPr>
              <w:spacing w:line="360" w:lineRule="exact"/>
              <w:jc w:val="center"/>
              <w:textAlignment w:val="center"/>
              <w:rPr>
                <w:rFonts w:ascii="標楷體" w:eastAsia="標楷體" w:hAnsi="標楷體"/>
              </w:rPr>
            </w:pPr>
            <w:r>
              <w:rPr>
                <w:rFonts w:ascii="標楷體" w:eastAsia="標楷體" w:hAnsi="標楷體" w:hint="eastAsia"/>
              </w:rPr>
              <w:t>陽光基金會</w:t>
            </w:r>
          </w:p>
          <w:p w:rsidR="00643313" w:rsidRPr="005C4C8D" w:rsidRDefault="00643313" w:rsidP="005C4C8D">
            <w:pPr>
              <w:spacing w:line="360" w:lineRule="exact"/>
              <w:jc w:val="center"/>
              <w:textAlignment w:val="center"/>
              <w:rPr>
                <w:rFonts w:ascii="Times New Roman" w:eastAsia="標楷體" w:hAnsi="Times New Roman"/>
                <w:bCs/>
                <w:sz w:val="26"/>
                <w:szCs w:val="26"/>
              </w:rPr>
            </w:pPr>
            <w:r w:rsidRPr="00A81310">
              <w:rPr>
                <w:rFonts w:ascii="標楷體" w:eastAsia="標楷體" w:hAnsi="標楷體" w:hint="eastAsia"/>
              </w:rPr>
              <w:t>楊智安</w:t>
            </w:r>
            <w:r>
              <w:rPr>
                <w:rFonts w:ascii="Times New Roman" w:eastAsia="標楷體" w:hAnsi="Times New Roman" w:hint="eastAsia"/>
                <w:bCs/>
                <w:sz w:val="26"/>
                <w:szCs w:val="26"/>
              </w:rPr>
              <w:t>經理</w:t>
            </w:r>
          </w:p>
        </w:tc>
      </w:tr>
    </w:tbl>
    <w:p w:rsidR="005C4C8D" w:rsidRPr="0060250E" w:rsidRDefault="00C5285B" w:rsidP="005C4C8D">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報名時間：</w:t>
      </w:r>
    </w:p>
    <w:p w:rsidR="005C4C8D" w:rsidRPr="0060250E" w:rsidRDefault="005C4C8D" w:rsidP="005C4C8D">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自各場次研習前</w:t>
      </w:r>
      <w:r w:rsidR="00041E86">
        <w:rPr>
          <w:rFonts w:ascii="標楷體" w:eastAsia="標楷體" w:hAnsi="標楷體" w:hint="eastAsia"/>
          <w:sz w:val="26"/>
          <w:szCs w:val="26"/>
        </w:rPr>
        <w:t>2</w:t>
      </w:r>
      <w:r w:rsidRPr="0060250E">
        <w:rPr>
          <w:rFonts w:ascii="標楷體" w:eastAsia="標楷體" w:hAnsi="標楷體" w:hint="eastAsia"/>
          <w:sz w:val="26"/>
          <w:szCs w:val="26"/>
        </w:rPr>
        <w:t>日止。</w:t>
      </w:r>
    </w:p>
    <w:p w:rsidR="0060250E" w:rsidRPr="0060250E" w:rsidRDefault="005C4C8D" w:rsidP="0060250E">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請於報名截止日前，利用特教通報網自行</w:t>
      </w:r>
      <w:proofErr w:type="gramStart"/>
      <w:r w:rsidRPr="0060250E">
        <w:rPr>
          <w:rFonts w:ascii="標楷體" w:eastAsia="標楷體" w:hAnsi="標楷體" w:hint="eastAsia"/>
          <w:sz w:val="26"/>
          <w:szCs w:val="26"/>
        </w:rPr>
        <w:t>進行線上報名</w:t>
      </w:r>
      <w:proofErr w:type="gramEnd"/>
      <w:r w:rsidRPr="0060250E">
        <w:rPr>
          <w:rFonts w:ascii="標楷體" w:eastAsia="標楷體" w:hAnsi="標楷體" w:hint="eastAsia"/>
          <w:sz w:val="26"/>
          <w:szCs w:val="26"/>
        </w:rPr>
        <w:t>，並由本校承 辦人於截止日前，</w:t>
      </w:r>
      <w:proofErr w:type="gramStart"/>
      <w:r w:rsidRPr="0060250E">
        <w:rPr>
          <w:rFonts w:ascii="標楷體" w:eastAsia="標楷體" w:hAnsi="標楷體" w:hint="eastAsia"/>
          <w:sz w:val="26"/>
          <w:szCs w:val="26"/>
        </w:rPr>
        <w:t>完成薦送程序</w:t>
      </w:r>
      <w:proofErr w:type="gramEnd"/>
      <w:r w:rsidRPr="0060250E">
        <w:rPr>
          <w:rFonts w:ascii="標楷體" w:eastAsia="標楷體" w:hAnsi="標楷體" w:hint="eastAsia"/>
          <w:sz w:val="26"/>
          <w:szCs w:val="26"/>
        </w:rPr>
        <w:t>。</w:t>
      </w:r>
    </w:p>
    <w:p w:rsidR="0060250E" w:rsidRPr="006F592F" w:rsidRDefault="0060250E" w:rsidP="006F592F">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參加人員</w:t>
      </w:r>
      <w:r w:rsidR="006F592F">
        <w:rPr>
          <w:rFonts w:ascii="標楷體" w:eastAsia="標楷體" w:hAnsi="標楷體" w:hint="eastAsia"/>
          <w:sz w:val="26"/>
          <w:szCs w:val="26"/>
        </w:rPr>
        <w:t>:</w:t>
      </w:r>
      <w:r w:rsidRPr="006F592F">
        <w:rPr>
          <w:rFonts w:ascii="標楷體" w:eastAsia="標楷體" w:hAnsi="標楷體" w:hint="eastAsia"/>
          <w:sz w:val="26"/>
          <w:szCs w:val="26"/>
        </w:rPr>
        <w:t>依規定給予公假</w:t>
      </w:r>
      <w:proofErr w:type="gramStart"/>
      <w:r w:rsidRPr="006F592F">
        <w:rPr>
          <w:rFonts w:ascii="標楷體" w:eastAsia="標楷體" w:hAnsi="標楷體" w:hint="eastAsia"/>
          <w:sz w:val="26"/>
          <w:szCs w:val="26"/>
        </w:rPr>
        <w:t>半日，</w:t>
      </w:r>
      <w:proofErr w:type="gramEnd"/>
      <w:r w:rsidRPr="006F592F">
        <w:rPr>
          <w:rFonts w:ascii="標楷體" w:eastAsia="標楷體" w:hAnsi="標楷體" w:hint="eastAsia"/>
          <w:sz w:val="26"/>
          <w:szCs w:val="26"/>
        </w:rPr>
        <w:t>如有課</w:t>
      </w:r>
      <w:proofErr w:type="gramStart"/>
      <w:r w:rsidRPr="006F592F">
        <w:rPr>
          <w:rFonts w:ascii="標楷體" w:eastAsia="標楷體" w:hAnsi="標楷體" w:hint="eastAsia"/>
          <w:sz w:val="26"/>
          <w:szCs w:val="26"/>
        </w:rPr>
        <w:t>務</w:t>
      </w:r>
      <w:proofErr w:type="gramEnd"/>
      <w:r w:rsidRPr="006F592F">
        <w:rPr>
          <w:rFonts w:ascii="標楷體" w:eastAsia="標楷體" w:hAnsi="標楷體" w:hint="eastAsia"/>
          <w:sz w:val="26"/>
          <w:szCs w:val="26"/>
        </w:rPr>
        <w:t>請自行調整，全程參與一場次的老師核發該場次研習證時數。</w:t>
      </w:r>
    </w:p>
    <w:p w:rsidR="002566A7" w:rsidRPr="00643313" w:rsidRDefault="0060250E" w:rsidP="00643313">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lastRenderedPageBreak/>
        <w:t>研習經費</w:t>
      </w:r>
      <w:r w:rsidR="00BA25BD">
        <w:rPr>
          <w:rFonts w:ascii="標楷體" w:eastAsia="標楷體" w:hAnsi="標楷體" w:hint="eastAsia"/>
          <w:sz w:val="26"/>
          <w:szCs w:val="26"/>
        </w:rPr>
        <w:t>:</w:t>
      </w:r>
      <w:r w:rsidRPr="00643313">
        <w:rPr>
          <w:rFonts w:ascii="標楷體" w:eastAsia="標楷體" w:hAnsi="標楷體" w:hint="eastAsia"/>
          <w:sz w:val="26"/>
          <w:szCs w:val="26"/>
        </w:rPr>
        <w:t>本研習所需經費由臺北市高中職特殊教育輔導團辦理研習經費項下支應。</w:t>
      </w:r>
    </w:p>
    <w:p w:rsidR="00BA25BD" w:rsidRDefault="00C5285B" w:rsidP="004718D9">
      <w:pPr>
        <w:numPr>
          <w:ilvl w:val="0"/>
          <w:numId w:val="8"/>
        </w:numPr>
        <w:spacing w:line="440" w:lineRule="exact"/>
        <w:jc w:val="both"/>
        <w:rPr>
          <w:rFonts w:ascii="標楷體" w:eastAsia="標楷體" w:hAnsi="標楷體"/>
          <w:sz w:val="26"/>
          <w:szCs w:val="26"/>
        </w:rPr>
      </w:pPr>
      <w:r w:rsidRPr="004718D9">
        <w:rPr>
          <w:rFonts w:ascii="標楷體" w:eastAsia="標楷體" w:hAnsi="標楷體" w:hint="eastAsia"/>
          <w:sz w:val="26"/>
          <w:szCs w:val="26"/>
        </w:rPr>
        <w:t>聯絡方式：</w:t>
      </w:r>
    </w:p>
    <w:p w:rsidR="00C5285B" w:rsidRPr="004718D9" w:rsidRDefault="00C5285B" w:rsidP="00BA25BD">
      <w:pPr>
        <w:spacing w:line="440" w:lineRule="exact"/>
        <w:ind w:left="720"/>
        <w:jc w:val="both"/>
        <w:rPr>
          <w:rFonts w:ascii="標楷體" w:eastAsia="標楷體" w:hAnsi="標楷體"/>
          <w:sz w:val="26"/>
          <w:szCs w:val="26"/>
        </w:rPr>
      </w:pPr>
      <w:r w:rsidRPr="004718D9">
        <w:rPr>
          <w:rFonts w:ascii="標楷體" w:eastAsia="標楷體" w:hAnsi="標楷體" w:hint="eastAsia"/>
          <w:sz w:val="26"/>
          <w:szCs w:val="26"/>
        </w:rPr>
        <w:t>臺北市</w:t>
      </w:r>
      <w:proofErr w:type="gramStart"/>
      <w:r w:rsidRPr="004718D9">
        <w:rPr>
          <w:rFonts w:ascii="標楷體" w:eastAsia="標楷體" w:hAnsi="標楷體" w:hint="eastAsia"/>
          <w:sz w:val="26"/>
          <w:szCs w:val="26"/>
        </w:rPr>
        <w:t>高中職特教</w:t>
      </w:r>
      <w:proofErr w:type="gramEnd"/>
      <w:r w:rsidRPr="004718D9">
        <w:rPr>
          <w:rFonts w:ascii="標楷體" w:eastAsia="標楷體" w:hAnsi="標楷體" w:hint="eastAsia"/>
          <w:sz w:val="26"/>
          <w:szCs w:val="26"/>
        </w:rPr>
        <w:t>輔導團(</w:t>
      </w:r>
      <w:r w:rsidR="004718D9">
        <w:rPr>
          <w:rFonts w:ascii="標楷體" w:eastAsia="標楷體" w:hAnsi="標楷體" w:hint="eastAsia"/>
          <w:sz w:val="26"/>
          <w:szCs w:val="26"/>
        </w:rPr>
        <w:t>士林高商</w:t>
      </w:r>
      <w:r w:rsidRPr="004718D9">
        <w:rPr>
          <w:rFonts w:ascii="標楷體" w:eastAsia="標楷體" w:hAnsi="標楷體" w:hint="eastAsia"/>
          <w:sz w:val="26"/>
          <w:szCs w:val="26"/>
        </w:rPr>
        <w:t xml:space="preserve"> </w:t>
      </w:r>
      <w:r w:rsidR="004718D9">
        <w:rPr>
          <w:rFonts w:ascii="標楷體" w:eastAsia="標楷體" w:hAnsi="標楷體" w:hint="eastAsia"/>
          <w:sz w:val="26"/>
          <w:szCs w:val="26"/>
        </w:rPr>
        <w:t>游文欣</w:t>
      </w:r>
      <w:r w:rsidRPr="004718D9">
        <w:rPr>
          <w:rFonts w:ascii="標楷體" w:eastAsia="標楷體" w:hAnsi="標楷體" w:hint="eastAsia"/>
          <w:sz w:val="26"/>
          <w:szCs w:val="26"/>
        </w:rPr>
        <w:t>老師)</w:t>
      </w:r>
    </w:p>
    <w:p w:rsidR="00C5285B" w:rsidRPr="0060250E" w:rsidRDefault="00C5285B" w:rsidP="00C5285B">
      <w:pPr>
        <w:spacing w:line="440" w:lineRule="exact"/>
        <w:ind w:left="720"/>
        <w:jc w:val="both"/>
        <w:rPr>
          <w:rFonts w:ascii="標楷體" w:eastAsia="標楷體" w:hAnsi="標楷體"/>
          <w:sz w:val="26"/>
          <w:szCs w:val="26"/>
        </w:rPr>
      </w:pPr>
      <w:r w:rsidRPr="0060250E">
        <w:rPr>
          <w:rFonts w:ascii="標楷體" w:eastAsia="標楷體" w:hAnsi="標楷體" w:hint="eastAsia"/>
          <w:sz w:val="26"/>
          <w:szCs w:val="26"/>
        </w:rPr>
        <w:t>聯絡電話：</w:t>
      </w:r>
      <w:r w:rsidR="004718D9">
        <w:rPr>
          <w:rFonts w:ascii="標楷體" w:eastAsia="標楷體" w:hAnsi="標楷體" w:hint="eastAsia"/>
          <w:sz w:val="26"/>
          <w:szCs w:val="26"/>
        </w:rPr>
        <w:t>2831-3114</w:t>
      </w:r>
      <w:r w:rsidRPr="0060250E">
        <w:rPr>
          <w:rFonts w:ascii="標楷體" w:eastAsia="標楷體" w:hAnsi="標楷體" w:hint="eastAsia"/>
          <w:sz w:val="26"/>
          <w:szCs w:val="26"/>
        </w:rPr>
        <w:t>轉</w:t>
      </w:r>
      <w:r w:rsidR="004718D9">
        <w:rPr>
          <w:rFonts w:ascii="標楷體" w:eastAsia="標楷體" w:hAnsi="標楷體" w:hint="eastAsia"/>
          <w:sz w:val="26"/>
          <w:szCs w:val="26"/>
        </w:rPr>
        <w:t>223</w:t>
      </w:r>
      <w:r w:rsidRPr="0060250E">
        <w:rPr>
          <w:rFonts w:ascii="標楷體" w:eastAsia="標楷體" w:hAnsi="標楷體" w:hint="eastAsia"/>
          <w:sz w:val="26"/>
          <w:szCs w:val="26"/>
        </w:rPr>
        <w:t xml:space="preserve">     e-mail：highspecare@gmail.com</w:t>
      </w:r>
    </w:p>
    <w:p w:rsidR="005460CC" w:rsidRPr="005460CC" w:rsidRDefault="005460CC" w:rsidP="005460CC">
      <w:pPr>
        <w:pStyle w:val="a8"/>
        <w:tabs>
          <w:tab w:val="left" w:pos="1134"/>
        </w:tabs>
        <w:snapToGrid w:val="0"/>
        <w:spacing w:line="400" w:lineRule="exact"/>
        <w:ind w:leftChars="0"/>
        <w:rPr>
          <w:rFonts w:ascii="標楷體" w:eastAsia="標楷體" w:hAnsi="標楷體" w:cs="Arial"/>
          <w:color w:val="333333"/>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cs="Arial"/>
          <w:color w:val="333333"/>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cs="Arial"/>
          <w:color w:val="333333"/>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cs="Arial"/>
          <w:color w:val="333333"/>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cs="Arial"/>
          <w:color w:val="333333"/>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cs="Arial"/>
          <w:color w:val="333333"/>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cs="Arial"/>
          <w:color w:val="333333"/>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sz w:val="28"/>
          <w:szCs w:val="28"/>
        </w:rPr>
      </w:pPr>
    </w:p>
    <w:p w:rsidR="005460CC" w:rsidRPr="005460CC" w:rsidRDefault="005460CC" w:rsidP="005460CC">
      <w:pPr>
        <w:tabs>
          <w:tab w:val="num" w:pos="720"/>
        </w:tabs>
        <w:spacing w:line="440" w:lineRule="exact"/>
        <w:ind w:left="480"/>
        <w:jc w:val="both"/>
        <w:rPr>
          <w:rFonts w:ascii="標楷體" w:eastAsia="標楷體" w:hAnsi="標楷體"/>
        </w:rPr>
      </w:pPr>
    </w:p>
    <w:sectPr w:rsidR="005460CC" w:rsidRPr="005460CC" w:rsidSect="005C4C8D">
      <w:pgSz w:w="11906" w:h="16838"/>
      <w:pgMar w:top="993" w:right="1274" w:bottom="184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900" w:rsidRDefault="000F0900" w:rsidP="00960507">
      <w:r>
        <w:separator/>
      </w:r>
    </w:p>
  </w:endnote>
  <w:endnote w:type="continuationSeparator" w:id="0">
    <w:p w:rsidR="000F0900" w:rsidRDefault="000F0900" w:rsidP="0096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900" w:rsidRDefault="000F0900" w:rsidP="00960507">
      <w:r>
        <w:separator/>
      </w:r>
    </w:p>
  </w:footnote>
  <w:footnote w:type="continuationSeparator" w:id="0">
    <w:p w:rsidR="000F0900" w:rsidRDefault="000F0900" w:rsidP="00960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A69"/>
    <w:multiLevelType w:val="hybridMultilevel"/>
    <w:tmpl w:val="ADC2999C"/>
    <w:lvl w:ilvl="0" w:tplc="2FD467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1F60C90"/>
    <w:multiLevelType w:val="hybridMultilevel"/>
    <w:tmpl w:val="120EF40C"/>
    <w:lvl w:ilvl="0" w:tplc="9D9E2110">
      <w:start w:val="1"/>
      <w:numFmt w:val="ideographLegalTraditional"/>
      <w:lvlText w:val="%1、"/>
      <w:lvlJc w:val="left"/>
      <w:pPr>
        <w:tabs>
          <w:tab w:val="num" w:pos="570"/>
        </w:tabs>
        <w:ind w:left="570" w:hanging="570"/>
      </w:pPr>
      <w:rPr>
        <w:rFonts w:hint="eastAsia"/>
        <w:color w:val="auto"/>
      </w:rPr>
    </w:lvl>
    <w:lvl w:ilvl="1" w:tplc="FFFFFFFF">
      <w:start w:val="1"/>
      <w:numFmt w:val="taiwaneseCountingThousand"/>
      <w:lvlText w:val="（%2）"/>
      <w:lvlJc w:val="left"/>
      <w:pPr>
        <w:tabs>
          <w:tab w:val="num" w:pos="1335"/>
        </w:tabs>
        <w:ind w:left="1335" w:hanging="855"/>
      </w:pPr>
      <w:rPr>
        <w:rFonts w:hint="eastAsia"/>
      </w:rPr>
    </w:lvl>
    <w:lvl w:ilvl="2" w:tplc="FFFFFFFF">
      <w:start w:val="1"/>
      <w:numFmt w:val="decimal"/>
      <w:suff w:val="space"/>
      <w:lvlText w:val="%3."/>
      <w:lvlJc w:val="left"/>
      <w:pPr>
        <w:ind w:left="1170" w:hanging="210"/>
      </w:pPr>
      <w:rPr>
        <w:rFonts w:hint="eastAsia"/>
      </w:rPr>
    </w:lvl>
    <w:lvl w:ilvl="3" w:tplc="21647C94">
      <w:start w:val="1"/>
      <w:numFmt w:val="taiwaneseCountingThousand"/>
      <w:lvlText w:val="%4、"/>
      <w:lvlJc w:val="left"/>
      <w:pPr>
        <w:tabs>
          <w:tab w:val="num" w:pos="1050"/>
        </w:tabs>
        <w:ind w:left="1050" w:hanging="570"/>
      </w:pPr>
      <w:rPr>
        <w:rFonts w:hint="eastAsia"/>
        <w:color w:val="000000"/>
      </w:rPr>
    </w:lvl>
    <w:lvl w:ilvl="4" w:tplc="04090015">
      <w:start w:val="1"/>
      <w:numFmt w:val="taiwaneseCountingThousand"/>
      <w:lvlText w:val="%5、"/>
      <w:lvlJc w:val="left"/>
      <w:pPr>
        <w:tabs>
          <w:tab w:val="num" w:pos="2400"/>
        </w:tabs>
        <w:ind w:left="2400" w:hanging="480"/>
      </w:pPr>
      <w:rPr>
        <w:rFonts w:hint="eastAsia"/>
      </w:r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25E86E08"/>
    <w:multiLevelType w:val="hybridMultilevel"/>
    <w:tmpl w:val="11E4B58E"/>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965CDF"/>
    <w:multiLevelType w:val="hybridMultilevel"/>
    <w:tmpl w:val="8A46311C"/>
    <w:lvl w:ilvl="0" w:tplc="E2F21B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59A30131"/>
    <w:multiLevelType w:val="hybridMultilevel"/>
    <w:tmpl w:val="9B361528"/>
    <w:lvl w:ilvl="0" w:tplc="EEFE23D4">
      <w:start w:val="1"/>
      <w:numFmt w:val="taiwaneseCountingThousand"/>
      <w:lvlText w:val="%1、"/>
      <w:lvlJc w:val="left"/>
      <w:pPr>
        <w:tabs>
          <w:tab w:val="num" w:pos="1190"/>
        </w:tabs>
        <w:ind w:left="119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DA973B7"/>
    <w:multiLevelType w:val="hybridMultilevel"/>
    <w:tmpl w:val="DAD00266"/>
    <w:lvl w:ilvl="0" w:tplc="0FE4E644">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680DBB"/>
    <w:multiLevelType w:val="hybridMultilevel"/>
    <w:tmpl w:val="85D4B60C"/>
    <w:lvl w:ilvl="0" w:tplc="B2D41FF0">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7">
    <w:nsid w:val="5F116C23"/>
    <w:multiLevelType w:val="hybridMultilevel"/>
    <w:tmpl w:val="58F2CE00"/>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1F0028A"/>
    <w:multiLevelType w:val="hybridMultilevel"/>
    <w:tmpl w:val="FCC0DBB2"/>
    <w:lvl w:ilvl="0" w:tplc="B7FA638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56E7451"/>
    <w:multiLevelType w:val="hybridMultilevel"/>
    <w:tmpl w:val="27A8A2D8"/>
    <w:lvl w:ilvl="0" w:tplc="AF1075C0">
      <w:start w:val="1"/>
      <w:numFmt w:val="taiwaneseCountingThousand"/>
      <w:lvlText w:val="(%1)"/>
      <w:lvlJc w:val="left"/>
      <w:pPr>
        <w:ind w:left="900" w:hanging="420"/>
      </w:pPr>
      <w:rPr>
        <w:rFonts w:ascii="標楷體" w:eastAsia="標楷體" w:hAnsi="標楷體"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9BA5ABA"/>
    <w:multiLevelType w:val="hybridMultilevel"/>
    <w:tmpl w:val="CF64DE96"/>
    <w:lvl w:ilvl="0" w:tplc="EF1C988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6"/>
  </w:num>
  <w:num w:numId="3">
    <w:abstractNumId w:val="4"/>
  </w:num>
  <w:num w:numId="4">
    <w:abstractNumId w:val="1"/>
  </w:num>
  <w:num w:numId="5">
    <w:abstractNumId w:val="9"/>
  </w:num>
  <w:num w:numId="6">
    <w:abstractNumId w:val="7"/>
  </w:num>
  <w:num w:numId="7">
    <w:abstractNumId w:val="2"/>
  </w:num>
  <w:num w:numId="8">
    <w:abstractNumId w:val="5"/>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5B"/>
    <w:rsid w:val="00020E6C"/>
    <w:rsid w:val="00041E86"/>
    <w:rsid w:val="00064D53"/>
    <w:rsid w:val="0007186A"/>
    <w:rsid w:val="000F0900"/>
    <w:rsid w:val="0016079D"/>
    <w:rsid w:val="00176AB2"/>
    <w:rsid w:val="001A7AF0"/>
    <w:rsid w:val="001B44CD"/>
    <w:rsid w:val="001C6780"/>
    <w:rsid w:val="00244684"/>
    <w:rsid w:val="00247167"/>
    <w:rsid w:val="002566A7"/>
    <w:rsid w:val="00275B0D"/>
    <w:rsid w:val="002A4A61"/>
    <w:rsid w:val="002C23BF"/>
    <w:rsid w:val="00353951"/>
    <w:rsid w:val="003674C6"/>
    <w:rsid w:val="003746AC"/>
    <w:rsid w:val="00376A41"/>
    <w:rsid w:val="003A3085"/>
    <w:rsid w:val="003D2A68"/>
    <w:rsid w:val="003E5054"/>
    <w:rsid w:val="004718D9"/>
    <w:rsid w:val="004E2395"/>
    <w:rsid w:val="00524797"/>
    <w:rsid w:val="005460CC"/>
    <w:rsid w:val="0057676E"/>
    <w:rsid w:val="00594C0F"/>
    <w:rsid w:val="005A633B"/>
    <w:rsid w:val="005C3498"/>
    <w:rsid w:val="005C4C8D"/>
    <w:rsid w:val="005C6AB3"/>
    <w:rsid w:val="005D4A2D"/>
    <w:rsid w:val="005F1457"/>
    <w:rsid w:val="0060250E"/>
    <w:rsid w:val="00643313"/>
    <w:rsid w:val="006832F0"/>
    <w:rsid w:val="00684D90"/>
    <w:rsid w:val="006B797F"/>
    <w:rsid w:val="006E5BB4"/>
    <w:rsid w:val="006F592F"/>
    <w:rsid w:val="00736449"/>
    <w:rsid w:val="00750FE8"/>
    <w:rsid w:val="00757F88"/>
    <w:rsid w:val="00784BE6"/>
    <w:rsid w:val="007A1791"/>
    <w:rsid w:val="007E5587"/>
    <w:rsid w:val="00806A0A"/>
    <w:rsid w:val="00856E3F"/>
    <w:rsid w:val="00867B10"/>
    <w:rsid w:val="008B15FF"/>
    <w:rsid w:val="008D37A4"/>
    <w:rsid w:val="008E14A3"/>
    <w:rsid w:val="009462E4"/>
    <w:rsid w:val="0094797F"/>
    <w:rsid w:val="00960507"/>
    <w:rsid w:val="00977166"/>
    <w:rsid w:val="00995E7D"/>
    <w:rsid w:val="009A0C53"/>
    <w:rsid w:val="009A3438"/>
    <w:rsid w:val="009C76D5"/>
    <w:rsid w:val="009D5808"/>
    <w:rsid w:val="009F100E"/>
    <w:rsid w:val="00A54CDB"/>
    <w:rsid w:val="00A67C83"/>
    <w:rsid w:val="00B011D7"/>
    <w:rsid w:val="00B248BF"/>
    <w:rsid w:val="00B47C7B"/>
    <w:rsid w:val="00B73645"/>
    <w:rsid w:val="00BA25BD"/>
    <w:rsid w:val="00BC4D69"/>
    <w:rsid w:val="00BD60DD"/>
    <w:rsid w:val="00BE5BA8"/>
    <w:rsid w:val="00C20B61"/>
    <w:rsid w:val="00C36D4C"/>
    <w:rsid w:val="00C43BA4"/>
    <w:rsid w:val="00C5285B"/>
    <w:rsid w:val="00C7503F"/>
    <w:rsid w:val="00CB341E"/>
    <w:rsid w:val="00CE0FF3"/>
    <w:rsid w:val="00D26807"/>
    <w:rsid w:val="00D940D7"/>
    <w:rsid w:val="00DA5790"/>
    <w:rsid w:val="00DC19ED"/>
    <w:rsid w:val="00E07C5E"/>
    <w:rsid w:val="00E14F04"/>
    <w:rsid w:val="00E34696"/>
    <w:rsid w:val="00EC5565"/>
    <w:rsid w:val="00EE419A"/>
    <w:rsid w:val="00EE4E0E"/>
    <w:rsid w:val="00F05703"/>
    <w:rsid w:val="00F14A84"/>
    <w:rsid w:val="00F44DCD"/>
    <w:rsid w:val="00F72A45"/>
    <w:rsid w:val="00FB4FCB"/>
    <w:rsid w:val="00FB666C"/>
    <w:rsid w:val="00FF7E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677</Characters>
  <Application>Microsoft Office Word</Application>
  <DocSecurity>0</DocSecurity>
  <Lines>5</Lines>
  <Paragraphs>1</Paragraphs>
  <ScaleCrop>false</ScaleCrop>
  <Company>Hewlett-Packard Company</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高鳳鳴</cp:lastModifiedBy>
  <cp:revision>2</cp:revision>
  <cp:lastPrinted>2015-10-08T03:34:00Z</cp:lastPrinted>
  <dcterms:created xsi:type="dcterms:W3CDTF">2016-11-16T03:00:00Z</dcterms:created>
  <dcterms:modified xsi:type="dcterms:W3CDTF">2016-11-16T03:00:00Z</dcterms:modified>
</cp:coreProperties>
</file>