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01"/>
        <w:tblW w:w="1041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559"/>
        <w:gridCol w:w="1418"/>
        <w:gridCol w:w="4394"/>
        <w:gridCol w:w="1710"/>
      </w:tblGrid>
      <w:tr w:rsidR="002A0BB2" w:rsidRPr="00436AB5" w:rsidTr="009D7C99">
        <w:trPr>
          <w:trHeight w:val="604"/>
        </w:trPr>
        <w:tc>
          <w:tcPr>
            <w:tcW w:w="10410" w:type="dxa"/>
            <w:gridSpan w:val="5"/>
            <w:tcBorders>
              <w:top w:val="thinThickLargeGap" w:sz="2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A0BB2" w:rsidRPr="00436AB5" w:rsidRDefault="002A0BB2" w:rsidP="009D7C99">
            <w:pPr>
              <w:spacing w:line="0" w:lineRule="atLeast"/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2015</w:t>
            </w:r>
            <w:r w:rsidRPr="00436AB5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36AB5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436AB5">
              <w:rPr>
                <w:rFonts w:ascii="標楷體" w:eastAsia="標楷體" w:hAnsi="標楷體"/>
                <w:sz w:val="28"/>
                <w:szCs w:val="28"/>
              </w:rPr>
              <w:t xml:space="preserve">日(六)  </w:t>
            </w:r>
            <w:r w:rsidRPr="00436AB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真理大學台北</w:t>
            </w:r>
            <w:r w:rsidRPr="00436AB5">
              <w:rPr>
                <w:rFonts w:ascii="標楷體" w:eastAsia="標楷體" w:hAnsi="標楷體"/>
                <w:sz w:val="28"/>
                <w:szCs w:val="28"/>
              </w:rPr>
              <w:t>校區</w:t>
            </w:r>
            <w:r w:rsidRPr="00436AB5">
              <w:rPr>
                <w:rFonts w:ascii="標楷體" w:eastAsia="標楷體" w:hAnsi="標楷體" w:hint="eastAsia"/>
                <w:sz w:val="28"/>
                <w:szCs w:val="28"/>
              </w:rPr>
              <w:t>財經學院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五樓會議室</w:t>
            </w:r>
          </w:p>
        </w:tc>
      </w:tr>
      <w:tr w:rsidR="002A0BB2" w:rsidRPr="00A83867" w:rsidTr="009D7C99">
        <w:trPr>
          <w:trHeight w:val="258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A83867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67">
              <w:rPr>
                <w:rFonts w:asciiTheme="minorEastAsia" w:eastAsiaTheme="minorEastAsia" w:hAnsiTheme="minorEastAsia"/>
                <w:b/>
              </w:rPr>
              <w:t>主</w:t>
            </w:r>
            <w:r w:rsidRPr="00A83867">
              <w:rPr>
                <w:rFonts w:asciiTheme="minorEastAsia" w:eastAsiaTheme="minorEastAsia" w:hAnsiTheme="minorEastAsia" w:hint="eastAsia"/>
                <w:b/>
              </w:rPr>
              <w:t xml:space="preserve">  </w:t>
            </w:r>
            <w:r w:rsidRPr="00A83867">
              <w:rPr>
                <w:rFonts w:asciiTheme="minorEastAsia" w:eastAsiaTheme="minorEastAsia" w:hAnsiTheme="minorEastAsia"/>
                <w:b/>
              </w:rPr>
              <w:t>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A83867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A83867">
              <w:rPr>
                <w:rFonts w:asciiTheme="minorEastAsia" w:eastAsiaTheme="minorEastAsia" w:hAnsiTheme="minorEastAsia"/>
                <w:b/>
              </w:rPr>
              <w:t>時  間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A83867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>活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>動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 xml:space="preserve">內 </w:t>
            </w:r>
            <w:r w:rsidRPr="00A83867"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  </w:t>
            </w:r>
            <w:r w:rsidRPr="00A83867">
              <w:rPr>
                <w:rFonts w:asciiTheme="minorEastAsia" w:eastAsiaTheme="minorEastAsia" w:hAnsiTheme="minorEastAsia"/>
                <w:b/>
                <w:szCs w:val="24"/>
              </w:rPr>
              <w:t>容</w:t>
            </w:r>
          </w:p>
        </w:tc>
      </w:tr>
      <w:tr w:rsidR="002A0BB2" w:rsidRPr="00686787" w:rsidTr="009D7C99">
        <w:trPr>
          <w:trHeight w:val="307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報到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08:30~09:00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6787">
              <w:rPr>
                <w:rFonts w:ascii="標楷體" w:eastAsia="標楷體" w:hAnsi="標楷體" w:hint="eastAsia"/>
                <w:color w:val="000000"/>
                <w:szCs w:val="24"/>
              </w:rPr>
              <w:t>服務台報到</w:t>
            </w:r>
          </w:p>
        </w:tc>
      </w:tr>
      <w:tr w:rsidR="002A0BB2" w:rsidRPr="0005409A" w:rsidTr="009D7C99">
        <w:trPr>
          <w:trHeight w:val="493"/>
        </w:trPr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開幕式暨</w:t>
            </w:r>
          </w:p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頒獎典禮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09:00~09:30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05409A" w:rsidRDefault="002A0BB2" w:rsidP="009D7C9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林文昌</w:t>
            </w:r>
            <w:r w:rsidRPr="0005409A">
              <w:rPr>
                <w:rFonts w:ascii="標楷體" w:eastAsia="標楷體" w:hAnsi="標楷體"/>
                <w:szCs w:val="24"/>
              </w:rPr>
              <w:t>校長</w:t>
            </w:r>
            <w:r w:rsidRPr="0005409A">
              <w:rPr>
                <w:rFonts w:ascii="標楷體" w:eastAsia="標楷體" w:hAnsi="標楷體" w:hint="eastAsia"/>
                <w:szCs w:val="24"/>
              </w:rPr>
              <w:t>、</w:t>
            </w:r>
            <w:r w:rsidR="001606EB">
              <w:rPr>
                <w:rFonts w:ascii="標楷體" w:eastAsia="標楷體" w:hAnsi="標楷體" w:hint="eastAsia"/>
                <w:szCs w:val="24"/>
              </w:rPr>
              <w:t>林志欽</w:t>
            </w:r>
            <w:r w:rsidRPr="0005409A">
              <w:rPr>
                <w:rFonts w:ascii="標楷體" w:eastAsia="標楷體" w:hAnsi="標楷體"/>
                <w:szCs w:val="24"/>
              </w:rPr>
              <w:t>院長</w:t>
            </w:r>
            <w:r w:rsidRPr="0005409A">
              <w:rPr>
                <w:rFonts w:ascii="標楷體" w:eastAsia="標楷體" w:hAnsi="標楷體" w:hint="eastAsia"/>
                <w:szCs w:val="24"/>
              </w:rPr>
              <w:t>、</w:t>
            </w:r>
            <w:r w:rsidR="005A11C6" w:rsidRPr="005A11C6">
              <w:rPr>
                <w:rFonts w:ascii="標楷體" w:eastAsia="標楷體" w:hAnsi="標楷體" w:hint="eastAsia"/>
                <w:szCs w:val="24"/>
              </w:rPr>
              <w:t>陳益源</w:t>
            </w:r>
            <w:r w:rsidRPr="0005409A">
              <w:rPr>
                <w:rFonts w:ascii="標楷體" w:eastAsia="標楷體" w:hAnsi="標楷體" w:hint="eastAsia"/>
                <w:szCs w:val="24"/>
              </w:rPr>
              <w:t>館長、</w:t>
            </w:r>
            <w:r>
              <w:rPr>
                <w:rFonts w:ascii="標楷體" w:eastAsia="標楷體" w:hAnsi="標楷體" w:hint="eastAsia"/>
                <w:szCs w:val="24"/>
              </w:rPr>
              <w:t>錢鴻鈞</w:t>
            </w:r>
            <w:r w:rsidRPr="0005409A">
              <w:rPr>
                <w:rFonts w:ascii="標楷體" w:eastAsia="標楷體" w:hAnsi="標楷體"/>
                <w:szCs w:val="24"/>
              </w:rPr>
              <w:t>主任</w:t>
            </w:r>
          </w:p>
        </w:tc>
      </w:tr>
      <w:tr w:rsidR="002A0BB2" w:rsidRPr="0005409A" w:rsidTr="009D7C99">
        <w:trPr>
          <w:trHeight w:val="504"/>
        </w:trPr>
        <w:tc>
          <w:tcPr>
            <w:tcW w:w="1329" w:type="dxa"/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家屬座談會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09:30~10: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27162B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162B">
              <w:rPr>
                <w:rFonts w:ascii="標楷體" w:eastAsia="標楷體" w:hAnsi="標楷體" w:hint="eastAsia"/>
              </w:rPr>
              <w:t>得獎人</w:t>
            </w:r>
            <w:r>
              <w:rPr>
                <w:rFonts w:ascii="標楷體" w:eastAsia="標楷體" w:hAnsi="標楷體" w:hint="eastAsia"/>
              </w:rPr>
              <w:t>與家屬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2A0BB2" w:rsidRPr="00717AED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17AE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主持人</w:t>
            </w:r>
          </w:p>
          <w:p w:rsidR="002A0BB2" w:rsidRPr="00717AED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張良澤</w:t>
            </w:r>
            <w:r w:rsidRPr="00717AE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教授</w:t>
            </w:r>
          </w:p>
        </w:tc>
      </w:tr>
      <w:tr w:rsidR="002A0BB2" w:rsidRPr="0005409A" w:rsidTr="009D7C99">
        <w:trPr>
          <w:trHeight w:val="504"/>
        </w:trPr>
        <w:tc>
          <w:tcPr>
            <w:tcW w:w="1329" w:type="dxa"/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專題演講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0~10: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07798C" w:rsidRDefault="009903FE" w:rsidP="009903F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798C">
              <w:rPr>
                <w:rFonts w:ascii="標楷體" w:eastAsia="標楷體" w:hAnsi="標楷體"/>
                <w:szCs w:val="24"/>
              </w:rPr>
              <w:t>Walis</w:t>
            </w:r>
            <w:r w:rsidRPr="0007798C">
              <w:rPr>
                <w:rFonts w:ascii="標楷體" w:eastAsia="標楷體" w:hAnsi="標楷體" w:hint="eastAsia"/>
                <w:szCs w:val="24"/>
              </w:rPr>
              <w:t>-</w:t>
            </w:r>
            <w:r w:rsidRPr="0007798C">
              <w:rPr>
                <w:rFonts w:ascii="標楷體" w:eastAsia="標楷體" w:hAnsi="標楷體"/>
                <w:szCs w:val="24"/>
              </w:rPr>
              <w:t xml:space="preserve"> Nokan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BB2" w:rsidRPr="006F476D" w:rsidRDefault="0007798C" w:rsidP="009D7C99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6F476D">
              <w:rPr>
                <w:rFonts w:asciiTheme="minorEastAsia" w:eastAsiaTheme="minorEastAsia" w:hAnsiTheme="minorEastAsia" w:cs="Helvetica"/>
                <w:szCs w:val="24"/>
                <w:shd w:val="clear" w:color="auto" w:fill="F6F7F8"/>
              </w:rPr>
              <w:t>請讓故事繼續下去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2A0BB2" w:rsidRPr="00717AED" w:rsidRDefault="002A0BB2" w:rsidP="009D7C99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A0BB2" w:rsidRPr="00686787" w:rsidTr="009D7C99">
        <w:trPr>
          <w:trHeight w:val="90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休息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6787">
              <w:rPr>
                <w:rFonts w:ascii="標楷體" w:eastAsia="標楷體" w:hAnsi="標楷體"/>
                <w:color w:val="000000"/>
                <w:szCs w:val="24"/>
              </w:rPr>
              <w:t>茶</w:t>
            </w:r>
            <w:r w:rsidRPr="00686787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686787">
              <w:rPr>
                <w:rFonts w:ascii="標楷體" w:eastAsia="標楷體" w:hAnsi="標楷體"/>
                <w:color w:val="000000"/>
                <w:szCs w:val="24"/>
              </w:rPr>
              <w:t>敘</w:t>
            </w:r>
          </w:p>
        </w:tc>
      </w:tr>
      <w:tr w:rsidR="002A0BB2" w:rsidRPr="00686787" w:rsidTr="009D7C99">
        <w:trPr>
          <w:trHeight w:val="249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A0BB2" w:rsidRPr="00E12604" w:rsidRDefault="002A0BB2" w:rsidP="009D7C99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第一場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A0BB2" w:rsidRPr="00E12604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10: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~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A0BB2" w:rsidRPr="00686787" w:rsidRDefault="002A0BB2" w:rsidP="00A64F0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86787">
              <w:rPr>
                <w:rFonts w:ascii="標楷體" w:eastAsia="標楷體" w:hAnsi="標楷體" w:hint="eastAsia"/>
                <w:color w:val="000000"/>
                <w:szCs w:val="24"/>
              </w:rPr>
              <w:t>主持人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A64F0D" w:rsidRPr="0068678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303F7B">
              <w:rPr>
                <w:rFonts w:ascii="標楷體" w:eastAsia="標楷體" w:hAnsi="標楷體"/>
                <w:color w:val="000000"/>
                <w:szCs w:val="24"/>
              </w:rPr>
              <w:t>李魁賢</w:t>
            </w:r>
          </w:p>
        </w:tc>
      </w:tr>
      <w:tr w:rsidR="002A0BB2" w:rsidRPr="00686787" w:rsidTr="009D7C99">
        <w:trPr>
          <w:trHeight w:val="249"/>
        </w:trPr>
        <w:tc>
          <w:tcPr>
            <w:tcW w:w="1329" w:type="dxa"/>
            <w:vMerge/>
            <w:tcBorders>
              <w:top w:val="single" w:sz="4" w:space="0" w:color="auto"/>
            </w:tcBorders>
            <w:shd w:val="clear" w:color="auto" w:fill="FF6DA8"/>
            <w:vAlign w:val="center"/>
          </w:tcPr>
          <w:p w:rsidR="002A0BB2" w:rsidRPr="00E12604" w:rsidRDefault="002A0BB2" w:rsidP="009D7C99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6DA8"/>
            <w:vAlign w:val="center"/>
          </w:tcPr>
          <w:p w:rsidR="002A0BB2" w:rsidRPr="00E12604" w:rsidRDefault="002A0BB2" w:rsidP="009D7C99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787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發表人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題</w:t>
            </w:r>
            <w:r w:rsidRPr="0068678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目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0BB2" w:rsidRPr="00686787" w:rsidRDefault="002A0BB2" w:rsidP="009D7C9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特約討論人</w:t>
            </w:r>
          </w:p>
        </w:tc>
      </w:tr>
      <w:tr w:rsidR="002A0BB2" w:rsidRPr="00686787" w:rsidTr="009D7C99">
        <w:trPr>
          <w:trHeight w:val="416"/>
        </w:trPr>
        <w:tc>
          <w:tcPr>
            <w:tcW w:w="1329" w:type="dxa"/>
            <w:vMerge/>
            <w:shd w:val="clear" w:color="auto" w:fill="FF6DA8"/>
            <w:vAlign w:val="center"/>
          </w:tcPr>
          <w:p w:rsidR="002A0BB2" w:rsidRPr="00E12604" w:rsidRDefault="002A0BB2" w:rsidP="009D7C99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F6DA8"/>
            <w:vAlign w:val="center"/>
          </w:tcPr>
          <w:p w:rsidR="002A0BB2" w:rsidRPr="00E12604" w:rsidRDefault="002A0BB2" w:rsidP="009D7C99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0BB2" w:rsidRPr="00E0539A" w:rsidRDefault="00E36A4C" w:rsidP="009D7C9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魏貽君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A0BB2" w:rsidRPr="005A11C6" w:rsidRDefault="0026172B" w:rsidP="009D7C99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因為文化饑餓，所以書寫飲食？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br/>
              <w:t>──布農族文學的飲食敘事析論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A0BB2" w:rsidRPr="000A57F6" w:rsidRDefault="00E36A4C" w:rsidP="009D7C99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A57F6">
              <w:rPr>
                <w:rFonts w:ascii="標楷體" w:eastAsia="標楷體" w:hAnsi="標楷體" w:hint="eastAsia"/>
                <w:color w:val="000000" w:themeColor="text1"/>
                <w:szCs w:val="24"/>
              </w:rPr>
              <w:t>楊翠</w:t>
            </w:r>
          </w:p>
        </w:tc>
      </w:tr>
      <w:tr w:rsidR="00E9456E" w:rsidRPr="00686787" w:rsidTr="009D7C99">
        <w:trPr>
          <w:trHeight w:val="416"/>
        </w:trPr>
        <w:tc>
          <w:tcPr>
            <w:tcW w:w="1329" w:type="dxa"/>
            <w:vMerge/>
            <w:shd w:val="clear" w:color="auto" w:fill="FF6DA8"/>
            <w:vAlign w:val="center"/>
          </w:tcPr>
          <w:p w:rsidR="00E9456E" w:rsidRPr="00E12604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F6DA8"/>
            <w:vAlign w:val="center"/>
          </w:tcPr>
          <w:p w:rsidR="00E9456E" w:rsidRPr="00E12604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456E" w:rsidRPr="005A11C6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11C6">
              <w:rPr>
                <w:rFonts w:ascii="標楷體" w:eastAsia="標楷體" w:hAnsi="標楷體" w:hint="eastAsia"/>
                <w:color w:val="000000" w:themeColor="text1"/>
              </w:rPr>
              <w:t>余境熹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田雅各小說的敘事延緩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456E" w:rsidRPr="000A57F6" w:rsidRDefault="000E6EC3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盛鎧</w:t>
            </w:r>
          </w:p>
        </w:tc>
      </w:tr>
      <w:tr w:rsidR="00E9456E" w:rsidRPr="00686787" w:rsidTr="009D7C99">
        <w:trPr>
          <w:trHeight w:val="454"/>
        </w:trPr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FF6DA8"/>
            <w:vAlign w:val="center"/>
          </w:tcPr>
          <w:p w:rsidR="00E9456E" w:rsidRPr="00E12604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6DA8"/>
            <w:vAlign w:val="center"/>
          </w:tcPr>
          <w:p w:rsidR="00E9456E" w:rsidRPr="00E12604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4441E5" w:rsidRDefault="00E9456E" w:rsidP="00E9456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02B83">
              <w:rPr>
                <w:rFonts w:ascii="標楷體" w:eastAsia="標楷體" w:hAnsi="標楷體" w:hint="eastAsia"/>
                <w:szCs w:val="24"/>
              </w:rPr>
              <w:t>柯惠馨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從文明回到荒野</w:t>
            </w:r>
            <w:r w:rsidRPr="005A11C6">
              <w:rPr>
                <w:rFonts w:asciiTheme="minorEastAsia" w:eastAsiaTheme="minorEastAsia" w:hAnsiTheme="minorEastAsia"/>
                <w:szCs w:val="24"/>
              </w:rPr>
              <w:t>—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t>論拓</w:t>
            </w: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拔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t>斯‧塔瑪匹瑪「空間書寫」的衝突與調合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0A57F6" w:rsidRDefault="001D73BD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江寶釵</w:t>
            </w:r>
          </w:p>
        </w:tc>
      </w:tr>
      <w:tr w:rsidR="00E9456E" w:rsidRPr="0059416A" w:rsidTr="009D7C99">
        <w:trPr>
          <w:trHeight w:val="129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56E" w:rsidRPr="0059416A" w:rsidRDefault="00E9456E" w:rsidP="00E9456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59416A">
              <w:rPr>
                <w:rFonts w:ascii="標楷體" w:eastAsia="標楷體" w:hAnsi="標楷體"/>
                <w:color w:val="000000"/>
                <w:szCs w:val="24"/>
              </w:rPr>
              <w:t>休息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56E" w:rsidRPr="0059416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9416A">
              <w:rPr>
                <w:rFonts w:ascii="標楷體" w:eastAsia="標楷體" w:hAnsi="標楷體"/>
                <w:color w:val="000000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59416A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59416A">
              <w:rPr>
                <w:rFonts w:ascii="標楷體" w:eastAsia="標楷體" w:hAnsi="標楷體"/>
                <w:color w:val="000000"/>
                <w:szCs w:val="24"/>
              </w:rPr>
              <w:t>~13: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59416A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午</w:t>
            </w: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間</w:t>
            </w: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休</w:t>
            </w: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息</w:t>
            </w:r>
          </w:p>
        </w:tc>
      </w:tr>
      <w:tr w:rsidR="00E9456E" w:rsidRPr="00686787" w:rsidTr="009D7C99">
        <w:trPr>
          <w:trHeight w:val="249"/>
        </w:trPr>
        <w:tc>
          <w:tcPr>
            <w:tcW w:w="1329" w:type="dxa"/>
            <w:vMerge w:val="restart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E9456E" w:rsidRPr="00F739B8" w:rsidRDefault="00E9456E" w:rsidP="00E9456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739B8">
              <w:rPr>
                <w:rFonts w:ascii="標楷體" w:eastAsia="標楷體" w:hAnsi="標楷體"/>
                <w:color w:val="000000"/>
                <w:szCs w:val="24"/>
              </w:rPr>
              <w:t>第二場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E9456E" w:rsidRPr="00F739B8" w:rsidRDefault="00E9456E" w:rsidP="00F34A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39B8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F739B8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F739B8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Pr="00F739B8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F739B8"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 w:rsidRPr="00F739B8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F739B8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F739B8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E9456E" w:rsidRPr="00E0539A" w:rsidRDefault="00E9456E" w:rsidP="006F20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主持人：</w:t>
            </w:r>
            <w:r w:rsidR="006F202E" w:rsidRPr="00E0539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803B0F">
              <w:rPr>
                <w:rFonts w:ascii="標楷體" w:eastAsia="標楷體" w:hAnsi="標楷體"/>
                <w:color w:val="000000" w:themeColor="text1"/>
                <w:szCs w:val="24"/>
              </w:rPr>
              <w:t>陳萬益</w:t>
            </w:r>
          </w:p>
        </w:tc>
      </w:tr>
      <w:tr w:rsidR="00E9456E" w:rsidRPr="00686787" w:rsidTr="009D7C99">
        <w:trPr>
          <w:trHeight w:val="249"/>
        </w:trPr>
        <w:tc>
          <w:tcPr>
            <w:tcW w:w="132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發表人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456E" w:rsidRPr="00686787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題</w:t>
            </w:r>
            <w:r w:rsidRPr="0068678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目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456E" w:rsidRPr="00686787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特約討論人</w:t>
            </w:r>
          </w:p>
        </w:tc>
      </w:tr>
      <w:tr w:rsidR="00E9456E" w:rsidRPr="0052630D" w:rsidTr="009D7C99">
        <w:trPr>
          <w:trHeight w:val="443"/>
        </w:trPr>
        <w:tc>
          <w:tcPr>
            <w:tcW w:w="132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456E" w:rsidRPr="00686787" w:rsidRDefault="00E9456E" w:rsidP="00E945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陳芷凡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「田雅各現象」之生成與思考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456E" w:rsidRPr="0007798C" w:rsidRDefault="000E6EC3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07798C">
              <w:rPr>
                <w:rFonts w:ascii="標楷體" w:eastAsia="標楷體" w:hAnsi="標楷體"/>
                <w:color w:val="000000" w:themeColor="text1"/>
                <w:szCs w:val="24"/>
              </w:rPr>
              <w:t>翁聖峰</w:t>
            </w:r>
          </w:p>
        </w:tc>
      </w:tr>
      <w:tr w:rsidR="00E9456E" w:rsidRPr="0052630D" w:rsidTr="009D7C99">
        <w:trPr>
          <w:trHeight w:val="499"/>
        </w:trPr>
        <w:tc>
          <w:tcPr>
            <w:tcW w:w="132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spacing w:line="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456E" w:rsidRPr="00E0539A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劉智濬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/>
                <w:szCs w:val="24"/>
              </w:rPr>
              <w:t>田雅各如何被接受？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456E" w:rsidRPr="000A57F6" w:rsidRDefault="00803B0F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A57F6">
              <w:rPr>
                <w:rFonts w:ascii="標楷體" w:eastAsia="標楷體" w:hAnsi="標楷體"/>
                <w:color w:val="000000" w:themeColor="text1"/>
                <w:szCs w:val="24"/>
              </w:rPr>
              <w:t>陳萬益</w:t>
            </w:r>
          </w:p>
        </w:tc>
      </w:tr>
      <w:tr w:rsidR="00E9456E" w:rsidRPr="00396DDA" w:rsidTr="009D7C99">
        <w:trPr>
          <w:trHeight w:val="394"/>
        </w:trPr>
        <w:tc>
          <w:tcPr>
            <w:tcW w:w="132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tabs>
                <w:tab w:val="left" w:pos="705"/>
              </w:tabs>
              <w:snapToGrid w:val="0"/>
              <w:ind w:left="590" w:hanging="535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E9456E" w:rsidRPr="00F739B8" w:rsidRDefault="00E9456E" w:rsidP="00E9456E">
            <w:pPr>
              <w:spacing w:line="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9456E" w:rsidRPr="00717AED" w:rsidRDefault="00E9456E" w:rsidP="00E945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黃國超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9456E" w:rsidRPr="005A11C6" w:rsidRDefault="00E9456E" w:rsidP="00E9456E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台灣/原住民文學與</w:t>
            </w:r>
            <w:r w:rsidRPr="005A11C6">
              <w:rPr>
                <w:rFonts w:asciiTheme="minorEastAsia" w:eastAsiaTheme="minorEastAsia" w:hAnsiTheme="minorEastAsia"/>
                <w:szCs w:val="24"/>
              </w:rPr>
              <w:t>拓拔斯</w:t>
            </w:r>
            <w:r w:rsidRPr="005A11C6">
              <w:rPr>
                <w:rFonts w:asciiTheme="minorEastAsia" w:eastAsiaTheme="minorEastAsia" w:hAnsiTheme="minorEastAsia" w:cs="新細明體" w:hint="eastAsia"/>
                <w:szCs w:val="24"/>
              </w:rPr>
              <w:t>‧</w:t>
            </w:r>
            <w:r w:rsidRPr="005A11C6">
              <w:rPr>
                <w:rFonts w:asciiTheme="minorEastAsia" w:eastAsiaTheme="minorEastAsia" w:hAnsiTheme="minorEastAsia"/>
                <w:szCs w:val="24"/>
              </w:rPr>
              <w:t>塔瑪匹瑪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t>（田雅各）研究：一個後殖民論點的嘗試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456E" w:rsidRPr="000A57F6" w:rsidRDefault="00465EA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施正鋒</w:t>
            </w:r>
          </w:p>
        </w:tc>
      </w:tr>
      <w:tr w:rsidR="00E9456E" w:rsidRPr="00686787" w:rsidTr="009D7C99">
        <w:trPr>
          <w:trHeight w:val="163"/>
        </w:trPr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E12604" w:rsidRDefault="00E9456E" w:rsidP="00E9456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休息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56E" w:rsidRPr="00E12604" w:rsidRDefault="00E9456E" w:rsidP="00F34A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0~1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茶</w:t>
            </w: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0539A">
              <w:rPr>
                <w:rFonts w:ascii="標楷體" w:eastAsia="標楷體" w:hAnsi="標楷體"/>
                <w:color w:val="000000" w:themeColor="text1"/>
                <w:szCs w:val="24"/>
              </w:rPr>
              <w:t>敘</w:t>
            </w:r>
          </w:p>
        </w:tc>
      </w:tr>
      <w:tr w:rsidR="00E9456E" w:rsidRPr="00686787" w:rsidTr="009D7C99">
        <w:trPr>
          <w:trHeight w:val="303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E9456E" w:rsidRPr="00E12604" w:rsidRDefault="00E9456E" w:rsidP="00E9456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E12604">
              <w:rPr>
                <w:rFonts w:ascii="標楷體" w:eastAsia="標楷體" w:hAnsi="標楷體"/>
                <w:color w:val="000000"/>
                <w:szCs w:val="24"/>
              </w:rPr>
              <w:t>第三場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E9456E" w:rsidRPr="00E12604" w:rsidRDefault="00E9456E" w:rsidP="00F34A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F34A6E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Pr="00E12604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E12604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F34A6E">
              <w:rPr>
                <w:rFonts w:ascii="標楷體" w:eastAsia="標楷體" w:hAnsi="標楷體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主持人：</w:t>
            </w:r>
            <w:r w:rsidR="0030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翁聖峰</w:t>
            </w:r>
          </w:p>
        </w:tc>
      </w:tr>
      <w:tr w:rsidR="00E9456E" w:rsidRPr="00686787" w:rsidTr="00E9456E">
        <w:trPr>
          <w:trHeight w:val="279"/>
        </w:trPr>
        <w:tc>
          <w:tcPr>
            <w:tcW w:w="1329" w:type="dxa"/>
            <w:vMerge/>
            <w:tcBorders>
              <w:top w:val="single" w:sz="4" w:space="0" w:color="auto"/>
            </w:tcBorders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456E" w:rsidRPr="00E0539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0539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發表人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456E" w:rsidRPr="00686787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題</w:t>
            </w:r>
            <w:r w:rsidRPr="00686787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686787">
              <w:rPr>
                <w:rFonts w:ascii="標楷體" w:eastAsia="標楷體" w:hAnsi="標楷體"/>
                <w:b/>
                <w:color w:val="000000"/>
                <w:szCs w:val="24"/>
              </w:rPr>
              <w:t>目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456E" w:rsidRPr="00686787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特約討論人</w:t>
            </w:r>
          </w:p>
        </w:tc>
      </w:tr>
      <w:tr w:rsidR="00E9456E" w:rsidRPr="003F7D1B" w:rsidTr="00E9456E">
        <w:trPr>
          <w:trHeight w:val="392"/>
        </w:trPr>
        <w:tc>
          <w:tcPr>
            <w:tcW w:w="132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9456E" w:rsidRPr="00717AED" w:rsidRDefault="00E9456E" w:rsidP="00E945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莊永清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9456E" w:rsidRPr="005A11C6" w:rsidRDefault="00E9456E" w:rsidP="00E9456E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但使世間無疾病——論拓拔斯</w:t>
            </w:r>
            <w:r w:rsidRPr="005A11C6">
              <w:rPr>
                <w:rFonts w:asciiTheme="minorEastAsia" w:eastAsiaTheme="minorEastAsia" w:hAnsiTheme="minorEastAsia" w:hint="eastAsia"/>
                <w:szCs w:val="24"/>
              </w:rPr>
              <w:t>‧</w:t>
            </w: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塔瑪匹瑪文學中的人道主義精神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9456E" w:rsidRPr="000A57F6" w:rsidRDefault="004D51FC" w:rsidP="00E9456E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A57F6">
              <w:rPr>
                <w:rFonts w:ascii="標楷體" w:eastAsia="標楷體" w:hAnsi="標楷體"/>
                <w:kern w:val="0"/>
                <w:szCs w:val="24"/>
              </w:rPr>
              <w:t>張靜茹</w:t>
            </w:r>
          </w:p>
        </w:tc>
      </w:tr>
      <w:tr w:rsidR="00E9456E" w:rsidRPr="003F7D1B" w:rsidTr="00E9456E">
        <w:trPr>
          <w:trHeight w:val="467"/>
        </w:trPr>
        <w:tc>
          <w:tcPr>
            <w:tcW w:w="132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9456E" w:rsidRPr="00E0539A" w:rsidRDefault="00E9456E" w:rsidP="00E945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李台元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 w:hint="eastAsia"/>
                <w:szCs w:val="24"/>
              </w:rPr>
              <w:t>布農族的族語書面文學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9456E" w:rsidRPr="000A57F6" w:rsidRDefault="00FC2F0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A57F6">
              <w:rPr>
                <w:rFonts w:ascii="標楷體" w:eastAsia="標楷體" w:hAnsi="標楷體"/>
                <w:color w:val="000000" w:themeColor="text1"/>
                <w:szCs w:val="24"/>
              </w:rPr>
              <w:t>蔡秀菊</w:t>
            </w:r>
          </w:p>
        </w:tc>
      </w:tr>
      <w:tr w:rsidR="00E9456E" w:rsidRPr="0052630D" w:rsidTr="00E9456E">
        <w:trPr>
          <w:trHeight w:val="417"/>
        </w:trPr>
        <w:tc>
          <w:tcPr>
            <w:tcW w:w="132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F37979"/>
            <w:vAlign w:val="center"/>
          </w:tcPr>
          <w:p w:rsidR="00E9456E" w:rsidRPr="00E12604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9456E" w:rsidRPr="00E0539A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陳昭銘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9456E" w:rsidRPr="005A11C6" w:rsidRDefault="00E9456E" w:rsidP="00E9456E">
            <w:pPr>
              <w:rPr>
                <w:rFonts w:asciiTheme="minorEastAsia" w:eastAsiaTheme="minorEastAsia" w:hAnsiTheme="minorEastAsia"/>
                <w:szCs w:val="24"/>
              </w:rPr>
            </w:pP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拓拔斯</w:t>
            </w:r>
            <w:r w:rsidRPr="005A11C6">
              <w:rPr>
                <w:rFonts w:asciiTheme="minorEastAsia" w:eastAsiaTheme="minorEastAsia" w:hAnsiTheme="minorEastAsia" w:cs="新細明體" w:hint="eastAsia"/>
                <w:color w:val="000000"/>
                <w:szCs w:val="24"/>
              </w:rPr>
              <w:t>‧</w:t>
            </w:r>
            <w:r w:rsidRPr="005A11C6">
              <w:rPr>
                <w:rFonts w:asciiTheme="minorEastAsia" w:eastAsiaTheme="minorEastAsia" w:hAnsiTheme="minorEastAsia"/>
                <w:color w:val="000000"/>
                <w:szCs w:val="24"/>
              </w:rPr>
              <w:t>塔瑪匹瑪短篇小說修辭研究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E9456E" w:rsidRPr="00717AED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莊永清</w:t>
            </w:r>
          </w:p>
        </w:tc>
      </w:tr>
      <w:tr w:rsidR="00E9456E" w:rsidRPr="00686787" w:rsidTr="009D7C99">
        <w:trPr>
          <w:trHeight w:val="404"/>
        </w:trPr>
        <w:tc>
          <w:tcPr>
            <w:tcW w:w="1329" w:type="dxa"/>
            <w:tcBorders>
              <w:top w:val="single" w:sz="4" w:space="0" w:color="auto"/>
              <w:bottom w:val="thickThinLargeGap" w:sz="24" w:space="0" w:color="auto"/>
            </w:tcBorders>
            <w:shd w:val="clear" w:color="auto" w:fill="B8CCE4" w:themeFill="accent1" w:themeFillTint="66"/>
            <w:vAlign w:val="center"/>
          </w:tcPr>
          <w:p w:rsidR="00E9456E" w:rsidRPr="0005594A" w:rsidRDefault="00E945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A0BB2">
              <w:rPr>
                <w:rFonts w:ascii="標楷體" w:eastAsia="標楷體" w:hAnsi="標楷體"/>
                <w:color w:val="000000"/>
                <w:kern w:val="0"/>
                <w:szCs w:val="24"/>
                <w:fitText w:val="960" w:id="828613888"/>
              </w:rPr>
              <w:t>閉幕典禮</w:t>
            </w:r>
          </w:p>
        </w:tc>
        <w:tc>
          <w:tcPr>
            <w:tcW w:w="1559" w:type="dxa"/>
            <w:tcBorders>
              <w:top w:val="single" w:sz="4" w:space="0" w:color="auto"/>
              <w:bottom w:val="thickThinLargeGap" w:sz="24" w:space="0" w:color="auto"/>
            </w:tcBorders>
            <w:shd w:val="clear" w:color="auto" w:fill="B8CCE4" w:themeFill="accent1" w:themeFillTint="66"/>
            <w:vAlign w:val="center"/>
          </w:tcPr>
          <w:p w:rsidR="00E9456E" w:rsidRDefault="00F34A6E" w:rsidP="00E945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17:0</w:t>
            </w:r>
            <w:r w:rsidR="00E9456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bottom w:val="thickThinLargeGap" w:sz="24" w:space="0" w:color="auto"/>
            </w:tcBorders>
            <w:shd w:val="clear" w:color="auto" w:fill="B8CCE4" w:themeFill="accent1" w:themeFillTint="66"/>
            <w:vAlign w:val="center"/>
          </w:tcPr>
          <w:p w:rsidR="00E9456E" w:rsidRPr="00686787" w:rsidRDefault="00E9456E" w:rsidP="00E9456E">
            <w:pPr>
              <w:tabs>
                <w:tab w:val="left" w:pos="705"/>
              </w:tabs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6787">
              <w:rPr>
                <w:rFonts w:ascii="標楷體" w:eastAsia="標楷體" w:hAnsi="標楷體"/>
                <w:szCs w:val="24"/>
              </w:rPr>
              <w:t>閉</w:t>
            </w:r>
            <w:r w:rsidRPr="0068678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86787">
              <w:rPr>
                <w:rFonts w:ascii="標楷體" w:eastAsia="標楷體" w:hAnsi="標楷體"/>
                <w:szCs w:val="24"/>
              </w:rPr>
              <w:t>幕</w:t>
            </w:r>
          </w:p>
        </w:tc>
      </w:tr>
    </w:tbl>
    <w:p w:rsidR="009D7C99" w:rsidRDefault="002A0BB2" w:rsidP="009D7C99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A0BB2">
        <w:rPr>
          <w:rFonts w:ascii="標楷體" w:eastAsia="標楷體" w:hAnsi="標楷體" w:hint="eastAsia"/>
          <w:b/>
          <w:color w:val="000000"/>
          <w:sz w:val="32"/>
          <w:szCs w:val="32"/>
        </w:rPr>
        <w:t>第十九屆台灣文學家牛津獎</w:t>
      </w:r>
    </w:p>
    <w:p w:rsidR="00CE3649" w:rsidRPr="002A0BB2" w:rsidRDefault="002A0BB2" w:rsidP="009D7C9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A0BB2">
        <w:rPr>
          <w:rFonts w:ascii="標楷體" w:eastAsia="標楷體" w:hAnsi="標楷體" w:hint="eastAsia"/>
          <w:b/>
          <w:color w:val="000000"/>
          <w:sz w:val="32"/>
          <w:szCs w:val="32"/>
        </w:rPr>
        <w:t>田雅各文學學術研討會議程表</w:t>
      </w:r>
    </w:p>
    <w:sectPr w:rsidR="00CE3649" w:rsidRPr="002A0BB2" w:rsidSect="002A0BB2">
      <w:pgSz w:w="11906" w:h="16838"/>
      <w:pgMar w:top="1134" w:right="1558" w:bottom="1134" w:left="179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D6" w:rsidRDefault="006274D6" w:rsidP="004A07CD">
      <w:r>
        <w:separator/>
      </w:r>
    </w:p>
  </w:endnote>
  <w:endnote w:type="continuationSeparator" w:id="0">
    <w:p w:rsidR="006274D6" w:rsidRDefault="006274D6" w:rsidP="004A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D6" w:rsidRDefault="006274D6" w:rsidP="004A07CD">
      <w:r>
        <w:separator/>
      </w:r>
    </w:p>
  </w:footnote>
  <w:footnote w:type="continuationSeparator" w:id="0">
    <w:p w:rsidR="006274D6" w:rsidRDefault="006274D6" w:rsidP="004A0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53"/>
    <w:rsid w:val="00021BEE"/>
    <w:rsid w:val="0005594A"/>
    <w:rsid w:val="00064E1F"/>
    <w:rsid w:val="000712F4"/>
    <w:rsid w:val="0007798C"/>
    <w:rsid w:val="000A57F6"/>
    <w:rsid w:val="000C7D67"/>
    <w:rsid w:val="000E6EC3"/>
    <w:rsid w:val="000F0A2B"/>
    <w:rsid w:val="0010175D"/>
    <w:rsid w:val="00106544"/>
    <w:rsid w:val="00113DDD"/>
    <w:rsid w:val="0011511C"/>
    <w:rsid w:val="00127383"/>
    <w:rsid w:val="001348A5"/>
    <w:rsid w:val="001606EB"/>
    <w:rsid w:val="00186B50"/>
    <w:rsid w:val="0019411B"/>
    <w:rsid w:val="001A0789"/>
    <w:rsid w:val="001A7DFB"/>
    <w:rsid w:val="001B273B"/>
    <w:rsid w:val="001B6148"/>
    <w:rsid w:val="001C5E52"/>
    <w:rsid w:val="001D73BD"/>
    <w:rsid w:val="001E15BB"/>
    <w:rsid w:val="001E7F61"/>
    <w:rsid w:val="001F435D"/>
    <w:rsid w:val="00215438"/>
    <w:rsid w:val="00215BF5"/>
    <w:rsid w:val="00223646"/>
    <w:rsid w:val="0024250C"/>
    <w:rsid w:val="00256FBC"/>
    <w:rsid w:val="0026172B"/>
    <w:rsid w:val="0027162B"/>
    <w:rsid w:val="002936F4"/>
    <w:rsid w:val="002A0BB2"/>
    <w:rsid w:val="002E25B5"/>
    <w:rsid w:val="002F62DA"/>
    <w:rsid w:val="003022D7"/>
    <w:rsid w:val="00303F7B"/>
    <w:rsid w:val="003117CA"/>
    <w:rsid w:val="00342978"/>
    <w:rsid w:val="0035784D"/>
    <w:rsid w:val="00362AA5"/>
    <w:rsid w:val="003706DD"/>
    <w:rsid w:val="00390106"/>
    <w:rsid w:val="003929DF"/>
    <w:rsid w:val="00396DDA"/>
    <w:rsid w:val="003D19C5"/>
    <w:rsid w:val="003D79A6"/>
    <w:rsid w:val="003F7284"/>
    <w:rsid w:val="00424C08"/>
    <w:rsid w:val="004441E5"/>
    <w:rsid w:val="00464DB0"/>
    <w:rsid w:val="00465EAE"/>
    <w:rsid w:val="00476AA1"/>
    <w:rsid w:val="00492253"/>
    <w:rsid w:val="004A07CD"/>
    <w:rsid w:val="004D51FC"/>
    <w:rsid w:val="004D64F0"/>
    <w:rsid w:val="00517D80"/>
    <w:rsid w:val="00524E13"/>
    <w:rsid w:val="00536917"/>
    <w:rsid w:val="00570C7F"/>
    <w:rsid w:val="00594E08"/>
    <w:rsid w:val="005A11C6"/>
    <w:rsid w:val="005A56C9"/>
    <w:rsid w:val="005D213B"/>
    <w:rsid w:val="005D3DD8"/>
    <w:rsid w:val="006274D6"/>
    <w:rsid w:val="0062794B"/>
    <w:rsid w:val="00663C30"/>
    <w:rsid w:val="0069414E"/>
    <w:rsid w:val="006B5BAF"/>
    <w:rsid w:val="006D7E68"/>
    <w:rsid w:val="006E704F"/>
    <w:rsid w:val="006F202E"/>
    <w:rsid w:val="006F3F22"/>
    <w:rsid w:val="006F476D"/>
    <w:rsid w:val="006F4CFC"/>
    <w:rsid w:val="0070039A"/>
    <w:rsid w:val="00717AED"/>
    <w:rsid w:val="00782BB7"/>
    <w:rsid w:val="00794ADD"/>
    <w:rsid w:val="007971DD"/>
    <w:rsid w:val="00797F54"/>
    <w:rsid w:val="00803B0F"/>
    <w:rsid w:val="0081006F"/>
    <w:rsid w:val="0083788F"/>
    <w:rsid w:val="008575A6"/>
    <w:rsid w:val="00861F5E"/>
    <w:rsid w:val="00867CE8"/>
    <w:rsid w:val="00905DA7"/>
    <w:rsid w:val="00932ECC"/>
    <w:rsid w:val="00951973"/>
    <w:rsid w:val="009628D6"/>
    <w:rsid w:val="00970896"/>
    <w:rsid w:val="00977C6F"/>
    <w:rsid w:val="009903FE"/>
    <w:rsid w:val="00990FFA"/>
    <w:rsid w:val="009A15D6"/>
    <w:rsid w:val="009D7C99"/>
    <w:rsid w:val="009E7439"/>
    <w:rsid w:val="00A00164"/>
    <w:rsid w:val="00A106BD"/>
    <w:rsid w:val="00A50890"/>
    <w:rsid w:val="00A64F0D"/>
    <w:rsid w:val="00AA6B00"/>
    <w:rsid w:val="00AC6DE9"/>
    <w:rsid w:val="00B051B4"/>
    <w:rsid w:val="00B33326"/>
    <w:rsid w:val="00B37B41"/>
    <w:rsid w:val="00B87010"/>
    <w:rsid w:val="00B90716"/>
    <w:rsid w:val="00C30917"/>
    <w:rsid w:val="00C3462C"/>
    <w:rsid w:val="00C4103F"/>
    <w:rsid w:val="00C6745E"/>
    <w:rsid w:val="00CC2814"/>
    <w:rsid w:val="00CC73E8"/>
    <w:rsid w:val="00CE3649"/>
    <w:rsid w:val="00CF323B"/>
    <w:rsid w:val="00CF3ACD"/>
    <w:rsid w:val="00D00517"/>
    <w:rsid w:val="00D07AB5"/>
    <w:rsid w:val="00D817DC"/>
    <w:rsid w:val="00D945BE"/>
    <w:rsid w:val="00DD2DA6"/>
    <w:rsid w:val="00DE159A"/>
    <w:rsid w:val="00E0539A"/>
    <w:rsid w:val="00E058B2"/>
    <w:rsid w:val="00E3029F"/>
    <w:rsid w:val="00E328D3"/>
    <w:rsid w:val="00E36A4C"/>
    <w:rsid w:val="00E474D8"/>
    <w:rsid w:val="00E67BF4"/>
    <w:rsid w:val="00E855ED"/>
    <w:rsid w:val="00E9456E"/>
    <w:rsid w:val="00EA2A5F"/>
    <w:rsid w:val="00EF1E50"/>
    <w:rsid w:val="00F0527F"/>
    <w:rsid w:val="00F0571F"/>
    <w:rsid w:val="00F05E37"/>
    <w:rsid w:val="00F338AE"/>
    <w:rsid w:val="00F34A6E"/>
    <w:rsid w:val="00F47BF8"/>
    <w:rsid w:val="00F53E8B"/>
    <w:rsid w:val="00F739B8"/>
    <w:rsid w:val="00F74462"/>
    <w:rsid w:val="00F8495D"/>
    <w:rsid w:val="00F84BC1"/>
    <w:rsid w:val="00FB00CA"/>
    <w:rsid w:val="00FB7932"/>
    <w:rsid w:val="00FC2F0E"/>
    <w:rsid w:val="00FE3525"/>
    <w:rsid w:val="00FE44C8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5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7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A07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07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A07CD"/>
    <w:rPr>
      <w:rFonts w:ascii="Times New Roman" w:eastAsia="新細明體" w:hAnsi="Times New Roman" w:cs="Times New Roman"/>
      <w:sz w:val="20"/>
      <w:szCs w:val="20"/>
    </w:rPr>
  </w:style>
  <w:style w:type="character" w:customStyle="1" w:styleId="null">
    <w:name w:val="null"/>
    <w:basedOn w:val="a0"/>
    <w:rsid w:val="007971DD"/>
  </w:style>
  <w:style w:type="paragraph" w:styleId="a7">
    <w:name w:val="Balloon Text"/>
    <w:basedOn w:val="a"/>
    <w:link w:val="a8"/>
    <w:uiPriority w:val="99"/>
    <w:semiHidden/>
    <w:unhideWhenUsed/>
    <w:rsid w:val="00A50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508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5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7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A07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07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A07CD"/>
    <w:rPr>
      <w:rFonts w:ascii="Times New Roman" w:eastAsia="新細明體" w:hAnsi="Times New Roman" w:cs="Times New Roman"/>
      <w:sz w:val="20"/>
      <w:szCs w:val="20"/>
    </w:rPr>
  </w:style>
  <w:style w:type="character" w:customStyle="1" w:styleId="null">
    <w:name w:val="null"/>
    <w:basedOn w:val="a0"/>
    <w:rsid w:val="007971DD"/>
  </w:style>
  <w:style w:type="paragraph" w:styleId="a7">
    <w:name w:val="Balloon Text"/>
    <w:basedOn w:val="a"/>
    <w:link w:val="a8"/>
    <w:uiPriority w:val="99"/>
    <w:semiHidden/>
    <w:unhideWhenUsed/>
    <w:rsid w:val="00A50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50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935CE-3044-4E5D-A45A-A3473503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真理大學電子計算機中心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黃美雲</cp:lastModifiedBy>
  <cp:revision>2</cp:revision>
  <cp:lastPrinted>2015-08-21T02:15:00Z</cp:lastPrinted>
  <dcterms:created xsi:type="dcterms:W3CDTF">2015-10-05T05:09:00Z</dcterms:created>
  <dcterms:modified xsi:type="dcterms:W3CDTF">2015-10-05T05:09:00Z</dcterms:modified>
</cp:coreProperties>
</file>