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315" w:rsidRPr="00A34E0A" w:rsidRDefault="00067315" w:rsidP="00067315">
      <w:pPr>
        <w:spacing w:line="480" w:lineRule="exact"/>
        <w:jc w:val="center"/>
        <w:rPr>
          <w:rFonts w:ascii="標楷體" w:eastAsia="標楷體" w:hAnsi="標楷體"/>
          <w:b/>
          <w:bCs/>
          <w:color w:val="000000" w:themeColor="text1"/>
          <w:spacing w:val="-14"/>
          <w:sz w:val="26"/>
          <w:szCs w:val="26"/>
        </w:rPr>
      </w:pPr>
      <w:r w:rsidRPr="00A34E0A">
        <w:rPr>
          <w:rFonts w:ascii="標楷體" w:eastAsia="標楷體" w:hAnsi="標楷體" w:hint="eastAsia"/>
          <w:b/>
          <w:bCs/>
          <w:color w:val="000000" w:themeColor="text1"/>
          <w:spacing w:val="-14"/>
          <w:sz w:val="26"/>
          <w:szCs w:val="26"/>
        </w:rPr>
        <w:t>臺北市</w:t>
      </w:r>
      <w:proofErr w:type="gramStart"/>
      <w:r w:rsidRPr="00A34E0A">
        <w:rPr>
          <w:rFonts w:ascii="標楷體" w:eastAsia="標楷體" w:hAnsi="標楷體" w:hint="eastAsia"/>
          <w:b/>
          <w:bCs/>
          <w:color w:val="000000" w:themeColor="text1"/>
          <w:spacing w:val="-14"/>
          <w:sz w:val="26"/>
          <w:szCs w:val="26"/>
        </w:rPr>
        <w:t>103</w:t>
      </w:r>
      <w:proofErr w:type="gramEnd"/>
      <w:r w:rsidRPr="00A34E0A">
        <w:rPr>
          <w:rFonts w:ascii="標楷體" w:eastAsia="標楷體" w:hAnsi="標楷體" w:hint="eastAsia"/>
          <w:b/>
          <w:bCs/>
          <w:color w:val="000000" w:themeColor="text1"/>
          <w:spacing w:val="-14"/>
          <w:sz w:val="26"/>
          <w:szCs w:val="26"/>
        </w:rPr>
        <w:t>年度國民小學</w:t>
      </w:r>
    </w:p>
    <w:p w:rsidR="00067315" w:rsidRPr="00A34E0A" w:rsidRDefault="00067315" w:rsidP="00067315">
      <w:pPr>
        <w:spacing w:line="480" w:lineRule="exact"/>
        <w:jc w:val="center"/>
        <w:rPr>
          <w:rFonts w:ascii="標楷體" w:eastAsia="標楷體" w:hAnsi="標楷體"/>
          <w:b/>
          <w:color w:val="000000" w:themeColor="text1"/>
          <w:spacing w:val="-14"/>
          <w:sz w:val="20"/>
          <w:szCs w:val="20"/>
        </w:rPr>
      </w:pPr>
      <w:bookmarkStart w:id="0" w:name="_GoBack"/>
      <w:r w:rsidRPr="00A34E0A">
        <w:rPr>
          <w:rFonts w:ascii="標楷體" w:eastAsia="標楷體" w:hAnsi="標楷體" w:cs="標楷體" w:hint="eastAsia"/>
          <w:b/>
          <w:color w:val="000000" w:themeColor="text1"/>
          <w:spacing w:val="-14"/>
          <w:sz w:val="26"/>
          <w:szCs w:val="26"/>
        </w:rPr>
        <w:t>社會學習</w:t>
      </w:r>
      <w:r w:rsidRPr="00A34E0A">
        <w:rPr>
          <w:rFonts w:eastAsia="標楷體" w:hint="eastAsia"/>
          <w:b/>
          <w:bCs/>
          <w:color w:val="000000" w:themeColor="text1"/>
          <w:spacing w:val="-14"/>
          <w:sz w:val="26"/>
          <w:szCs w:val="26"/>
        </w:rPr>
        <w:t>領域有效教學、多元評量</w:t>
      </w:r>
      <w:r w:rsidR="00BA2F96" w:rsidRPr="00A34E0A">
        <w:rPr>
          <w:rFonts w:eastAsia="標楷體" w:hint="eastAsia"/>
          <w:b/>
          <w:bCs/>
          <w:color w:val="000000" w:themeColor="text1"/>
          <w:spacing w:val="-14"/>
          <w:sz w:val="26"/>
          <w:szCs w:val="26"/>
        </w:rPr>
        <w:t>、差異化教學</w:t>
      </w:r>
      <w:r w:rsidRPr="00A34E0A">
        <w:rPr>
          <w:rFonts w:eastAsia="標楷體" w:hint="eastAsia"/>
          <w:b/>
          <w:bCs/>
          <w:color w:val="000000" w:themeColor="text1"/>
          <w:spacing w:val="-14"/>
          <w:sz w:val="26"/>
          <w:szCs w:val="26"/>
        </w:rPr>
        <w:t>教材研發工作坊實施計畫</w:t>
      </w:r>
    </w:p>
    <w:bookmarkEnd w:id="0"/>
    <w:p w:rsidR="00067315" w:rsidRPr="00A34E0A" w:rsidRDefault="00067315" w:rsidP="00067315">
      <w:pPr>
        <w:spacing w:line="480" w:lineRule="exact"/>
        <w:jc w:val="center"/>
        <w:rPr>
          <w:rFonts w:ascii="標楷體" w:eastAsia="標楷體" w:hAnsi="標楷體"/>
          <w:b/>
          <w:color w:val="000000" w:themeColor="text1"/>
          <w:spacing w:val="-14"/>
          <w:sz w:val="26"/>
          <w:szCs w:val="26"/>
        </w:rPr>
      </w:pPr>
    </w:p>
    <w:p w:rsidR="00067315" w:rsidRPr="00A34E0A" w:rsidRDefault="00067315" w:rsidP="00067315">
      <w:pPr>
        <w:numPr>
          <w:ilvl w:val="0"/>
          <w:numId w:val="2"/>
        </w:numPr>
        <w:rPr>
          <w:rFonts w:ascii="標楷體" w:eastAsia="標楷體" w:hAnsi="標楷體"/>
          <w:b/>
          <w:color w:val="000000" w:themeColor="text1"/>
          <w:sz w:val="28"/>
          <w:szCs w:val="28"/>
        </w:rPr>
      </w:pPr>
      <w:r w:rsidRPr="00A34E0A">
        <w:rPr>
          <w:rFonts w:ascii="標楷體" w:eastAsia="標楷體" w:hAnsi="標楷體" w:hint="eastAsia"/>
          <w:b/>
          <w:color w:val="000000" w:themeColor="text1"/>
          <w:sz w:val="28"/>
          <w:szCs w:val="28"/>
        </w:rPr>
        <w:t>依據</w:t>
      </w:r>
    </w:p>
    <w:p w:rsidR="00067315" w:rsidRPr="00A34E0A" w:rsidRDefault="00067315" w:rsidP="00067315">
      <w:pPr>
        <w:numPr>
          <w:ilvl w:val="0"/>
          <w:numId w:val="1"/>
        </w:numPr>
        <w:tabs>
          <w:tab w:val="clear" w:pos="113"/>
          <w:tab w:val="num" w:pos="993"/>
          <w:tab w:val="num" w:pos="3479"/>
        </w:tabs>
        <w:autoSpaceDE w:val="0"/>
        <w:autoSpaceDN w:val="0"/>
        <w:adjustRightInd w:val="0"/>
        <w:spacing w:line="420" w:lineRule="exact"/>
        <w:ind w:left="993" w:hanging="567"/>
        <w:rPr>
          <w:rFonts w:ascii="標楷體" w:eastAsia="標楷體" w:hAnsi="標楷體"/>
          <w:color w:val="000000" w:themeColor="text1"/>
          <w:kern w:val="0"/>
          <w:lang w:val="zh-TW"/>
        </w:rPr>
      </w:pPr>
      <w:r w:rsidRPr="00A34E0A">
        <w:rPr>
          <w:rFonts w:ascii="標楷體" w:eastAsia="標楷體" w:hAnsi="標楷體"/>
          <w:color w:val="000000" w:themeColor="text1"/>
          <w:kern w:val="0"/>
          <w:lang w:val="zh-TW"/>
        </w:rPr>
        <w:t>教育部國民及學前教育署補助</w:t>
      </w:r>
      <w:r w:rsidRPr="00A34E0A">
        <w:rPr>
          <w:rFonts w:ascii="標楷體" w:eastAsia="標楷體" w:hAnsi="標楷體" w:hint="eastAsia"/>
          <w:color w:val="000000" w:themeColor="text1"/>
          <w:kern w:val="0"/>
          <w:lang w:val="zh-TW"/>
        </w:rPr>
        <w:t>直轄市、縣(市)政府辦理補救教學作業要點。</w:t>
      </w:r>
    </w:p>
    <w:p w:rsidR="00067315" w:rsidRPr="00A34E0A" w:rsidRDefault="00067315" w:rsidP="00067315">
      <w:pPr>
        <w:numPr>
          <w:ilvl w:val="0"/>
          <w:numId w:val="1"/>
        </w:numPr>
        <w:tabs>
          <w:tab w:val="clear" w:pos="113"/>
          <w:tab w:val="num" w:pos="993"/>
          <w:tab w:val="num" w:pos="3479"/>
        </w:tabs>
        <w:autoSpaceDE w:val="0"/>
        <w:autoSpaceDN w:val="0"/>
        <w:adjustRightInd w:val="0"/>
        <w:spacing w:line="420" w:lineRule="exact"/>
        <w:ind w:left="993" w:hanging="567"/>
        <w:rPr>
          <w:rFonts w:ascii="標楷體" w:eastAsia="標楷體" w:hAnsi="標楷體"/>
          <w:color w:val="000000" w:themeColor="text1"/>
          <w:kern w:val="0"/>
          <w:lang w:val="zh-TW"/>
        </w:rPr>
      </w:pPr>
      <w:r w:rsidRPr="00A34E0A">
        <w:rPr>
          <w:rFonts w:ascii="標楷體" w:eastAsia="標楷體" w:hAnsi="標楷體"/>
          <w:color w:val="000000" w:themeColor="text1"/>
          <w:kern w:val="0"/>
          <w:lang w:val="zh-TW"/>
        </w:rPr>
        <w:t>教育部國民及學前教育署補助辦理十二年國民基本教育精進國民中小學教學品質要點</w:t>
      </w:r>
      <w:r w:rsidRPr="00A34E0A">
        <w:rPr>
          <w:rFonts w:ascii="標楷體" w:eastAsia="標楷體" w:hAnsi="標楷體" w:hint="eastAsia"/>
          <w:color w:val="000000" w:themeColor="text1"/>
          <w:kern w:val="0"/>
          <w:lang w:val="zh-TW"/>
        </w:rPr>
        <w:t>。</w:t>
      </w:r>
    </w:p>
    <w:p w:rsidR="00067315" w:rsidRPr="00A34E0A" w:rsidRDefault="00067315" w:rsidP="00067315">
      <w:pPr>
        <w:numPr>
          <w:ilvl w:val="0"/>
          <w:numId w:val="1"/>
        </w:numPr>
        <w:tabs>
          <w:tab w:val="clear" w:pos="113"/>
          <w:tab w:val="num" w:pos="993"/>
          <w:tab w:val="num" w:pos="3479"/>
        </w:tabs>
        <w:autoSpaceDE w:val="0"/>
        <w:autoSpaceDN w:val="0"/>
        <w:adjustRightInd w:val="0"/>
        <w:spacing w:line="420" w:lineRule="exact"/>
        <w:ind w:left="993" w:hanging="567"/>
        <w:rPr>
          <w:rFonts w:ascii="標楷體" w:eastAsia="標楷體" w:hAnsi="標楷體"/>
          <w:color w:val="000000" w:themeColor="text1"/>
          <w:kern w:val="0"/>
          <w:lang w:val="zh-TW"/>
        </w:rPr>
      </w:pPr>
      <w:r w:rsidRPr="00A34E0A">
        <w:rPr>
          <w:rFonts w:ascii="標楷體" w:eastAsia="標楷體" w:hAnsi="標楷體" w:hint="eastAsia"/>
          <w:color w:val="000000" w:themeColor="text1"/>
          <w:kern w:val="0"/>
          <w:lang w:val="zh-TW"/>
        </w:rPr>
        <w:t>臺北市</w:t>
      </w:r>
      <w:proofErr w:type="gramStart"/>
      <w:r w:rsidRPr="00A34E0A">
        <w:rPr>
          <w:rFonts w:ascii="標楷體" w:eastAsia="標楷體" w:hAnsi="標楷體" w:hint="eastAsia"/>
          <w:color w:val="000000" w:themeColor="text1"/>
          <w:kern w:val="0"/>
          <w:lang w:val="zh-TW"/>
        </w:rPr>
        <w:t>103</w:t>
      </w:r>
      <w:proofErr w:type="gramEnd"/>
      <w:r w:rsidRPr="00A34E0A">
        <w:rPr>
          <w:rFonts w:ascii="標楷體" w:eastAsia="標楷體" w:hAnsi="標楷體" w:hint="eastAsia"/>
          <w:color w:val="000000" w:themeColor="text1"/>
          <w:kern w:val="0"/>
          <w:lang w:val="zh-TW"/>
        </w:rPr>
        <w:t>年度國民小學攜手激勵學習潛能計畫</w:t>
      </w:r>
      <w:proofErr w:type="gramStart"/>
      <w:r w:rsidRPr="00A34E0A">
        <w:rPr>
          <w:rFonts w:ascii="標楷體" w:eastAsia="標楷體" w:hAnsi="標楷體"/>
          <w:color w:val="000000" w:themeColor="text1"/>
          <w:kern w:val="0"/>
          <w:lang w:val="zh-TW"/>
        </w:rPr>
        <w:t>—</w:t>
      </w:r>
      <w:proofErr w:type="gramEnd"/>
      <w:r w:rsidRPr="00A34E0A">
        <w:rPr>
          <w:rFonts w:ascii="標楷體" w:eastAsia="標楷體" w:hAnsi="標楷體" w:hint="eastAsia"/>
          <w:color w:val="000000" w:themeColor="text1"/>
          <w:kern w:val="0"/>
          <w:lang w:val="zh-TW"/>
        </w:rPr>
        <w:t>教學輔導組工作計畫。</w:t>
      </w:r>
    </w:p>
    <w:p w:rsidR="00067315" w:rsidRPr="00A34E0A" w:rsidRDefault="00067315" w:rsidP="00067315">
      <w:pPr>
        <w:numPr>
          <w:ilvl w:val="0"/>
          <w:numId w:val="1"/>
        </w:numPr>
        <w:tabs>
          <w:tab w:val="clear" w:pos="113"/>
          <w:tab w:val="num" w:pos="993"/>
          <w:tab w:val="num" w:pos="3479"/>
        </w:tabs>
        <w:autoSpaceDE w:val="0"/>
        <w:autoSpaceDN w:val="0"/>
        <w:adjustRightInd w:val="0"/>
        <w:spacing w:line="420" w:lineRule="exact"/>
        <w:ind w:left="993" w:hanging="567"/>
        <w:rPr>
          <w:rFonts w:ascii="標楷體" w:eastAsia="標楷體" w:hAnsi="標楷體"/>
          <w:color w:val="000000" w:themeColor="text1"/>
          <w:kern w:val="0"/>
          <w:lang w:val="zh-TW"/>
        </w:rPr>
      </w:pPr>
      <w:r w:rsidRPr="00A34E0A">
        <w:rPr>
          <w:rFonts w:ascii="標楷體" w:eastAsia="標楷體" w:hAnsi="標楷體" w:hint="eastAsia"/>
          <w:color w:val="000000" w:themeColor="text1"/>
          <w:kern w:val="0"/>
          <w:lang w:val="zh-TW"/>
        </w:rPr>
        <w:t>臺北市</w:t>
      </w:r>
      <w:r w:rsidRPr="00A34E0A">
        <w:rPr>
          <w:rFonts w:ascii="標楷體" w:eastAsia="標楷體" w:hAnsi="標楷體"/>
          <w:color w:val="000000" w:themeColor="text1"/>
          <w:kern w:val="0"/>
          <w:lang w:val="zh-TW"/>
        </w:rPr>
        <w:t>10</w:t>
      </w:r>
      <w:r w:rsidRPr="00A34E0A">
        <w:rPr>
          <w:rFonts w:ascii="標楷體" w:eastAsia="標楷體" w:hAnsi="標楷體" w:hint="eastAsia"/>
          <w:color w:val="000000" w:themeColor="text1"/>
          <w:kern w:val="0"/>
          <w:lang w:val="zh-TW"/>
        </w:rPr>
        <w:t>3年十二年國民基本教育精進國中小教學品質</w:t>
      </w:r>
      <w:bookmarkStart w:id="1" w:name="_Toc26238136"/>
      <w:bookmarkStart w:id="2" w:name="_Toc26238240"/>
      <w:bookmarkStart w:id="3" w:name="_Toc26244155"/>
      <w:bookmarkStart w:id="4" w:name="_Toc26244415"/>
      <w:bookmarkStart w:id="5" w:name="_Toc26244503"/>
      <w:r w:rsidRPr="00A34E0A">
        <w:rPr>
          <w:rFonts w:ascii="標楷體" w:eastAsia="標楷體" w:hAnsi="標楷體" w:hint="eastAsia"/>
          <w:color w:val="000000" w:themeColor="text1"/>
          <w:kern w:val="0"/>
          <w:lang w:val="zh-TW"/>
        </w:rPr>
        <w:t>計畫國民教育輔導團社會學習領域輔導小組實施計畫</w:t>
      </w:r>
      <w:bookmarkEnd w:id="1"/>
      <w:bookmarkEnd w:id="2"/>
      <w:bookmarkEnd w:id="3"/>
      <w:bookmarkEnd w:id="4"/>
      <w:bookmarkEnd w:id="5"/>
      <w:r w:rsidRPr="00A34E0A">
        <w:rPr>
          <w:rFonts w:ascii="標楷體" w:eastAsia="標楷體" w:hAnsi="標楷體" w:hint="eastAsia"/>
          <w:color w:val="000000" w:themeColor="text1"/>
          <w:kern w:val="0"/>
          <w:lang w:val="zh-TW"/>
        </w:rPr>
        <w:t>。</w:t>
      </w:r>
    </w:p>
    <w:p w:rsidR="00067315" w:rsidRPr="00A34E0A" w:rsidRDefault="00067315" w:rsidP="00067315">
      <w:pPr>
        <w:numPr>
          <w:ilvl w:val="0"/>
          <w:numId w:val="2"/>
        </w:numPr>
        <w:rPr>
          <w:rFonts w:ascii="標楷體" w:eastAsia="標楷體" w:hAnsi="標楷體"/>
          <w:b/>
          <w:color w:val="000000" w:themeColor="text1"/>
          <w:sz w:val="28"/>
          <w:szCs w:val="28"/>
        </w:rPr>
      </w:pPr>
      <w:r w:rsidRPr="00A34E0A">
        <w:rPr>
          <w:rFonts w:ascii="標楷體" w:eastAsia="標楷體" w:hAnsi="標楷體" w:hint="eastAsia"/>
          <w:b/>
          <w:color w:val="000000" w:themeColor="text1"/>
          <w:sz w:val="28"/>
          <w:szCs w:val="28"/>
        </w:rPr>
        <w:t>目標：</w:t>
      </w:r>
    </w:p>
    <w:p w:rsidR="00067315" w:rsidRPr="00A34E0A" w:rsidRDefault="00067315" w:rsidP="00067315">
      <w:pPr>
        <w:numPr>
          <w:ilvl w:val="0"/>
          <w:numId w:val="5"/>
        </w:numPr>
        <w:tabs>
          <w:tab w:val="clear" w:pos="113"/>
          <w:tab w:val="num" w:pos="993"/>
          <w:tab w:val="num" w:pos="3479"/>
        </w:tabs>
        <w:autoSpaceDE w:val="0"/>
        <w:autoSpaceDN w:val="0"/>
        <w:adjustRightInd w:val="0"/>
        <w:spacing w:line="420" w:lineRule="exact"/>
        <w:ind w:left="993" w:hanging="567"/>
        <w:rPr>
          <w:rFonts w:ascii="標楷體" w:eastAsia="標楷體" w:hAnsi="標楷體"/>
          <w:color w:val="000000" w:themeColor="text1"/>
          <w:kern w:val="0"/>
          <w:lang w:val="zh-TW"/>
        </w:rPr>
      </w:pPr>
      <w:r w:rsidRPr="00A34E0A">
        <w:rPr>
          <w:rFonts w:ascii="標楷體" w:eastAsia="標楷體" w:hAnsi="標楷體" w:hint="eastAsia"/>
          <w:color w:val="000000" w:themeColor="text1"/>
          <w:kern w:val="0"/>
          <w:lang w:val="zh-TW"/>
        </w:rPr>
        <w:t>辦理社會學習領域有效教學、多元評量、差異化教學教材研發人員進修研習，增進教師有效教學、多元評量、差異化教學效能與符應教學</w:t>
      </w:r>
      <w:proofErr w:type="gramStart"/>
      <w:r w:rsidRPr="00A34E0A">
        <w:rPr>
          <w:rFonts w:ascii="標楷體" w:eastAsia="標楷體" w:hAnsi="標楷體" w:hint="eastAsia"/>
          <w:color w:val="000000" w:themeColor="text1"/>
          <w:kern w:val="0"/>
          <w:lang w:val="zh-TW"/>
        </w:rPr>
        <w:t>教殘編</w:t>
      </w:r>
      <w:proofErr w:type="gramEnd"/>
      <w:r w:rsidRPr="00A34E0A">
        <w:rPr>
          <w:rFonts w:ascii="標楷體" w:eastAsia="標楷體" w:hAnsi="標楷體" w:hint="eastAsia"/>
          <w:color w:val="000000" w:themeColor="text1"/>
          <w:kern w:val="0"/>
          <w:lang w:val="zh-TW"/>
        </w:rPr>
        <w:t>製之專業知能。</w:t>
      </w:r>
    </w:p>
    <w:p w:rsidR="00067315" w:rsidRPr="00A34E0A" w:rsidRDefault="00067315" w:rsidP="00067315">
      <w:pPr>
        <w:numPr>
          <w:ilvl w:val="0"/>
          <w:numId w:val="5"/>
        </w:numPr>
        <w:tabs>
          <w:tab w:val="clear" w:pos="113"/>
          <w:tab w:val="num" w:pos="993"/>
          <w:tab w:val="num" w:pos="3479"/>
        </w:tabs>
        <w:autoSpaceDE w:val="0"/>
        <w:autoSpaceDN w:val="0"/>
        <w:adjustRightInd w:val="0"/>
        <w:spacing w:line="420" w:lineRule="exact"/>
        <w:ind w:left="993" w:hanging="567"/>
        <w:rPr>
          <w:rFonts w:ascii="標楷體" w:eastAsia="標楷體" w:hAnsi="標楷體"/>
          <w:color w:val="000000" w:themeColor="text1"/>
          <w:kern w:val="0"/>
          <w:lang w:val="zh-TW"/>
        </w:rPr>
      </w:pPr>
      <w:r w:rsidRPr="00A34E0A">
        <w:rPr>
          <w:rFonts w:ascii="標楷體" w:eastAsia="標楷體" w:hAnsi="標楷體" w:hint="eastAsia"/>
          <w:color w:val="000000" w:themeColor="text1"/>
          <w:kern w:val="0"/>
          <w:lang w:val="zh-TW"/>
        </w:rPr>
        <w:t>進行國小課程與教材概念分析，研發教學現場可具體操作的教學策略及教材教法，提供社會學習領域有效教學、多元評量、差異化教學參酌。</w:t>
      </w:r>
    </w:p>
    <w:p w:rsidR="00505CD4" w:rsidRPr="00A34E0A" w:rsidRDefault="00505CD4" w:rsidP="00505CD4">
      <w:pPr>
        <w:numPr>
          <w:ilvl w:val="0"/>
          <w:numId w:val="5"/>
        </w:numPr>
        <w:tabs>
          <w:tab w:val="clear" w:pos="113"/>
          <w:tab w:val="num" w:pos="993"/>
          <w:tab w:val="num" w:pos="3479"/>
        </w:tabs>
        <w:autoSpaceDE w:val="0"/>
        <w:autoSpaceDN w:val="0"/>
        <w:adjustRightInd w:val="0"/>
        <w:spacing w:line="420" w:lineRule="exact"/>
        <w:ind w:left="993" w:hanging="567"/>
        <w:rPr>
          <w:rFonts w:ascii="標楷體" w:eastAsia="標楷體" w:hAnsi="標楷體"/>
          <w:color w:val="000000" w:themeColor="text1"/>
          <w:kern w:val="0"/>
          <w:lang w:val="zh-TW"/>
        </w:rPr>
      </w:pPr>
      <w:r w:rsidRPr="00A34E0A">
        <w:rPr>
          <w:rFonts w:ascii="標楷體" w:eastAsia="標楷體" w:hAnsi="標楷體" w:hint="eastAsia"/>
          <w:color w:val="000000" w:themeColor="text1"/>
          <w:kern w:val="0"/>
          <w:lang w:val="zh-TW"/>
        </w:rPr>
        <w:t>促進教師教學實踐的行動力，並將教學實踐內容整理成【有效教學、多元評量、差異化教學】課程方案，以擴大分享。</w:t>
      </w:r>
    </w:p>
    <w:p w:rsidR="00505CD4" w:rsidRPr="00A34E0A" w:rsidRDefault="00505CD4" w:rsidP="00505CD4">
      <w:pPr>
        <w:numPr>
          <w:ilvl w:val="0"/>
          <w:numId w:val="5"/>
        </w:numPr>
        <w:tabs>
          <w:tab w:val="clear" w:pos="113"/>
        </w:tabs>
        <w:autoSpaceDE w:val="0"/>
        <w:autoSpaceDN w:val="0"/>
        <w:adjustRightInd w:val="0"/>
        <w:spacing w:line="420" w:lineRule="exact"/>
        <w:ind w:left="993" w:hanging="567"/>
        <w:rPr>
          <w:rFonts w:ascii="標楷體" w:eastAsia="標楷體" w:hAnsi="標楷體"/>
          <w:color w:val="000000" w:themeColor="text1"/>
          <w:kern w:val="0"/>
          <w:lang w:val="zh-TW"/>
        </w:rPr>
      </w:pPr>
      <w:r w:rsidRPr="00A34E0A">
        <w:rPr>
          <w:rFonts w:ascii="標楷體" w:eastAsia="標楷體" w:hAnsi="標楷體" w:hint="eastAsia"/>
          <w:color w:val="000000" w:themeColor="text1"/>
          <w:kern w:val="0"/>
          <w:lang w:val="zh-TW"/>
        </w:rPr>
        <w:t>因應十二年國民基本教育啟動，構建教師專業社群，落實</w:t>
      </w:r>
      <w:r w:rsidRPr="00A34E0A">
        <w:rPr>
          <w:rFonts w:ascii="標楷體" w:eastAsia="標楷體" w:hAnsi="標楷體"/>
          <w:color w:val="000000" w:themeColor="text1"/>
          <w:kern w:val="0"/>
          <w:lang w:val="zh-TW"/>
        </w:rPr>
        <w:t>教育局處推動課程發展與教學品質提升相關政策</w:t>
      </w:r>
      <w:r w:rsidRPr="00A34E0A">
        <w:rPr>
          <w:rFonts w:ascii="標楷體" w:eastAsia="標楷體" w:hAnsi="標楷體" w:hint="eastAsia"/>
          <w:color w:val="000000" w:themeColor="text1"/>
          <w:kern w:val="0"/>
          <w:lang w:val="zh-TW"/>
        </w:rPr>
        <w:t>。</w:t>
      </w:r>
    </w:p>
    <w:p w:rsidR="00505CD4" w:rsidRPr="00A34E0A" w:rsidRDefault="00505CD4" w:rsidP="00505CD4">
      <w:pPr>
        <w:tabs>
          <w:tab w:val="num" w:pos="3479"/>
        </w:tabs>
        <w:autoSpaceDE w:val="0"/>
        <w:autoSpaceDN w:val="0"/>
        <w:adjustRightInd w:val="0"/>
        <w:spacing w:line="420" w:lineRule="exact"/>
        <w:ind w:left="993"/>
        <w:rPr>
          <w:rFonts w:ascii="標楷體" w:eastAsia="標楷體" w:hAnsi="標楷體"/>
          <w:color w:val="000000" w:themeColor="text1"/>
          <w:kern w:val="0"/>
          <w:lang w:val="zh-TW"/>
        </w:rPr>
      </w:pPr>
    </w:p>
    <w:p w:rsidR="00067315" w:rsidRPr="00A34E0A" w:rsidRDefault="00067315" w:rsidP="00067315">
      <w:pPr>
        <w:numPr>
          <w:ilvl w:val="0"/>
          <w:numId w:val="2"/>
        </w:numPr>
        <w:rPr>
          <w:rFonts w:ascii="標楷體" w:eastAsia="標楷體" w:hAnsi="標楷體"/>
          <w:b/>
          <w:color w:val="000000" w:themeColor="text1"/>
          <w:sz w:val="28"/>
          <w:szCs w:val="28"/>
        </w:rPr>
      </w:pPr>
      <w:r w:rsidRPr="00A34E0A">
        <w:rPr>
          <w:rFonts w:ascii="標楷體" w:eastAsia="標楷體" w:hAnsi="標楷體"/>
          <w:b/>
          <w:color w:val="000000" w:themeColor="text1"/>
          <w:sz w:val="28"/>
          <w:szCs w:val="28"/>
        </w:rPr>
        <w:t>辦理單位</w:t>
      </w:r>
    </w:p>
    <w:p w:rsidR="00067315" w:rsidRPr="00A34E0A" w:rsidRDefault="00067315" w:rsidP="00067315">
      <w:pPr>
        <w:pStyle w:val="a6"/>
        <w:numPr>
          <w:ilvl w:val="0"/>
          <w:numId w:val="6"/>
        </w:numPr>
        <w:tabs>
          <w:tab w:val="num" w:pos="993"/>
          <w:tab w:val="num" w:pos="3479"/>
        </w:tabs>
        <w:autoSpaceDE w:val="0"/>
        <w:autoSpaceDN w:val="0"/>
        <w:adjustRightInd w:val="0"/>
        <w:spacing w:line="420" w:lineRule="exact"/>
        <w:ind w:leftChars="0"/>
        <w:rPr>
          <w:rFonts w:ascii="標楷體" w:eastAsia="標楷體" w:hAnsi="標楷體"/>
          <w:color w:val="000000" w:themeColor="text1"/>
          <w:kern w:val="0"/>
          <w:lang w:val="zh-TW"/>
        </w:rPr>
      </w:pPr>
      <w:r w:rsidRPr="00A34E0A">
        <w:rPr>
          <w:rFonts w:ascii="標楷體" w:eastAsia="標楷體" w:hAnsi="標楷體" w:hint="eastAsia"/>
          <w:color w:val="000000" w:themeColor="text1"/>
          <w:kern w:val="0"/>
          <w:lang w:val="zh-TW"/>
        </w:rPr>
        <w:t>主辦單位：臺北市政府教育局。</w:t>
      </w:r>
    </w:p>
    <w:p w:rsidR="00067315" w:rsidRPr="00A34E0A" w:rsidRDefault="00067315" w:rsidP="00067315">
      <w:pPr>
        <w:pStyle w:val="a6"/>
        <w:numPr>
          <w:ilvl w:val="0"/>
          <w:numId w:val="6"/>
        </w:numPr>
        <w:tabs>
          <w:tab w:val="num" w:pos="993"/>
          <w:tab w:val="num" w:pos="3479"/>
        </w:tabs>
        <w:autoSpaceDE w:val="0"/>
        <w:autoSpaceDN w:val="0"/>
        <w:adjustRightInd w:val="0"/>
        <w:spacing w:line="420" w:lineRule="exact"/>
        <w:ind w:leftChars="0"/>
        <w:rPr>
          <w:rFonts w:ascii="標楷體" w:eastAsia="標楷體" w:hAnsi="標楷體"/>
          <w:color w:val="000000" w:themeColor="text1"/>
          <w:kern w:val="0"/>
          <w:lang w:val="zh-TW"/>
        </w:rPr>
      </w:pPr>
      <w:r w:rsidRPr="00A34E0A">
        <w:rPr>
          <w:rFonts w:ascii="標楷體" w:eastAsia="標楷體" w:hAnsi="標楷體" w:hint="eastAsia"/>
          <w:color w:val="000000" w:themeColor="text1"/>
          <w:kern w:val="0"/>
          <w:lang w:val="zh-TW"/>
        </w:rPr>
        <w:t>承辦單位：</w:t>
      </w:r>
      <w:r w:rsidRPr="00A34E0A">
        <w:rPr>
          <w:rFonts w:ascii="Cambria" w:eastAsia="標楷體" w:hAnsi="Cambria" w:hint="eastAsia"/>
          <w:color w:val="000000" w:themeColor="text1"/>
          <w:szCs w:val="28"/>
        </w:rPr>
        <w:t>臺北市國民教育輔導團國小社會</w:t>
      </w:r>
      <w:r w:rsidR="00E21E6B" w:rsidRPr="00A34E0A">
        <w:rPr>
          <w:rFonts w:ascii="Cambria" w:eastAsia="標楷體" w:hAnsi="Cambria" w:hint="eastAsia"/>
          <w:color w:val="000000" w:themeColor="text1"/>
          <w:szCs w:val="28"/>
        </w:rPr>
        <w:t>學習</w:t>
      </w:r>
      <w:r w:rsidRPr="00A34E0A">
        <w:rPr>
          <w:rFonts w:ascii="Cambria" w:eastAsia="標楷體" w:hAnsi="Cambria" w:hint="eastAsia"/>
          <w:color w:val="000000" w:themeColor="text1"/>
          <w:szCs w:val="28"/>
        </w:rPr>
        <w:t>領域輔導小組</w:t>
      </w:r>
    </w:p>
    <w:p w:rsidR="00067315" w:rsidRPr="00A34E0A" w:rsidRDefault="00067315" w:rsidP="00067315">
      <w:pPr>
        <w:snapToGrid w:val="0"/>
        <w:spacing w:line="440" w:lineRule="exact"/>
        <w:rPr>
          <w:rFonts w:ascii="Cambria" w:eastAsia="標楷體" w:hAnsi="Cambria"/>
          <w:color w:val="000000" w:themeColor="text1"/>
          <w:szCs w:val="28"/>
        </w:rPr>
      </w:pPr>
      <w:r w:rsidRPr="00A34E0A">
        <w:rPr>
          <w:rFonts w:ascii="Cambria" w:eastAsia="標楷體" w:hAnsi="Cambria" w:hint="eastAsia"/>
          <w:color w:val="000000" w:themeColor="text1"/>
          <w:szCs w:val="28"/>
        </w:rPr>
        <w:t xml:space="preserve">                  </w:t>
      </w:r>
      <w:r w:rsidRPr="00A34E0A">
        <w:rPr>
          <w:rFonts w:ascii="Cambria" w:eastAsia="標楷體" w:hAnsi="Cambria" w:hint="eastAsia"/>
          <w:color w:val="000000" w:themeColor="text1"/>
          <w:szCs w:val="28"/>
        </w:rPr>
        <w:t>臺北市大同區日新國民小學</w:t>
      </w:r>
    </w:p>
    <w:p w:rsidR="00067315" w:rsidRPr="00A34E0A" w:rsidRDefault="00067315" w:rsidP="00067315">
      <w:pPr>
        <w:numPr>
          <w:ilvl w:val="0"/>
          <w:numId w:val="2"/>
        </w:numPr>
        <w:rPr>
          <w:rFonts w:ascii="標楷體" w:eastAsia="標楷體" w:hAnsi="標楷體"/>
          <w:b/>
          <w:color w:val="000000" w:themeColor="text1"/>
          <w:sz w:val="28"/>
          <w:szCs w:val="28"/>
        </w:rPr>
      </w:pPr>
      <w:r w:rsidRPr="00A34E0A">
        <w:rPr>
          <w:rFonts w:ascii="標楷體" w:eastAsia="標楷體" w:hAnsi="標楷體" w:hint="eastAsia"/>
          <w:b/>
          <w:color w:val="000000" w:themeColor="text1"/>
          <w:sz w:val="28"/>
          <w:szCs w:val="28"/>
        </w:rPr>
        <w:t>辦理方式</w:t>
      </w:r>
    </w:p>
    <w:p w:rsidR="00067315" w:rsidRPr="00A34E0A" w:rsidRDefault="00067315" w:rsidP="00067315">
      <w:pPr>
        <w:pStyle w:val="a6"/>
        <w:numPr>
          <w:ilvl w:val="0"/>
          <w:numId w:val="7"/>
        </w:numPr>
        <w:ind w:leftChars="0"/>
        <w:rPr>
          <w:rFonts w:ascii="標楷體" w:eastAsia="標楷體" w:hAnsi="標楷體"/>
          <w:color w:val="000000" w:themeColor="text1"/>
          <w:kern w:val="0"/>
          <w:lang w:val="zh-TW"/>
        </w:rPr>
      </w:pPr>
      <w:r w:rsidRPr="00A34E0A">
        <w:rPr>
          <w:rFonts w:ascii="標楷體" w:eastAsia="標楷體" w:hAnsi="標楷體" w:hint="eastAsia"/>
          <w:color w:val="000000" w:themeColor="text1"/>
          <w:kern w:val="0"/>
          <w:lang w:val="zh-TW"/>
        </w:rPr>
        <w:t>辦理時間：103年</w:t>
      </w:r>
      <w:r w:rsidR="00F112B7">
        <w:rPr>
          <w:rFonts w:ascii="標楷體" w:eastAsia="標楷體" w:hAnsi="標楷體" w:hint="eastAsia"/>
          <w:color w:val="000000" w:themeColor="text1"/>
          <w:kern w:val="0"/>
          <w:lang w:val="zh-TW"/>
        </w:rPr>
        <w:t>3</w:t>
      </w:r>
      <w:r w:rsidRPr="00A34E0A">
        <w:rPr>
          <w:rFonts w:ascii="標楷體" w:eastAsia="標楷體" w:hAnsi="標楷體" w:hint="eastAsia"/>
          <w:color w:val="000000" w:themeColor="text1"/>
          <w:kern w:val="0"/>
          <w:lang w:val="zh-TW"/>
        </w:rPr>
        <w:t>月</w:t>
      </w:r>
      <w:proofErr w:type="gramStart"/>
      <w:r w:rsidRPr="00A34E0A">
        <w:rPr>
          <w:rFonts w:ascii="標楷體" w:eastAsia="標楷體" w:hAnsi="標楷體"/>
          <w:color w:val="000000" w:themeColor="text1"/>
          <w:kern w:val="0"/>
          <w:lang w:val="zh-TW"/>
        </w:rPr>
        <w:t>—</w:t>
      </w:r>
      <w:proofErr w:type="gramEnd"/>
      <w:r w:rsidR="00505CD4" w:rsidRPr="00A34E0A">
        <w:rPr>
          <w:rFonts w:ascii="標楷體" w:eastAsia="標楷體" w:hAnsi="標楷體" w:hint="eastAsia"/>
          <w:color w:val="000000" w:themeColor="text1"/>
          <w:kern w:val="0"/>
          <w:lang w:val="zh-TW"/>
        </w:rPr>
        <w:t>7</w:t>
      </w:r>
      <w:r w:rsidRPr="00A34E0A">
        <w:rPr>
          <w:rFonts w:ascii="標楷體" w:eastAsia="標楷體" w:hAnsi="標楷體" w:hint="eastAsia"/>
          <w:color w:val="000000" w:themeColor="text1"/>
          <w:kern w:val="0"/>
          <w:lang w:val="zh-TW"/>
        </w:rPr>
        <w:t>月</w:t>
      </w:r>
    </w:p>
    <w:p w:rsidR="00E21E6B" w:rsidRPr="00A34E0A" w:rsidRDefault="00067315" w:rsidP="00067315">
      <w:pPr>
        <w:pStyle w:val="a6"/>
        <w:numPr>
          <w:ilvl w:val="0"/>
          <w:numId w:val="7"/>
        </w:numPr>
        <w:ind w:leftChars="0"/>
        <w:rPr>
          <w:rFonts w:ascii="標楷體" w:eastAsia="標楷體" w:hAnsi="標楷體"/>
          <w:color w:val="000000" w:themeColor="text1"/>
          <w:kern w:val="0"/>
          <w:lang w:val="zh-TW"/>
        </w:rPr>
      </w:pPr>
      <w:r w:rsidRPr="00A34E0A">
        <w:rPr>
          <w:rFonts w:ascii="標楷體" w:eastAsia="標楷體" w:hAnsi="標楷體" w:hint="eastAsia"/>
          <w:color w:val="000000" w:themeColor="text1"/>
          <w:kern w:val="0"/>
          <w:lang w:val="zh-TW"/>
        </w:rPr>
        <w:lastRenderedPageBreak/>
        <w:t>研習對象</w:t>
      </w:r>
      <w:r w:rsidR="00E21E6B" w:rsidRPr="00A34E0A">
        <w:rPr>
          <w:rFonts w:ascii="標楷體" w:eastAsia="標楷體" w:hAnsi="標楷體" w:hint="eastAsia"/>
          <w:color w:val="000000" w:themeColor="text1"/>
          <w:kern w:val="0"/>
          <w:lang w:val="zh-TW"/>
        </w:rPr>
        <w:t>：參與研習人員</w:t>
      </w:r>
      <w:r w:rsidR="00F112B7">
        <w:rPr>
          <w:rFonts w:ascii="標楷體" w:eastAsia="標楷體" w:hAnsi="標楷體" w:hint="eastAsia"/>
          <w:color w:val="000000" w:themeColor="text1"/>
          <w:kern w:val="0"/>
          <w:lang w:val="zh-TW"/>
        </w:rPr>
        <w:t>請</w:t>
      </w:r>
      <w:r w:rsidR="00E21E6B" w:rsidRPr="00A34E0A">
        <w:rPr>
          <w:rFonts w:ascii="標楷體" w:eastAsia="標楷體" w:hAnsi="標楷體" w:hint="eastAsia"/>
          <w:color w:val="000000" w:themeColor="text1"/>
          <w:kern w:val="0"/>
          <w:lang w:val="zh-TW"/>
        </w:rPr>
        <w:t>予以公假及課</w:t>
      </w:r>
      <w:proofErr w:type="gramStart"/>
      <w:r w:rsidR="00E21E6B" w:rsidRPr="00A34E0A">
        <w:rPr>
          <w:rFonts w:ascii="標楷體" w:eastAsia="標楷體" w:hAnsi="標楷體" w:hint="eastAsia"/>
          <w:color w:val="000000" w:themeColor="text1"/>
          <w:kern w:val="0"/>
          <w:lang w:val="zh-TW"/>
        </w:rPr>
        <w:t>務</w:t>
      </w:r>
      <w:proofErr w:type="gramEnd"/>
      <w:r w:rsidR="00E21E6B" w:rsidRPr="00A34E0A">
        <w:rPr>
          <w:rFonts w:ascii="標楷體" w:eastAsia="標楷體" w:hAnsi="標楷體" w:hint="eastAsia"/>
          <w:color w:val="000000" w:themeColor="text1"/>
          <w:kern w:val="0"/>
          <w:lang w:val="zh-TW"/>
        </w:rPr>
        <w:t>派代</w:t>
      </w:r>
    </w:p>
    <w:p w:rsidR="00067315" w:rsidRPr="00A34E0A" w:rsidRDefault="00E21E6B" w:rsidP="00E21E6B">
      <w:pPr>
        <w:pStyle w:val="a6"/>
        <w:numPr>
          <w:ilvl w:val="0"/>
          <w:numId w:val="8"/>
        </w:numPr>
        <w:ind w:leftChars="0"/>
        <w:rPr>
          <w:rFonts w:ascii="Cambria" w:eastAsia="標楷體" w:hAnsi="Cambria"/>
          <w:color w:val="000000" w:themeColor="text1"/>
          <w:szCs w:val="28"/>
        </w:rPr>
      </w:pPr>
      <w:r w:rsidRPr="00A34E0A">
        <w:rPr>
          <w:rFonts w:ascii="Cambria" w:eastAsia="標楷體" w:hAnsi="Cambria" w:hint="eastAsia"/>
          <w:color w:val="000000" w:themeColor="text1"/>
          <w:szCs w:val="28"/>
        </w:rPr>
        <w:t>臺北市國民教育輔導團國小社會學習領域輔導小組成員</w:t>
      </w:r>
    </w:p>
    <w:p w:rsidR="00E21E6B" w:rsidRPr="00A34E0A" w:rsidRDefault="00E21E6B" w:rsidP="00E21E6B">
      <w:pPr>
        <w:pStyle w:val="a6"/>
        <w:numPr>
          <w:ilvl w:val="0"/>
          <w:numId w:val="8"/>
        </w:numPr>
        <w:ind w:leftChars="0"/>
        <w:rPr>
          <w:rFonts w:ascii="標楷體" w:eastAsia="標楷體" w:hAnsi="標楷體"/>
          <w:color w:val="000000" w:themeColor="text1"/>
          <w:kern w:val="0"/>
          <w:lang w:val="zh-TW"/>
        </w:rPr>
      </w:pPr>
      <w:proofErr w:type="gramStart"/>
      <w:r w:rsidRPr="00A34E0A">
        <w:rPr>
          <w:rFonts w:ascii="Cambria" w:eastAsia="標楷體" w:hAnsi="Cambria" w:hint="eastAsia"/>
          <w:color w:val="000000" w:themeColor="text1"/>
          <w:szCs w:val="28"/>
        </w:rPr>
        <w:t>102</w:t>
      </w:r>
      <w:proofErr w:type="gramEnd"/>
      <w:r w:rsidRPr="00A34E0A">
        <w:rPr>
          <w:rFonts w:ascii="Cambria" w:eastAsia="標楷體" w:hAnsi="Cambria" w:hint="eastAsia"/>
          <w:color w:val="000000" w:themeColor="text1"/>
          <w:szCs w:val="28"/>
        </w:rPr>
        <w:t>年度差異化教學市級種子教師</w:t>
      </w:r>
    </w:p>
    <w:p w:rsidR="00E21E6B" w:rsidRPr="00A34E0A" w:rsidRDefault="00E21E6B" w:rsidP="00E21E6B">
      <w:pPr>
        <w:pStyle w:val="a6"/>
        <w:numPr>
          <w:ilvl w:val="0"/>
          <w:numId w:val="8"/>
        </w:numPr>
        <w:ind w:leftChars="0"/>
        <w:rPr>
          <w:rFonts w:ascii="標楷體" w:eastAsia="標楷體" w:hAnsi="標楷體"/>
          <w:color w:val="000000" w:themeColor="text1"/>
          <w:kern w:val="0"/>
          <w:lang w:val="zh-TW"/>
        </w:rPr>
      </w:pPr>
      <w:r w:rsidRPr="00A34E0A">
        <w:rPr>
          <w:rFonts w:ascii="Cambria" w:eastAsia="標楷體" w:hAnsi="Cambria" w:hint="eastAsia"/>
          <w:color w:val="000000" w:themeColor="text1"/>
          <w:szCs w:val="28"/>
        </w:rPr>
        <w:t>臺北市國小各校社會學習領域召集人</w:t>
      </w:r>
    </w:p>
    <w:p w:rsidR="00067315" w:rsidRPr="00A34E0A" w:rsidRDefault="00E21E6B" w:rsidP="00E21E6B">
      <w:pPr>
        <w:pStyle w:val="a6"/>
        <w:numPr>
          <w:ilvl w:val="0"/>
          <w:numId w:val="7"/>
        </w:numPr>
        <w:ind w:leftChars="0"/>
        <w:rPr>
          <w:rFonts w:ascii="標楷體" w:eastAsia="標楷體" w:hAnsi="標楷體"/>
          <w:color w:val="000000" w:themeColor="text1"/>
          <w:kern w:val="0"/>
          <w:lang w:val="zh-TW"/>
        </w:rPr>
      </w:pPr>
      <w:r w:rsidRPr="00A34E0A">
        <w:rPr>
          <w:rFonts w:ascii="標楷體" w:eastAsia="標楷體" w:hAnsi="標楷體" w:hint="eastAsia"/>
          <w:color w:val="000000" w:themeColor="text1"/>
          <w:kern w:val="0"/>
          <w:lang w:val="zh-TW"/>
        </w:rPr>
        <w:t>研習地點：臺北市大同區日新國民小學</w:t>
      </w:r>
    </w:p>
    <w:p w:rsidR="00E21E6B" w:rsidRPr="00A34E0A" w:rsidRDefault="00E21E6B" w:rsidP="00E21E6B">
      <w:pPr>
        <w:pStyle w:val="a6"/>
        <w:numPr>
          <w:ilvl w:val="0"/>
          <w:numId w:val="7"/>
        </w:numPr>
        <w:ind w:leftChars="0"/>
        <w:rPr>
          <w:rFonts w:ascii="標楷體" w:eastAsia="標楷體" w:hAnsi="標楷體"/>
          <w:color w:val="000000" w:themeColor="text1"/>
          <w:kern w:val="0"/>
          <w:lang w:val="zh-TW"/>
        </w:rPr>
      </w:pPr>
      <w:r w:rsidRPr="00A34E0A">
        <w:rPr>
          <w:rFonts w:ascii="標楷體" w:eastAsia="標楷體" w:hAnsi="標楷體" w:hint="eastAsia"/>
          <w:color w:val="000000" w:themeColor="text1"/>
          <w:kern w:val="0"/>
          <w:lang w:val="zh-TW"/>
        </w:rPr>
        <w:t>報名日期：請於103年</w:t>
      </w:r>
      <w:r w:rsidR="00F112B7">
        <w:rPr>
          <w:rFonts w:ascii="標楷體" w:eastAsia="標楷體" w:hAnsi="標楷體" w:hint="eastAsia"/>
          <w:color w:val="000000" w:themeColor="text1"/>
          <w:kern w:val="0"/>
          <w:lang w:val="zh-TW"/>
        </w:rPr>
        <w:t>4</w:t>
      </w:r>
      <w:r w:rsidRPr="00A34E0A">
        <w:rPr>
          <w:rFonts w:ascii="標楷體" w:eastAsia="標楷體" w:hAnsi="標楷體" w:hint="eastAsia"/>
          <w:color w:val="000000" w:themeColor="text1"/>
          <w:kern w:val="0"/>
          <w:lang w:val="zh-TW"/>
        </w:rPr>
        <w:t>月</w:t>
      </w:r>
      <w:r w:rsidR="00F112B7">
        <w:rPr>
          <w:rFonts w:ascii="標楷體" w:eastAsia="標楷體" w:hAnsi="標楷體" w:hint="eastAsia"/>
          <w:color w:val="000000" w:themeColor="text1"/>
          <w:kern w:val="0"/>
          <w:lang w:val="zh-TW"/>
        </w:rPr>
        <w:t>17</w:t>
      </w:r>
      <w:r w:rsidRPr="00A34E0A">
        <w:rPr>
          <w:rFonts w:ascii="標楷體" w:eastAsia="標楷體" w:hAnsi="標楷體" w:hint="eastAsia"/>
          <w:color w:val="000000" w:themeColor="text1"/>
          <w:kern w:val="0"/>
          <w:lang w:val="zh-TW"/>
        </w:rPr>
        <w:t>日前至臺北市教師在職研習網站報名。</w:t>
      </w:r>
    </w:p>
    <w:p w:rsidR="00E21E6B" w:rsidRPr="00A34E0A" w:rsidRDefault="00E21E6B" w:rsidP="00E21E6B">
      <w:pPr>
        <w:pStyle w:val="a6"/>
        <w:numPr>
          <w:ilvl w:val="0"/>
          <w:numId w:val="7"/>
        </w:numPr>
        <w:ind w:leftChars="0"/>
        <w:rPr>
          <w:rFonts w:ascii="標楷體" w:eastAsia="標楷體" w:hAnsi="標楷體"/>
          <w:color w:val="000000" w:themeColor="text1"/>
          <w:kern w:val="0"/>
          <w:lang w:val="zh-TW"/>
        </w:rPr>
      </w:pPr>
      <w:r w:rsidRPr="00A34E0A">
        <w:rPr>
          <w:rFonts w:ascii="標楷體" w:eastAsia="標楷體" w:hAnsi="標楷體" w:hint="eastAsia"/>
          <w:color w:val="000000" w:themeColor="text1"/>
          <w:kern w:val="0"/>
          <w:lang w:val="zh-TW"/>
        </w:rPr>
        <w:t>報名方式：</w:t>
      </w:r>
    </w:p>
    <w:p w:rsidR="00E21E6B" w:rsidRPr="00A34E0A" w:rsidRDefault="00E21E6B" w:rsidP="00E21E6B">
      <w:pPr>
        <w:pStyle w:val="a6"/>
        <w:numPr>
          <w:ilvl w:val="0"/>
          <w:numId w:val="10"/>
        </w:numPr>
        <w:ind w:leftChars="0"/>
        <w:rPr>
          <w:rFonts w:ascii="Cambria" w:eastAsia="標楷體" w:hAnsi="Cambria"/>
          <w:color w:val="000000" w:themeColor="text1"/>
          <w:szCs w:val="28"/>
        </w:rPr>
      </w:pPr>
      <w:r w:rsidRPr="00A34E0A">
        <w:rPr>
          <w:rFonts w:ascii="Cambria" w:eastAsia="標楷體" w:hAnsi="Cambria" w:hint="eastAsia"/>
          <w:color w:val="000000" w:themeColor="text1"/>
          <w:szCs w:val="28"/>
        </w:rPr>
        <w:t>本研習</w:t>
      </w:r>
      <w:proofErr w:type="gramStart"/>
      <w:r w:rsidRPr="00A34E0A">
        <w:rPr>
          <w:rFonts w:ascii="Cambria" w:eastAsia="標楷體" w:hAnsi="Cambria" w:hint="eastAsia"/>
          <w:color w:val="000000" w:themeColor="text1"/>
          <w:szCs w:val="28"/>
        </w:rPr>
        <w:t>採</w:t>
      </w:r>
      <w:proofErr w:type="gramEnd"/>
      <w:r w:rsidRPr="00A34E0A">
        <w:rPr>
          <w:rFonts w:ascii="Cambria" w:eastAsia="標楷體" w:hAnsi="Cambria" w:hint="eastAsia"/>
          <w:color w:val="000000" w:themeColor="text1"/>
          <w:szCs w:val="28"/>
        </w:rPr>
        <w:t>網路報名，請於報名截止日前登入電子護照</w:t>
      </w:r>
      <w:r w:rsidR="00DA0D58">
        <w:rPr>
          <w:rFonts w:ascii="Cambria" w:eastAsia="標楷體" w:hAnsi="Cambria" w:hint="eastAsia"/>
          <w:color w:val="000000" w:themeColor="text1"/>
          <w:szCs w:val="28"/>
        </w:rPr>
        <w:t>網站</w:t>
      </w:r>
      <w:r w:rsidRPr="00A34E0A">
        <w:rPr>
          <w:rFonts w:ascii="Cambria" w:eastAsia="標楷體" w:hAnsi="Cambria" w:hint="eastAsia"/>
          <w:color w:val="000000" w:themeColor="text1"/>
          <w:szCs w:val="28"/>
        </w:rPr>
        <w:t>(</w:t>
      </w:r>
      <w:hyperlink r:id="rId8" w:history="1">
        <w:r w:rsidRPr="00A34E0A">
          <w:rPr>
            <w:rStyle w:val="a4"/>
            <w:rFonts w:ascii="Cambria" w:eastAsia="標楷體" w:hAnsi="Cambria" w:hint="eastAsia"/>
            <w:color w:val="000000" w:themeColor="text1"/>
            <w:szCs w:val="28"/>
          </w:rPr>
          <w:t>http://insc.tp.edu.tw</w:t>
        </w:r>
      </w:hyperlink>
      <w:r w:rsidRPr="00A34E0A">
        <w:rPr>
          <w:rFonts w:ascii="Cambria" w:eastAsia="標楷體" w:hAnsi="Cambria" w:hint="eastAsia"/>
          <w:color w:val="000000" w:themeColor="text1"/>
          <w:szCs w:val="28"/>
        </w:rPr>
        <w:t>)</w:t>
      </w:r>
      <w:r w:rsidRPr="00A34E0A">
        <w:rPr>
          <w:rFonts w:ascii="Cambria" w:eastAsia="標楷體" w:hAnsi="Cambria" w:hint="eastAsia"/>
          <w:color w:val="000000" w:themeColor="text1"/>
          <w:szCs w:val="28"/>
        </w:rPr>
        <w:t>報名，並列印報名表經學校行政程序核准後，再由學校研習承辦人進入系統</w:t>
      </w:r>
      <w:proofErr w:type="gramStart"/>
      <w:r w:rsidRPr="00A34E0A">
        <w:rPr>
          <w:rFonts w:ascii="Cambria" w:eastAsia="標楷體" w:hAnsi="Cambria" w:hint="eastAsia"/>
          <w:color w:val="000000" w:themeColor="text1"/>
          <w:szCs w:val="28"/>
        </w:rPr>
        <w:t>辦理薦派報名</w:t>
      </w:r>
      <w:proofErr w:type="gramEnd"/>
      <w:r w:rsidRPr="00A34E0A">
        <w:rPr>
          <w:rFonts w:ascii="Cambria" w:eastAsia="標楷體" w:hAnsi="Cambria" w:hint="eastAsia"/>
          <w:color w:val="000000" w:themeColor="text1"/>
          <w:szCs w:val="28"/>
        </w:rPr>
        <w:t>，為簡化作業程序無須再回傳報名表。</w:t>
      </w:r>
    </w:p>
    <w:p w:rsidR="00E21E6B" w:rsidRPr="00A34E0A" w:rsidRDefault="00E21E6B" w:rsidP="00E21E6B">
      <w:pPr>
        <w:pStyle w:val="a6"/>
        <w:numPr>
          <w:ilvl w:val="0"/>
          <w:numId w:val="10"/>
        </w:numPr>
        <w:ind w:leftChars="0"/>
        <w:rPr>
          <w:rFonts w:ascii="Cambria" w:eastAsia="標楷體" w:hAnsi="Cambria"/>
          <w:color w:val="000000" w:themeColor="text1"/>
          <w:szCs w:val="28"/>
        </w:rPr>
      </w:pPr>
      <w:r w:rsidRPr="00A34E0A">
        <w:rPr>
          <w:rFonts w:ascii="Cambria" w:eastAsia="標楷體" w:hAnsi="Cambria" w:hint="eastAsia"/>
          <w:color w:val="000000" w:themeColor="text1"/>
          <w:szCs w:val="28"/>
        </w:rPr>
        <w:t>本研習於報名截止後三天，公布遴選確定之研習名單，並以各教師於電子護照中登錄之電子郵件信箱。通知可參與研習之教師及其所屬學校，請參加研習教師自行列印研習通知，並準時參加研習，參加人員請准予公假派代登記。</w:t>
      </w:r>
    </w:p>
    <w:p w:rsidR="00505CD4" w:rsidRPr="00A34E0A" w:rsidRDefault="00E21E6B" w:rsidP="005E4342">
      <w:pPr>
        <w:pStyle w:val="a6"/>
        <w:numPr>
          <w:ilvl w:val="0"/>
          <w:numId w:val="7"/>
        </w:numPr>
        <w:ind w:leftChars="0"/>
        <w:rPr>
          <w:rFonts w:ascii="標楷體" w:eastAsia="標楷體" w:hAnsi="標楷體"/>
          <w:color w:val="000000" w:themeColor="text1"/>
          <w:kern w:val="0"/>
          <w:lang w:val="zh-TW"/>
        </w:rPr>
      </w:pPr>
      <w:r w:rsidRPr="00A34E0A">
        <w:rPr>
          <w:rFonts w:ascii="標楷體" w:eastAsia="標楷體" w:hAnsi="標楷體" w:hint="eastAsia"/>
          <w:color w:val="000000" w:themeColor="text1"/>
          <w:kern w:val="0"/>
          <w:lang w:val="zh-TW"/>
        </w:rPr>
        <w:t>研習方式：聘請社會學習領域專家學者指導本市具社會學習領域教學經</w:t>
      </w:r>
      <w:r w:rsidR="00505CD4" w:rsidRPr="00A34E0A">
        <w:rPr>
          <w:rFonts w:ascii="標楷體" w:eastAsia="標楷體" w:hAnsi="標楷體" w:hint="eastAsia"/>
          <w:color w:val="000000" w:themeColor="text1"/>
          <w:kern w:val="0"/>
          <w:lang w:val="zh-TW"/>
        </w:rPr>
        <w:t xml:space="preserve"> </w:t>
      </w:r>
    </w:p>
    <w:p w:rsidR="00067315" w:rsidRPr="00A34E0A" w:rsidRDefault="00E21E6B" w:rsidP="00505CD4">
      <w:pPr>
        <w:pStyle w:val="a6"/>
        <w:ind w:leftChars="900" w:left="2160"/>
        <w:rPr>
          <w:rFonts w:ascii="標楷體" w:eastAsia="標楷體" w:hAnsi="標楷體"/>
          <w:color w:val="000000" w:themeColor="text1"/>
          <w:kern w:val="0"/>
          <w:lang w:val="zh-TW"/>
        </w:rPr>
      </w:pPr>
      <w:proofErr w:type="gramStart"/>
      <w:r w:rsidRPr="00A34E0A">
        <w:rPr>
          <w:rFonts w:ascii="標楷體" w:eastAsia="標楷體" w:hAnsi="標楷體" w:hint="eastAsia"/>
          <w:color w:val="000000" w:themeColor="text1"/>
          <w:kern w:val="0"/>
          <w:lang w:val="zh-TW"/>
        </w:rPr>
        <w:t>驗</w:t>
      </w:r>
      <w:proofErr w:type="gramEnd"/>
      <w:r w:rsidRPr="00A34E0A">
        <w:rPr>
          <w:rFonts w:ascii="標楷體" w:eastAsia="標楷體" w:hAnsi="標楷體" w:hint="eastAsia"/>
          <w:color w:val="000000" w:themeColor="text1"/>
          <w:kern w:val="0"/>
          <w:lang w:val="zh-TW"/>
        </w:rPr>
        <w:t>豐富之教師，</w:t>
      </w:r>
      <w:r w:rsidR="00067315" w:rsidRPr="00A34E0A">
        <w:rPr>
          <w:rFonts w:ascii="標楷體" w:eastAsia="標楷體" w:hAnsi="標楷體" w:hint="eastAsia"/>
          <w:color w:val="000000" w:themeColor="text1"/>
          <w:kern w:val="0"/>
          <w:lang w:val="zh-TW"/>
        </w:rPr>
        <w:t>透過</w:t>
      </w:r>
      <w:r w:rsidR="005E4342" w:rsidRPr="00A34E0A">
        <w:rPr>
          <w:rFonts w:ascii="標楷體" w:eastAsia="標楷體" w:hAnsi="標楷體" w:hint="eastAsia"/>
          <w:color w:val="000000" w:themeColor="text1"/>
          <w:kern w:val="0"/>
          <w:lang w:val="zh-TW"/>
        </w:rPr>
        <w:t>專業增能與實作研討</w:t>
      </w:r>
      <w:r w:rsidRPr="00A34E0A">
        <w:rPr>
          <w:rFonts w:ascii="標楷體" w:eastAsia="標楷體" w:hAnsi="標楷體" w:hint="eastAsia"/>
          <w:color w:val="000000" w:themeColor="text1"/>
          <w:kern w:val="0"/>
          <w:lang w:val="zh-TW"/>
        </w:rPr>
        <w:t>產出型工作坊之研習活動</w:t>
      </w:r>
      <w:r w:rsidR="005E4342" w:rsidRPr="00A34E0A">
        <w:rPr>
          <w:rFonts w:ascii="標楷體" w:eastAsia="標楷體" w:hAnsi="標楷體" w:hint="eastAsia"/>
          <w:color w:val="000000" w:themeColor="text1"/>
          <w:kern w:val="0"/>
          <w:lang w:val="zh-TW"/>
        </w:rPr>
        <w:t>，研發社會學習領域教學現場可具體操作的教學策略及教材教法，提供社會學習領域有效教學、多元評量、差異化教學參酌使用</w:t>
      </w:r>
      <w:r w:rsidR="00067315" w:rsidRPr="00A34E0A">
        <w:rPr>
          <w:rFonts w:ascii="標楷體" w:eastAsia="標楷體" w:hAnsi="標楷體" w:hint="eastAsia"/>
          <w:color w:val="000000" w:themeColor="text1"/>
          <w:kern w:val="0"/>
          <w:lang w:val="zh-TW"/>
        </w:rPr>
        <w:t>。</w:t>
      </w:r>
    </w:p>
    <w:p w:rsidR="00067315" w:rsidRPr="00A34E0A" w:rsidRDefault="00067315" w:rsidP="00067315">
      <w:pPr>
        <w:tabs>
          <w:tab w:val="num" w:pos="993"/>
          <w:tab w:val="num" w:pos="3479"/>
        </w:tabs>
        <w:autoSpaceDE w:val="0"/>
        <w:autoSpaceDN w:val="0"/>
        <w:adjustRightInd w:val="0"/>
        <w:spacing w:line="420" w:lineRule="exact"/>
        <w:ind w:left="993" w:hanging="567"/>
        <w:rPr>
          <w:rFonts w:ascii="標楷體" w:eastAsia="標楷體" w:hAnsi="標楷體"/>
          <w:color w:val="000000" w:themeColor="text1"/>
          <w:kern w:val="0"/>
          <w:lang w:val="zh-TW"/>
        </w:rPr>
      </w:pPr>
      <w:r w:rsidRPr="00A34E0A">
        <w:rPr>
          <w:rFonts w:ascii="標楷體" w:eastAsia="標楷體" w:hAnsi="標楷體" w:hint="eastAsia"/>
          <w:color w:val="000000" w:themeColor="text1"/>
          <w:kern w:val="0"/>
          <w:lang w:val="zh-TW"/>
        </w:rPr>
        <w:t>四、透過實作討論與分享</w:t>
      </w:r>
      <w:r w:rsidRPr="00A34E0A">
        <w:rPr>
          <w:rFonts w:ascii="新細明體" w:hAnsi="新細明體" w:hint="eastAsia"/>
          <w:color w:val="000000" w:themeColor="text1"/>
          <w:kern w:val="0"/>
          <w:lang w:val="zh-TW"/>
        </w:rPr>
        <w:t>，</w:t>
      </w:r>
      <w:r w:rsidRPr="00A34E0A">
        <w:rPr>
          <w:rFonts w:ascii="標楷體" w:eastAsia="標楷體" w:hAnsi="標楷體" w:hint="eastAsia"/>
          <w:color w:val="000000" w:themeColor="text1"/>
          <w:kern w:val="0"/>
          <w:lang w:val="zh-TW"/>
        </w:rPr>
        <w:t>激發教師</w:t>
      </w:r>
      <w:proofErr w:type="gramStart"/>
      <w:r w:rsidRPr="00A34E0A">
        <w:rPr>
          <w:rFonts w:ascii="標楷體" w:eastAsia="標楷體" w:hAnsi="標楷體" w:hint="eastAsia"/>
          <w:color w:val="000000" w:themeColor="text1"/>
          <w:kern w:val="0"/>
          <w:lang w:val="zh-TW"/>
        </w:rPr>
        <w:t>累積並精進</w:t>
      </w:r>
      <w:proofErr w:type="gramEnd"/>
      <w:r w:rsidR="00505CD4" w:rsidRPr="00A34E0A">
        <w:rPr>
          <w:rFonts w:ascii="標楷體" w:eastAsia="標楷體" w:hAnsi="標楷體" w:hint="eastAsia"/>
          <w:color w:val="000000" w:themeColor="text1"/>
          <w:kern w:val="0"/>
          <w:lang w:val="zh-TW"/>
        </w:rPr>
        <w:t>【有效教學、多元評量、差異化教學】</w:t>
      </w:r>
      <w:r w:rsidRPr="00A34E0A">
        <w:rPr>
          <w:rFonts w:ascii="標楷體" w:eastAsia="標楷體" w:hAnsi="標楷體" w:hint="eastAsia"/>
          <w:color w:val="000000" w:themeColor="text1"/>
          <w:kern w:val="0"/>
          <w:lang w:val="zh-TW"/>
        </w:rPr>
        <w:t>之實務經驗，進而提升專業能力。</w:t>
      </w:r>
    </w:p>
    <w:p w:rsidR="00067315" w:rsidRPr="00A34E0A" w:rsidRDefault="005E4342" w:rsidP="005E4342">
      <w:pPr>
        <w:numPr>
          <w:ilvl w:val="0"/>
          <w:numId w:val="2"/>
        </w:numPr>
        <w:rPr>
          <w:rFonts w:ascii="標楷體" w:eastAsia="標楷體" w:hAnsi="標楷體"/>
          <w:b/>
          <w:color w:val="000000" w:themeColor="text1"/>
          <w:sz w:val="28"/>
          <w:szCs w:val="28"/>
        </w:rPr>
      </w:pPr>
      <w:r w:rsidRPr="00A34E0A">
        <w:rPr>
          <w:rFonts w:ascii="標楷體" w:eastAsia="標楷體" w:hAnsi="標楷體" w:hint="eastAsia"/>
          <w:b/>
          <w:color w:val="000000" w:themeColor="text1"/>
          <w:sz w:val="28"/>
          <w:szCs w:val="28"/>
        </w:rPr>
        <w:t>研習課程</w:t>
      </w:r>
    </w:p>
    <w:p w:rsidR="00067315" w:rsidRPr="00A34E0A" w:rsidRDefault="00067315" w:rsidP="005E4342">
      <w:pPr>
        <w:pStyle w:val="a6"/>
        <w:numPr>
          <w:ilvl w:val="0"/>
          <w:numId w:val="11"/>
        </w:numPr>
        <w:ind w:leftChars="0"/>
        <w:rPr>
          <w:rFonts w:ascii="標楷體" w:eastAsia="標楷體" w:hAnsi="標楷體"/>
          <w:color w:val="000000" w:themeColor="text1"/>
          <w:kern w:val="0"/>
          <w:lang w:val="zh-TW"/>
        </w:rPr>
      </w:pPr>
      <w:r w:rsidRPr="00A34E0A">
        <w:rPr>
          <w:rFonts w:ascii="標楷體" w:eastAsia="標楷體" w:hAnsi="標楷體" w:hint="eastAsia"/>
          <w:color w:val="000000" w:themeColor="text1"/>
          <w:kern w:val="0"/>
          <w:lang w:val="zh-TW"/>
        </w:rPr>
        <w:t>各場次活動方式：</w:t>
      </w:r>
    </w:p>
    <w:p w:rsidR="00067315" w:rsidRPr="00A34E0A" w:rsidRDefault="00067315" w:rsidP="00505CD4">
      <w:pPr>
        <w:pStyle w:val="a6"/>
        <w:numPr>
          <w:ilvl w:val="0"/>
          <w:numId w:val="12"/>
        </w:numPr>
        <w:ind w:leftChars="0"/>
        <w:rPr>
          <w:rFonts w:ascii="Cambria" w:eastAsia="標楷體" w:hAnsi="Cambria"/>
          <w:color w:val="000000" w:themeColor="text1"/>
          <w:szCs w:val="28"/>
        </w:rPr>
      </w:pPr>
      <w:r w:rsidRPr="00A34E0A">
        <w:rPr>
          <w:rFonts w:ascii="標楷體" w:eastAsia="標楷體" w:hAnsi="標楷體" w:hint="eastAsia"/>
          <w:color w:val="000000" w:themeColor="text1"/>
          <w:kern w:val="0"/>
          <w:lang w:val="zh-TW"/>
        </w:rPr>
        <w:t>講座分享：</w:t>
      </w:r>
      <w:r w:rsidR="00505CD4" w:rsidRPr="00A34E0A">
        <w:rPr>
          <w:rFonts w:ascii="標楷體" w:eastAsia="標楷體" w:hAnsi="標楷體" w:hint="eastAsia"/>
          <w:color w:val="000000" w:themeColor="text1"/>
          <w:kern w:val="0"/>
          <w:lang w:val="zh-TW"/>
        </w:rPr>
        <w:t>聘請社會學習領域專家學者指導本市具社會學習領域教學經驗豐富之教師，透過專業增能與實作研討產出型工作坊之研習活動</w:t>
      </w:r>
      <w:r w:rsidRPr="00A34E0A">
        <w:rPr>
          <w:rFonts w:ascii="Cambria" w:eastAsia="標楷體" w:hAnsi="Cambria" w:hint="eastAsia"/>
          <w:color w:val="000000" w:themeColor="text1"/>
          <w:szCs w:val="28"/>
        </w:rPr>
        <w:t>。</w:t>
      </w:r>
    </w:p>
    <w:p w:rsidR="00067315" w:rsidRPr="00A34E0A" w:rsidRDefault="00067315" w:rsidP="005E4342">
      <w:pPr>
        <w:pStyle w:val="a6"/>
        <w:numPr>
          <w:ilvl w:val="0"/>
          <w:numId w:val="12"/>
        </w:numPr>
        <w:ind w:leftChars="0"/>
        <w:rPr>
          <w:rFonts w:ascii="Cambria" w:eastAsia="標楷體" w:hAnsi="Cambria"/>
          <w:color w:val="000000" w:themeColor="text1"/>
          <w:szCs w:val="28"/>
        </w:rPr>
      </w:pPr>
      <w:r w:rsidRPr="00A34E0A">
        <w:rPr>
          <w:rFonts w:ascii="Cambria" w:eastAsia="標楷體" w:hAnsi="Cambria" w:hint="eastAsia"/>
          <w:color w:val="000000" w:themeColor="text1"/>
          <w:szCs w:val="28"/>
        </w:rPr>
        <w:t>專業對話：透過對話與分享看法，擷取彼此的實務經驗，體會相互學習、共學成長的好處，進而激發教師課堂實踐的行動力。</w:t>
      </w:r>
    </w:p>
    <w:p w:rsidR="00067315" w:rsidRPr="00A34E0A" w:rsidRDefault="00067315" w:rsidP="005E4342">
      <w:pPr>
        <w:pStyle w:val="a6"/>
        <w:numPr>
          <w:ilvl w:val="0"/>
          <w:numId w:val="12"/>
        </w:numPr>
        <w:ind w:leftChars="0"/>
        <w:rPr>
          <w:rFonts w:ascii="Cambria" w:eastAsia="標楷體" w:hAnsi="Cambria"/>
          <w:color w:val="000000" w:themeColor="text1"/>
          <w:szCs w:val="28"/>
        </w:rPr>
      </w:pPr>
      <w:r w:rsidRPr="00A34E0A">
        <w:rPr>
          <w:rFonts w:ascii="Cambria" w:eastAsia="標楷體" w:hAnsi="Cambria" w:hint="eastAsia"/>
          <w:color w:val="000000" w:themeColor="text1"/>
          <w:szCs w:val="28"/>
        </w:rPr>
        <w:t>實作與分享：安排分組實作與練習，並透過分享回饋與專業對話，</w:t>
      </w:r>
      <w:proofErr w:type="gramStart"/>
      <w:r w:rsidRPr="00A34E0A">
        <w:rPr>
          <w:rFonts w:ascii="Cambria" w:eastAsia="標楷體" w:hAnsi="Cambria" w:hint="eastAsia"/>
          <w:color w:val="000000" w:themeColor="text1"/>
          <w:szCs w:val="28"/>
        </w:rPr>
        <w:t>累積並精進</w:t>
      </w:r>
      <w:proofErr w:type="gramEnd"/>
      <w:r w:rsidR="00505CD4" w:rsidRPr="00A34E0A">
        <w:rPr>
          <w:rFonts w:ascii="標楷體" w:eastAsia="標楷體" w:hAnsi="標楷體" w:hint="eastAsia"/>
          <w:color w:val="000000" w:themeColor="text1"/>
          <w:kern w:val="0"/>
          <w:lang w:val="zh-TW"/>
        </w:rPr>
        <w:t>【有效教學、多元評量、差異化教學】</w:t>
      </w:r>
      <w:r w:rsidRPr="00A34E0A">
        <w:rPr>
          <w:rFonts w:ascii="Cambria" w:eastAsia="標楷體" w:hAnsi="Cambria" w:hint="eastAsia"/>
          <w:color w:val="000000" w:themeColor="text1"/>
          <w:szCs w:val="28"/>
        </w:rPr>
        <w:t>的專業，以提升學生的學習興趣與成效。</w:t>
      </w:r>
    </w:p>
    <w:p w:rsidR="00067315" w:rsidRPr="00A34E0A" w:rsidRDefault="00067315" w:rsidP="00067315">
      <w:pPr>
        <w:ind w:leftChars="100" w:left="240" w:firstLineChars="50" w:firstLine="120"/>
        <w:rPr>
          <w:rFonts w:ascii="標楷體" w:eastAsia="標楷體" w:hAnsi="標楷體"/>
          <w:color w:val="000000" w:themeColor="text1"/>
          <w:szCs w:val="22"/>
        </w:rPr>
      </w:pPr>
    </w:p>
    <w:p w:rsidR="00067315" w:rsidRPr="00A34E0A" w:rsidRDefault="00067315" w:rsidP="005E4342">
      <w:pPr>
        <w:pStyle w:val="a6"/>
        <w:numPr>
          <w:ilvl w:val="0"/>
          <w:numId w:val="11"/>
        </w:numPr>
        <w:ind w:leftChars="0"/>
        <w:rPr>
          <w:rFonts w:ascii="標楷體" w:eastAsia="標楷體" w:hAnsi="標楷體"/>
          <w:color w:val="000000" w:themeColor="text1"/>
          <w:kern w:val="0"/>
          <w:lang w:val="zh-TW"/>
        </w:rPr>
      </w:pPr>
      <w:r w:rsidRPr="00A34E0A">
        <w:rPr>
          <w:rFonts w:ascii="標楷體" w:eastAsia="標楷體" w:hAnsi="標楷體" w:hint="eastAsia"/>
          <w:color w:val="000000" w:themeColor="text1"/>
          <w:kern w:val="0"/>
          <w:lang w:val="zh-TW"/>
        </w:rPr>
        <w:t>課程大綱</w:t>
      </w:r>
    </w:p>
    <w:tbl>
      <w:tblPr>
        <w:tblStyle w:val="a3"/>
        <w:tblW w:w="7513" w:type="dxa"/>
        <w:tblInd w:w="1242" w:type="dxa"/>
        <w:tblLook w:val="04A0" w:firstRow="1" w:lastRow="0" w:firstColumn="1" w:lastColumn="0" w:noHBand="0" w:noVBand="1"/>
      </w:tblPr>
      <w:tblGrid>
        <w:gridCol w:w="716"/>
        <w:gridCol w:w="1043"/>
        <w:gridCol w:w="1316"/>
        <w:gridCol w:w="2595"/>
        <w:gridCol w:w="1843"/>
      </w:tblGrid>
      <w:tr w:rsidR="00A34E0A" w:rsidRPr="00A34E0A" w:rsidTr="0064270D">
        <w:trPr>
          <w:tblHeader/>
        </w:trPr>
        <w:tc>
          <w:tcPr>
            <w:tcW w:w="716" w:type="dxa"/>
            <w:shd w:val="clear" w:color="auto" w:fill="FFFF00"/>
            <w:vAlign w:val="center"/>
          </w:tcPr>
          <w:p w:rsidR="00A4102D" w:rsidRPr="00A34E0A" w:rsidRDefault="00A4102D" w:rsidP="00432806">
            <w:pPr>
              <w:pStyle w:val="a6"/>
              <w:spacing w:line="280" w:lineRule="exact"/>
              <w:ind w:leftChars="0" w:left="0"/>
              <w:jc w:val="both"/>
              <w:rPr>
                <w:rFonts w:ascii="標楷體" w:eastAsia="標楷體" w:hAnsi="標楷體"/>
                <w:color w:val="000000" w:themeColor="text1"/>
                <w:szCs w:val="20"/>
                <w:highlight w:val="yellow"/>
                <w:lang w:val="zh-TW"/>
              </w:rPr>
            </w:pPr>
          </w:p>
        </w:tc>
        <w:tc>
          <w:tcPr>
            <w:tcW w:w="1043" w:type="dxa"/>
            <w:shd w:val="clear" w:color="auto" w:fill="FFFF00"/>
            <w:vAlign w:val="center"/>
          </w:tcPr>
          <w:p w:rsidR="00A4102D" w:rsidRPr="00A34E0A" w:rsidRDefault="00A4102D" w:rsidP="00432806">
            <w:pPr>
              <w:pStyle w:val="a6"/>
              <w:spacing w:line="280" w:lineRule="exact"/>
              <w:ind w:leftChars="0" w:left="0"/>
              <w:jc w:val="both"/>
              <w:rPr>
                <w:rFonts w:ascii="標楷體" w:eastAsia="標楷體" w:hAnsi="標楷體"/>
                <w:color w:val="000000" w:themeColor="text1"/>
                <w:szCs w:val="20"/>
                <w:highlight w:val="yellow"/>
                <w:lang w:val="zh-TW"/>
              </w:rPr>
            </w:pPr>
            <w:r w:rsidRPr="00A34E0A">
              <w:rPr>
                <w:rFonts w:ascii="標楷體" w:eastAsia="標楷體" w:hAnsi="標楷體" w:hint="eastAsia"/>
                <w:color w:val="000000" w:themeColor="text1"/>
                <w:szCs w:val="20"/>
                <w:highlight w:val="yellow"/>
                <w:lang w:val="zh-TW"/>
              </w:rPr>
              <w:t>日期</w:t>
            </w:r>
          </w:p>
        </w:tc>
        <w:tc>
          <w:tcPr>
            <w:tcW w:w="1316" w:type="dxa"/>
            <w:shd w:val="clear" w:color="auto" w:fill="FFFF00"/>
            <w:vAlign w:val="center"/>
          </w:tcPr>
          <w:p w:rsidR="00A4102D" w:rsidRPr="00A34E0A" w:rsidRDefault="00A4102D" w:rsidP="00432806">
            <w:pPr>
              <w:pStyle w:val="a6"/>
              <w:spacing w:line="280" w:lineRule="exact"/>
              <w:ind w:leftChars="0" w:left="0"/>
              <w:jc w:val="both"/>
              <w:rPr>
                <w:rFonts w:ascii="標楷體" w:eastAsia="標楷體" w:hAnsi="標楷體"/>
                <w:color w:val="000000" w:themeColor="text1"/>
                <w:szCs w:val="20"/>
                <w:highlight w:val="yellow"/>
                <w:lang w:val="zh-TW"/>
              </w:rPr>
            </w:pPr>
            <w:r w:rsidRPr="00A34E0A">
              <w:rPr>
                <w:rFonts w:ascii="標楷體" w:eastAsia="標楷體" w:hAnsi="標楷體" w:hint="eastAsia"/>
                <w:color w:val="000000" w:themeColor="text1"/>
                <w:szCs w:val="20"/>
                <w:highlight w:val="yellow"/>
                <w:lang w:val="zh-TW"/>
              </w:rPr>
              <w:t>時間</w:t>
            </w:r>
          </w:p>
        </w:tc>
        <w:tc>
          <w:tcPr>
            <w:tcW w:w="2595" w:type="dxa"/>
            <w:shd w:val="clear" w:color="auto" w:fill="FFFF00"/>
            <w:vAlign w:val="center"/>
          </w:tcPr>
          <w:p w:rsidR="00A4102D" w:rsidRPr="00A34E0A" w:rsidRDefault="00A4102D" w:rsidP="00432806">
            <w:pPr>
              <w:pStyle w:val="a6"/>
              <w:spacing w:line="280" w:lineRule="exact"/>
              <w:ind w:leftChars="0" w:left="0"/>
              <w:jc w:val="both"/>
              <w:rPr>
                <w:rFonts w:ascii="標楷體" w:eastAsia="標楷體" w:hAnsi="標楷體"/>
                <w:color w:val="000000" w:themeColor="text1"/>
                <w:szCs w:val="20"/>
                <w:highlight w:val="yellow"/>
                <w:lang w:val="zh-TW"/>
              </w:rPr>
            </w:pPr>
            <w:r w:rsidRPr="00A34E0A">
              <w:rPr>
                <w:rFonts w:ascii="標楷體" w:eastAsia="標楷體" w:hAnsi="標楷體" w:hint="eastAsia"/>
                <w:color w:val="000000" w:themeColor="text1"/>
                <w:szCs w:val="20"/>
                <w:highlight w:val="yellow"/>
                <w:lang w:val="zh-TW"/>
              </w:rPr>
              <w:t>研習主題</w:t>
            </w:r>
          </w:p>
        </w:tc>
        <w:tc>
          <w:tcPr>
            <w:tcW w:w="1843" w:type="dxa"/>
            <w:shd w:val="clear" w:color="auto" w:fill="FFFF00"/>
            <w:vAlign w:val="center"/>
          </w:tcPr>
          <w:p w:rsidR="00A4102D" w:rsidRPr="00A34E0A" w:rsidRDefault="00A4102D"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highlight w:val="yellow"/>
                <w:lang w:val="zh-TW"/>
              </w:rPr>
              <w:t>主持人/講師</w:t>
            </w:r>
          </w:p>
        </w:tc>
      </w:tr>
      <w:tr w:rsidR="00A34E0A" w:rsidRPr="00A34E0A" w:rsidTr="0064270D">
        <w:tc>
          <w:tcPr>
            <w:tcW w:w="716" w:type="dxa"/>
            <w:vAlign w:val="center"/>
          </w:tcPr>
          <w:p w:rsidR="00A4102D" w:rsidRPr="00A34E0A" w:rsidRDefault="00EA09D1" w:rsidP="00432806">
            <w:pPr>
              <w:pStyle w:val="a6"/>
              <w:spacing w:line="280" w:lineRule="exact"/>
              <w:ind w:leftChars="0" w:left="0"/>
              <w:jc w:val="both"/>
              <w:rPr>
                <w:rFonts w:ascii="標楷體" w:eastAsia="標楷體" w:hAnsi="標楷體"/>
                <w:color w:val="000000" w:themeColor="text1"/>
                <w:szCs w:val="20"/>
                <w:lang w:val="zh-TW"/>
              </w:rPr>
            </w:pPr>
            <w:r>
              <w:rPr>
                <w:rFonts w:ascii="標楷體" w:eastAsia="標楷體" w:hAnsi="標楷體" w:hint="eastAsia"/>
                <w:color w:val="000000" w:themeColor="text1"/>
                <w:szCs w:val="20"/>
                <w:lang w:val="zh-TW"/>
              </w:rPr>
              <w:t>1</w:t>
            </w:r>
          </w:p>
        </w:tc>
        <w:tc>
          <w:tcPr>
            <w:tcW w:w="1043" w:type="dxa"/>
            <w:vAlign w:val="center"/>
          </w:tcPr>
          <w:p w:rsidR="00A4102D" w:rsidRPr="00A34E0A" w:rsidRDefault="00A4102D"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lang w:val="zh-TW"/>
              </w:rPr>
              <w:t>103.4.17</w:t>
            </w:r>
          </w:p>
        </w:tc>
        <w:tc>
          <w:tcPr>
            <w:tcW w:w="1316" w:type="dxa"/>
            <w:vAlign w:val="center"/>
          </w:tcPr>
          <w:p w:rsidR="00A4102D" w:rsidRPr="00A34E0A" w:rsidRDefault="0064270D"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lang w:val="zh-TW"/>
              </w:rPr>
              <w:t>1</w:t>
            </w:r>
            <w:r>
              <w:rPr>
                <w:rFonts w:ascii="標楷體" w:eastAsia="標楷體" w:hAnsi="標楷體" w:hint="eastAsia"/>
                <w:color w:val="000000" w:themeColor="text1"/>
                <w:szCs w:val="20"/>
                <w:lang w:val="zh-TW"/>
              </w:rPr>
              <w:t>3</w:t>
            </w:r>
            <w:r w:rsidRPr="00A34E0A">
              <w:rPr>
                <w:rFonts w:ascii="標楷體" w:eastAsia="標楷體" w:hAnsi="標楷體" w:hint="eastAsia"/>
                <w:color w:val="000000" w:themeColor="text1"/>
                <w:szCs w:val="20"/>
                <w:lang w:val="zh-TW"/>
              </w:rPr>
              <w:t>:</w:t>
            </w:r>
            <w:r>
              <w:rPr>
                <w:rFonts w:ascii="標楷體" w:eastAsia="標楷體" w:hAnsi="標楷體" w:hint="eastAsia"/>
                <w:color w:val="000000" w:themeColor="text1"/>
                <w:szCs w:val="20"/>
                <w:lang w:val="zh-TW"/>
              </w:rPr>
              <w:t>3</w:t>
            </w:r>
            <w:r w:rsidRPr="00A34E0A">
              <w:rPr>
                <w:rFonts w:ascii="標楷體" w:eastAsia="標楷體" w:hAnsi="標楷體" w:hint="eastAsia"/>
                <w:color w:val="000000" w:themeColor="text1"/>
                <w:szCs w:val="20"/>
                <w:lang w:val="zh-TW"/>
              </w:rPr>
              <w:t>0~16:30</w:t>
            </w:r>
          </w:p>
        </w:tc>
        <w:tc>
          <w:tcPr>
            <w:tcW w:w="2595" w:type="dxa"/>
            <w:vAlign w:val="center"/>
          </w:tcPr>
          <w:p w:rsidR="0064270D" w:rsidRPr="0064270D" w:rsidRDefault="0064270D" w:rsidP="00432806">
            <w:pPr>
              <w:spacing w:line="280" w:lineRule="exact"/>
              <w:jc w:val="both"/>
              <w:rPr>
                <w:rFonts w:ascii="標楷體" w:eastAsia="標楷體" w:hAnsi="標楷體"/>
                <w:color w:val="000000" w:themeColor="text1"/>
                <w:szCs w:val="20"/>
              </w:rPr>
            </w:pPr>
            <w:r>
              <w:rPr>
                <w:rFonts w:ascii="標楷體" w:eastAsia="標楷體" w:hAnsi="標楷體" w:hint="eastAsia"/>
                <w:color w:val="000000" w:themeColor="text1"/>
                <w:szCs w:val="20"/>
              </w:rPr>
              <w:t>1.</w:t>
            </w:r>
            <w:r w:rsidRPr="0064270D">
              <w:rPr>
                <w:rFonts w:ascii="標楷體" w:eastAsia="標楷體" w:hAnsi="標楷體" w:hint="eastAsia"/>
                <w:color w:val="000000" w:themeColor="text1"/>
                <w:szCs w:val="20"/>
              </w:rPr>
              <w:t>多元評量的理論基礎與重要性</w:t>
            </w:r>
          </w:p>
          <w:p w:rsidR="0064270D" w:rsidRDefault="0064270D" w:rsidP="00432806">
            <w:pPr>
              <w:pStyle w:val="a6"/>
              <w:spacing w:line="280" w:lineRule="exact"/>
              <w:ind w:leftChars="0" w:left="0"/>
              <w:jc w:val="both"/>
              <w:rPr>
                <w:rFonts w:ascii="標楷體" w:eastAsia="標楷體" w:hAnsi="標楷體"/>
                <w:color w:val="000000" w:themeColor="text1"/>
                <w:szCs w:val="20"/>
              </w:rPr>
            </w:pPr>
            <w:r>
              <w:rPr>
                <w:rFonts w:ascii="標楷體" w:eastAsia="標楷體" w:hAnsi="標楷體" w:hint="eastAsia"/>
                <w:color w:val="000000" w:themeColor="text1"/>
                <w:szCs w:val="20"/>
              </w:rPr>
              <w:t>2.</w:t>
            </w:r>
            <w:r w:rsidRPr="0064270D">
              <w:rPr>
                <w:rFonts w:ascii="標楷體" w:eastAsia="標楷體" w:hAnsi="標楷體" w:hint="eastAsia"/>
                <w:color w:val="000000" w:themeColor="text1"/>
                <w:szCs w:val="20"/>
              </w:rPr>
              <w:t>有效教學與多元評量實</w:t>
            </w:r>
            <w:r w:rsidRPr="0064270D">
              <w:rPr>
                <w:rFonts w:ascii="標楷體" w:eastAsia="標楷體" w:hAnsi="標楷體" w:hint="eastAsia"/>
                <w:color w:val="000000" w:themeColor="text1"/>
                <w:szCs w:val="20"/>
              </w:rPr>
              <w:lastRenderedPageBreak/>
              <w:t>例與解析</w:t>
            </w:r>
          </w:p>
          <w:p w:rsidR="00A4102D" w:rsidRPr="00A34E0A" w:rsidRDefault="0064270D" w:rsidP="00432806">
            <w:pPr>
              <w:pStyle w:val="a6"/>
              <w:spacing w:line="280" w:lineRule="exact"/>
              <w:ind w:leftChars="0" w:left="0"/>
              <w:jc w:val="both"/>
              <w:rPr>
                <w:rFonts w:ascii="標楷體" w:eastAsia="標楷體" w:hAnsi="標楷體"/>
                <w:color w:val="000000" w:themeColor="text1"/>
                <w:szCs w:val="20"/>
                <w:lang w:val="zh-TW"/>
              </w:rPr>
            </w:pPr>
            <w:r>
              <w:rPr>
                <w:rFonts w:ascii="標楷體" w:eastAsia="標楷體" w:hAnsi="標楷體" w:hint="eastAsia"/>
                <w:color w:val="000000" w:themeColor="text1"/>
                <w:szCs w:val="20"/>
              </w:rPr>
              <w:t>3.</w:t>
            </w:r>
            <w:r w:rsidRPr="0064270D">
              <w:rPr>
                <w:rFonts w:ascii="標楷體" w:eastAsia="標楷體" w:hAnsi="標楷體" w:hint="eastAsia"/>
                <w:color w:val="000000" w:themeColor="text1"/>
                <w:szCs w:val="20"/>
              </w:rPr>
              <w:t>分組實作討論與分享!</w:t>
            </w:r>
          </w:p>
        </w:tc>
        <w:tc>
          <w:tcPr>
            <w:tcW w:w="1843" w:type="dxa"/>
            <w:vAlign w:val="center"/>
          </w:tcPr>
          <w:p w:rsidR="00472E30" w:rsidRPr="00A34E0A" w:rsidRDefault="00472E30"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lang w:val="zh-TW"/>
              </w:rPr>
              <w:lastRenderedPageBreak/>
              <w:t>黃美月主任/</w:t>
            </w:r>
          </w:p>
          <w:p w:rsidR="00A4102D" w:rsidRPr="00A34E0A" w:rsidRDefault="00A4102D"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lang w:val="zh-TW"/>
              </w:rPr>
              <w:t>洪夢華(金華國小)</w:t>
            </w:r>
          </w:p>
        </w:tc>
      </w:tr>
      <w:tr w:rsidR="00A34E0A" w:rsidRPr="00A34E0A" w:rsidTr="0064270D">
        <w:tc>
          <w:tcPr>
            <w:tcW w:w="716" w:type="dxa"/>
            <w:vAlign w:val="center"/>
          </w:tcPr>
          <w:p w:rsidR="00A4102D" w:rsidRPr="00A34E0A" w:rsidRDefault="00EA09D1" w:rsidP="00432806">
            <w:pPr>
              <w:pStyle w:val="a6"/>
              <w:spacing w:line="280" w:lineRule="exact"/>
              <w:ind w:leftChars="0" w:left="0"/>
              <w:jc w:val="both"/>
              <w:rPr>
                <w:rFonts w:ascii="標楷體" w:eastAsia="標楷體" w:hAnsi="標楷體"/>
                <w:color w:val="000000" w:themeColor="text1"/>
                <w:szCs w:val="20"/>
                <w:lang w:val="zh-TW"/>
              </w:rPr>
            </w:pPr>
            <w:r>
              <w:rPr>
                <w:rFonts w:ascii="標楷體" w:eastAsia="標楷體" w:hAnsi="標楷體" w:hint="eastAsia"/>
                <w:color w:val="000000" w:themeColor="text1"/>
                <w:szCs w:val="20"/>
                <w:lang w:val="zh-TW"/>
              </w:rPr>
              <w:lastRenderedPageBreak/>
              <w:t>2</w:t>
            </w:r>
          </w:p>
        </w:tc>
        <w:tc>
          <w:tcPr>
            <w:tcW w:w="1043" w:type="dxa"/>
            <w:vAlign w:val="center"/>
          </w:tcPr>
          <w:p w:rsidR="00A4102D" w:rsidRPr="00A34E0A" w:rsidRDefault="00A4102D"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lang w:val="zh-TW"/>
              </w:rPr>
              <w:t>103.5.8</w:t>
            </w:r>
          </w:p>
        </w:tc>
        <w:tc>
          <w:tcPr>
            <w:tcW w:w="1316" w:type="dxa"/>
            <w:vAlign w:val="center"/>
          </w:tcPr>
          <w:p w:rsidR="00A4102D" w:rsidRPr="00A34E0A" w:rsidRDefault="0064270D"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lang w:val="zh-TW"/>
              </w:rPr>
              <w:t>1</w:t>
            </w:r>
            <w:r>
              <w:rPr>
                <w:rFonts w:ascii="標楷體" w:eastAsia="標楷體" w:hAnsi="標楷體" w:hint="eastAsia"/>
                <w:color w:val="000000" w:themeColor="text1"/>
                <w:szCs w:val="20"/>
                <w:lang w:val="zh-TW"/>
              </w:rPr>
              <w:t>3</w:t>
            </w:r>
            <w:r w:rsidRPr="00A34E0A">
              <w:rPr>
                <w:rFonts w:ascii="標楷體" w:eastAsia="標楷體" w:hAnsi="標楷體" w:hint="eastAsia"/>
                <w:color w:val="000000" w:themeColor="text1"/>
                <w:szCs w:val="20"/>
                <w:lang w:val="zh-TW"/>
              </w:rPr>
              <w:t>:</w:t>
            </w:r>
            <w:r>
              <w:rPr>
                <w:rFonts w:ascii="標楷體" w:eastAsia="標楷體" w:hAnsi="標楷體" w:hint="eastAsia"/>
                <w:color w:val="000000" w:themeColor="text1"/>
                <w:szCs w:val="20"/>
                <w:lang w:val="zh-TW"/>
              </w:rPr>
              <w:t>3</w:t>
            </w:r>
            <w:r w:rsidRPr="00A34E0A">
              <w:rPr>
                <w:rFonts w:ascii="標楷體" w:eastAsia="標楷體" w:hAnsi="標楷體" w:hint="eastAsia"/>
                <w:color w:val="000000" w:themeColor="text1"/>
                <w:szCs w:val="20"/>
                <w:lang w:val="zh-TW"/>
              </w:rPr>
              <w:t>0~16:30</w:t>
            </w:r>
          </w:p>
        </w:tc>
        <w:tc>
          <w:tcPr>
            <w:tcW w:w="2595" w:type="dxa"/>
            <w:vAlign w:val="center"/>
          </w:tcPr>
          <w:p w:rsidR="00A4102D" w:rsidRPr="00A34E0A" w:rsidRDefault="00A4102D" w:rsidP="00432806">
            <w:pPr>
              <w:pStyle w:val="3"/>
              <w:shd w:val="clear" w:color="auto" w:fill="FFFFFF"/>
              <w:spacing w:before="0" w:beforeAutospacing="0" w:after="0" w:afterAutospacing="0" w:line="280" w:lineRule="exact"/>
              <w:jc w:val="both"/>
              <w:outlineLvl w:val="2"/>
              <w:rPr>
                <w:rFonts w:ascii="標楷體" w:eastAsia="標楷體" w:hAnsi="標楷體" w:cs="Arial"/>
                <w:b w:val="0"/>
                <w:bCs w:val="0"/>
                <w:color w:val="000000" w:themeColor="text1"/>
                <w:sz w:val="20"/>
                <w:szCs w:val="20"/>
              </w:rPr>
            </w:pPr>
            <w:r w:rsidRPr="00A34E0A">
              <w:rPr>
                <w:rStyle w:val="a7"/>
                <w:rFonts w:ascii="標楷體" w:eastAsia="標楷體" w:hAnsi="標楷體" w:cs="Arial"/>
                <w:b w:val="0"/>
                <w:bCs w:val="0"/>
                <w:i w:val="0"/>
                <w:iCs w:val="0"/>
                <w:color w:val="000000" w:themeColor="text1"/>
                <w:sz w:val="20"/>
                <w:szCs w:val="20"/>
              </w:rPr>
              <w:t>差異化</w:t>
            </w:r>
            <w:proofErr w:type="gramStart"/>
            <w:r w:rsidRPr="00A34E0A">
              <w:rPr>
                <w:rStyle w:val="a7"/>
                <w:rFonts w:ascii="標楷體" w:eastAsia="標楷體" w:hAnsi="標楷體" w:cs="Arial"/>
                <w:b w:val="0"/>
                <w:bCs w:val="0"/>
                <w:i w:val="0"/>
                <w:iCs w:val="0"/>
                <w:color w:val="000000" w:themeColor="text1"/>
                <w:sz w:val="20"/>
                <w:szCs w:val="20"/>
              </w:rPr>
              <w:t>教學</w:t>
            </w:r>
            <w:r w:rsidRPr="00A34E0A">
              <w:rPr>
                <w:rFonts w:ascii="標楷體" w:eastAsia="標楷體" w:hAnsi="標楷體" w:cs="Arial" w:hint="eastAsia"/>
                <w:b w:val="0"/>
                <w:bCs w:val="0"/>
                <w:color w:val="000000" w:themeColor="text1"/>
                <w:sz w:val="20"/>
                <w:szCs w:val="20"/>
              </w:rPr>
              <w:t>教學</w:t>
            </w:r>
            <w:proofErr w:type="gramEnd"/>
            <w:r w:rsidRPr="00A34E0A">
              <w:rPr>
                <w:rStyle w:val="a7"/>
                <w:rFonts w:ascii="標楷體" w:eastAsia="標楷體" w:hAnsi="標楷體" w:cs="Arial"/>
                <w:b w:val="0"/>
                <w:bCs w:val="0"/>
                <w:i w:val="0"/>
                <w:iCs w:val="0"/>
                <w:color w:val="000000" w:themeColor="text1"/>
                <w:sz w:val="20"/>
                <w:szCs w:val="20"/>
              </w:rPr>
              <w:t>策略</w:t>
            </w:r>
            <w:r w:rsidR="0064270D">
              <w:rPr>
                <w:rFonts w:ascii="標楷體" w:eastAsia="標楷體" w:hAnsi="標楷體" w:cs="Arial" w:hint="eastAsia"/>
                <w:b w:val="0"/>
                <w:bCs w:val="0"/>
                <w:color w:val="000000" w:themeColor="text1"/>
                <w:sz w:val="20"/>
                <w:szCs w:val="20"/>
              </w:rPr>
              <w:t>與示例</w:t>
            </w:r>
          </w:p>
        </w:tc>
        <w:tc>
          <w:tcPr>
            <w:tcW w:w="1843" w:type="dxa"/>
            <w:vAlign w:val="center"/>
          </w:tcPr>
          <w:p w:rsidR="00472E30" w:rsidRPr="00A34E0A" w:rsidRDefault="00472E30"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lang w:val="zh-TW"/>
              </w:rPr>
              <w:t>黃美月主任/</w:t>
            </w:r>
          </w:p>
          <w:p w:rsidR="00A4102D" w:rsidRPr="00A34E0A" w:rsidRDefault="0064270D" w:rsidP="00432806">
            <w:pPr>
              <w:pStyle w:val="a6"/>
              <w:spacing w:line="280" w:lineRule="exact"/>
              <w:ind w:leftChars="0" w:left="0"/>
              <w:jc w:val="both"/>
              <w:rPr>
                <w:rFonts w:ascii="標楷體" w:eastAsia="標楷體" w:hAnsi="標楷體"/>
                <w:color w:val="000000" w:themeColor="text1"/>
                <w:szCs w:val="20"/>
                <w:lang w:val="zh-TW"/>
              </w:rPr>
            </w:pPr>
            <w:r>
              <w:rPr>
                <w:rFonts w:ascii="標楷體" w:eastAsia="標楷體" w:hAnsi="標楷體" w:hint="eastAsia"/>
                <w:color w:val="000000" w:themeColor="text1"/>
                <w:szCs w:val="20"/>
                <w:lang w:val="zh-TW"/>
              </w:rPr>
              <w:t>李惠芬老師(教育部人權央團教師)</w:t>
            </w:r>
          </w:p>
        </w:tc>
      </w:tr>
      <w:tr w:rsidR="00A34E0A" w:rsidRPr="00A34E0A" w:rsidTr="0064270D">
        <w:tc>
          <w:tcPr>
            <w:tcW w:w="716" w:type="dxa"/>
            <w:vAlign w:val="center"/>
          </w:tcPr>
          <w:p w:rsidR="00A4102D" w:rsidRPr="00A34E0A" w:rsidRDefault="00EA09D1" w:rsidP="00432806">
            <w:pPr>
              <w:pStyle w:val="a6"/>
              <w:spacing w:line="280" w:lineRule="exact"/>
              <w:ind w:leftChars="0" w:left="0"/>
              <w:jc w:val="both"/>
              <w:rPr>
                <w:rFonts w:ascii="標楷體" w:eastAsia="標楷體" w:hAnsi="標楷體"/>
                <w:color w:val="000000" w:themeColor="text1"/>
                <w:szCs w:val="20"/>
                <w:lang w:val="zh-TW"/>
              </w:rPr>
            </w:pPr>
            <w:r>
              <w:rPr>
                <w:rFonts w:ascii="標楷體" w:eastAsia="標楷體" w:hAnsi="標楷體" w:hint="eastAsia"/>
                <w:color w:val="000000" w:themeColor="text1"/>
                <w:szCs w:val="20"/>
                <w:lang w:val="zh-TW"/>
              </w:rPr>
              <w:t>3</w:t>
            </w:r>
          </w:p>
        </w:tc>
        <w:tc>
          <w:tcPr>
            <w:tcW w:w="1043" w:type="dxa"/>
            <w:vAlign w:val="center"/>
          </w:tcPr>
          <w:p w:rsidR="00A4102D" w:rsidRPr="00A34E0A" w:rsidRDefault="00A4102D"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lang w:val="zh-TW"/>
              </w:rPr>
              <w:t>103.5.29</w:t>
            </w:r>
          </w:p>
        </w:tc>
        <w:tc>
          <w:tcPr>
            <w:tcW w:w="1316" w:type="dxa"/>
            <w:vAlign w:val="center"/>
          </w:tcPr>
          <w:p w:rsidR="00A4102D" w:rsidRPr="00A34E0A" w:rsidRDefault="0064270D"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lang w:val="zh-TW"/>
              </w:rPr>
              <w:t>1</w:t>
            </w:r>
            <w:r>
              <w:rPr>
                <w:rFonts w:ascii="標楷體" w:eastAsia="標楷體" w:hAnsi="標楷體" w:hint="eastAsia"/>
                <w:color w:val="000000" w:themeColor="text1"/>
                <w:szCs w:val="20"/>
                <w:lang w:val="zh-TW"/>
              </w:rPr>
              <w:t>3</w:t>
            </w:r>
            <w:r w:rsidRPr="00A34E0A">
              <w:rPr>
                <w:rFonts w:ascii="標楷體" w:eastAsia="標楷體" w:hAnsi="標楷體" w:hint="eastAsia"/>
                <w:color w:val="000000" w:themeColor="text1"/>
                <w:szCs w:val="20"/>
                <w:lang w:val="zh-TW"/>
              </w:rPr>
              <w:t>:</w:t>
            </w:r>
            <w:r>
              <w:rPr>
                <w:rFonts w:ascii="標楷體" w:eastAsia="標楷體" w:hAnsi="標楷體" w:hint="eastAsia"/>
                <w:color w:val="000000" w:themeColor="text1"/>
                <w:szCs w:val="20"/>
                <w:lang w:val="zh-TW"/>
              </w:rPr>
              <w:t>3</w:t>
            </w:r>
            <w:r w:rsidRPr="00A34E0A">
              <w:rPr>
                <w:rFonts w:ascii="標楷體" w:eastAsia="標楷體" w:hAnsi="標楷體" w:hint="eastAsia"/>
                <w:color w:val="000000" w:themeColor="text1"/>
                <w:szCs w:val="20"/>
                <w:lang w:val="zh-TW"/>
              </w:rPr>
              <w:t>0~16:30</w:t>
            </w:r>
          </w:p>
        </w:tc>
        <w:tc>
          <w:tcPr>
            <w:tcW w:w="2595" w:type="dxa"/>
            <w:vAlign w:val="center"/>
          </w:tcPr>
          <w:p w:rsidR="00A4102D" w:rsidRPr="00A34E0A" w:rsidRDefault="00A4102D"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bCs/>
                <w:color w:val="000000" w:themeColor="text1"/>
                <w:spacing w:val="-16"/>
                <w:szCs w:val="20"/>
              </w:rPr>
              <w:t>有效教學、多元評量、差異化教學教材設計實例探討與實作(</w:t>
            </w:r>
            <w:proofErr w:type="gramStart"/>
            <w:r w:rsidRPr="00A34E0A">
              <w:rPr>
                <w:rFonts w:ascii="標楷體" w:eastAsia="標楷體" w:hAnsi="標楷體" w:hint="eastAsia"/>
                <w:bCs/>
                <w:color w:val="000000" w:themeColor="text1"/>
                <w:spacing w:val="-16"/>
                <w:szCs w:val="20"/>
              </w:rPr>
              <w:t>一</w:t>
            </w:r>
            <w:proofErr w:type="gramEnd"/>
            <w:r w:rsidRPr="00A34E0A">
              <w:rPr>
                <w:rFonts w:ascii="標楷體" w:eastAsia="標楷體" w:hAnsi="標楷體" w:hint="eastAsia"/>
                <w:bCs/>
                <w:color w:val="000000" w:themeColor="text1"/>
                <w:spacing w:val="-16"/>
                <w:szCs w:val="20"/>
              </w:rPr>
              <w:t>)</w:t>
            </w:r>
          </w:p>
        </w:tc>
        <w:tc>
          <w:tcPr>
            <w:tcW w:w="1843" w:type="dxa"/>
            <w:vAlign w:val="center"/>
          </w:tcPr>
          <w:p w:rsidR="00472E30" w:rsidRPr="00A34E0A" w:rsidRDefault="00472E30"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lang w:val="zh-TW"/>
              </w:rPr>
              <w:t>黃美月主任/</w:t>
            </w:r>
          </w:p>
          <w:p w:rsidR="00A4102D" w:rsidRPr="00A34E0A" w:rsidRDefault="00A4102D"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lang w:val="zh-TW"/>
              </w:rPr>
              <w:t>洪夢華(金華國小)</w:t>
            </w:r>
          </w:p>
          <w:p w:rsidR="00A4102D" w:rsidRPr="00A34E0A" w:rsidRDefault="00A4102D"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lang w:val="zh-TW"/>
              </w:rPr>
              <w:t>工作坊教師</w:t>
            </w:r>
          </w:p>
        </w:tc>
      </w:tr>
      <w:tr w:rsidR="00A34E0A" w:rsidRPr="00A34E0A" w:rsidTr="0064270D">
        <w:tc>
          <w:tcPr>
            <w:tcW w:w="716" w:type="dxa"/>
            <w:vAlign w:val="center"/>
          </w:tcPr>
          <w:p w:rsidR="00A4102D" w:rsidRPr="00A34E0A" w:rsidRDefault="00EA09D1" w:rsidP="00432806">
            <w:pPr>
              <w:pStyle w:val="a6"/>
              <w:spacing w:line="280" w:lineRule="exact"/>
              <w:ind w:leftChars="0" w:left="0"/>
              <w:jc w:val="both"/>
              <w:rPr>
                <w:rFonts w:ascii="標楷體" w:eastAsia="標楷體" w:hAnsi="標楷體"/>
                <w:color w:val="000000" w:themeColor="text1"/>
                <w:szCs w:val="20"/>
                <w:lang w:val="zh-TW"/>
              </w:rPr>
            </w:pPr>
            <w:r>
              <w:rPr>
                <w:rFonts w:ascii="標楷體" w:eastAsia="標楷體" w:hAnsi="標楷體" w:hint="eastAsia"/>
                <w:color w:val="000000" w:themeColor="text1"/>
                <w:szCs w:val="20"/>
                <w:lang w:val="zh-TW"/>
              </w:rPr>
              <w:t>4</w:t>
            </w:r>
          </w:p>
        </w:tc>
        <w:tc>
          <w:tcPr>
            <w:tcW w:w="1043" w:type="dxa"/>
            <w:vAlign w:val="center"/>
          </w:tcPr>
          <w:p w:rsidR="00A4102D" w:rsidRPr="00A34E0A" w:rsidRDefault="00A4102D"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lang w:val="zh-TW"/>
              </w:rPr>
              <w:t>103.6.12</w:t>
            </w:r>
          </w:p>
        </w:tc>
        <w:tc>
          <w:tcPr>
            <w:tcW w:w="1316" w:type="dxa"/>
            <w:vAlign w:val="center"/>
          </w:tcPr>
          <w:p w:rsidR="00A4102D" w:rsidRPr="00A34E0A" w:rsidRDefault="0064270D"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lang w:val="zh-TW"/>
              </w:rPr>
              <w:t>1</w:t>
            </w:r>
            <w:r>
              <w:rPr>
                <w:rFonts w:ascii="標楷體" w:eastAsia="標楷體" w:hAnsi="標楷體" w:hint="eastAsia"/>
                <w:color w:val="000000" w:themeColor="text1"/>
                <w:szCs w:val="20"/>
                <w:lang w:val="zh-TW"/>
              </w:rPr>
              <w:t>3</w:t>
            </w:r>
            <w:r w:rsidRPr="00A34E0A">
              <w:rPr>
                <w:rFonts w:ascii="標楷體" w:eastAsia="標楷體" w:hAnsi="標楷體" w:hint="eastAsia"/>
                <w:color w:val="000000" w:themeColor="text1"/>
                <w:szCs w:val="20"/>
                <w:lang w:val="zh-TW"/>
              </w:rPr>
              <w:t>:</w:t>
            </w:r>
            <w:r>
              <w:rPr>
                <w:rFonts w:ascii="標楷體" w:eastAsia="標楷體" w:hAnsi="標楷體" w:hint="eastAsia"/>
                <w:color w:val="000000" w:themeColor="text1"/>
                <w:szCs w:val="20"/>
                <w:lang w:val="zh-TW"/>
              </w:rPr>
              <w:t>3</w:t>
            </w:r>
            <w:r w:rsidRPr="00A34E0A">
              <w:rPr>
                <w:rFonts w:ascii="標楷體" w:eastAsia="標楷體" w:hAnsi="標楷體" w:hint="eastAsia"/>
                <w:color w:val="000000" w:themeColor="text1"/>
                <w:szCs w:val="20"/>
                <w:lang w:val="zh-TW"/>
              </w:rPr>
              <w:t>0~16:30</w:t>
            </w:r>
          </w:p>
        </w:tc>
        <w:tc>
          <w:tcPr>
            <w:tcW w:w="2595" w:type="dxa"/>
            <w:vAlign w:val="center"/>
          </w:tcPr>
          <w:p w:rsidR="00A4102D" w:rsidRPr="00A34E0A" w:rsidRDefault="00A4102D"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bCs/>
                <w:color w:val="000000" w:themeColor="text1"/>
                <w:spacing w:val="-16"/>
                <w:szCs w:val="20"/>
              </w:rPr>
              <w:t>有效教學、多元評量、差異化教學教材設計實例探討與實作(二)</w:t>
            </w:r>
          </w:p>
        </w:tc>
        <w:tc>
          <w:tcPr>
            <w:tcW w:w="1843" w:type="dxa"/>
            <w:vAlign w:val="center"/>
          </w:tcPr>
          <w:p w:rsidR="00472E30" w:rsidRPr="00A34E0A" w:rsidRDefault="00472E30"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lang w:val="zh-TW"/>
              </w:rPr>
              <w:t>黃美月主任/</w:t>
            </w:r>
          </w:p>
          <w:p w:rsidR="00A4102D" w:rsidRPr="00A34E0A" w:rsidRDefault="00A4102D"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lang w:val="zh-TW"/>
              </w:rPr>
              <w:t>邱馨儀校長</w:t>
            </w:r>
          </w:p>
          <w:p w:rsidR="00A4102D" w:rsidRPr="00A34E0A" w:rsidRDefault="00A4102D"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lang w:val="zh-TW"/>
              </w:rPr>
              <w:t>工作坊教師</w:t>
            </w:r>
          </w:p>
        </w:tc>
      </w:tr>
      <w:tr w:rsidR="00A34E0A" w:rsidRPr="00A34E0A" w:rsidTr="00B168C2">
        <w:trPr>
          <w:trHeight w:val="1257"/>
        </w:trPr>
        <w:tc>
          <w:tcPr>
            <w:tcW w:w="716" w:type="dxa"/>
            <w:vAlign w:val="center"/>
          </w:tcPr>
          <w:p w:rsidR="00A4102D" w:rsidRPr="00A34E0A" w:rsidRDefault="00EA09D1" w:rsidP="00432806">
            <w:pPr>
              <w:pStyle w:val="a6"/>
              <w:spacing w:line="280" w:lineRule="exact"/>
              <w:ind w:leftChars="0" w:left="0"/>
              <w:jc w:val="both"/>
              <w:rPr>
                <w:rFonts w:ascii="標楷體" w:eastAsia="標楷體" w:hAnsi="標楷體"/>
                <w:color w:val="000000" w:themeColor="text1"/>
                <w:szCs w:val="20"/>
                <w:lang w:val="zh-TW"/>
              </w:rPr>
            </w:pPr>
            <w:r>
              <w:rPr>
                <w:rFonts w:ascii="標楷體" w:eastAsia="標楷體" w:hAnsi="標楷體" w:hint="eastAsia"/>
                <w:color w:val="000000" w:themeColor="text1"/>
                <w:szCs w:val="20"/>
                <w:lang w:val="zh-TW"/>
              </w:rPr>
              <w:t>5</w:t>
            </w:r>
          </w:p>
        </w:tc>
        <w:tc>
          <w:tcPr>
            <w:tcW w:w="1043" w:type="dxa"/>
            <w:vAlign w:val="center"/>
          </w:tcPr>
          <w:p w:rsidR="00A4102D" w:rsidRPr="00A34E0A" w:rsidRDefault="00A4102D"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lang w:val="zh-TW"/>
              </w:rPr>
              <w:t>103.7.4</w:t>
            </w:r>
          </w:p>
        </w:tc>
        <w:tc>
          <w:tcPr>
            <w:tcW w:w="1316" w:type="dxa"/>
            <w:vAlign w:val="center"/>
          </w:tcPr>
          <w:p w:rsidR="00A4102D" w:rsidRPr="00A34E0A" w:rsidRDefault="0064270D"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lang w:val="zh-TW"/>
              </w:rPr>
              <w:t>1</w:t>
            </w:r>
            <w:r>
              <w:rPr>
                <w:rFonts w:ascii="標楷體" w:eastAsia="標楷體" w:hAnsi="標楷體" w:hint="eastAsia"/>
                <w:color w:val="000000" w:themeColor="text1"/>
                <w:szCs w:val="20"/>
                <w:lang w:val="zh-TW"/>
              </w:rPr>
              <w:t>3</w:t>
            </w:r>
            <w:r w:rsidRPr="00A34E0A">
              <w:rPr>
                <w:rFonts w:ascii="標楷體" w:eastAsia="標楷體" w:hAnsi="標楷體" w:hint="eastAsia"/>
                <w:color w:val="000000" w:themeColor="text1"/>
                <w:szCs w:val="20"/>
                <w:lang w:val="zh-TW"/>
              </w:rPr>
              <w:t>:</w:t>
            </w:r>
            <w:r>
              <w:rPr>
                <w:rFonts w:ascii="標楷體" w:eastAsia="標楷體" w:hAnsi="標楷體" w:hint="eastAsia"/>
                <w:color w:val="000000" w:themeColor="text1"/>
                <w:szCs w:val="20"/>
                <w:lang w:val="zh-TW"/>
              </w:rPr>
              <w:t>3</w:t>
            </w:r>
            <w:r w:rsidRPr="00A34E0A">
              <w:rPr>
                <w:rFonts w:ascii="標楷體" w:eastAsia="標楷體" w:hAnsi="標楷體" w:hint="eastAsia"/>
                <w:color w:val="000000" w:themeColor="text1"/>
                <w:szCs w:val="20"/>
                <w:lang w:val="zh-TW"/>
              </w:rPr>
              <w:t>0~16:30</w:t>
            </w:r>
          </w:p>
        </w:tc>
        <w:tc>
          <w:tcPr>
            <w:tcW w:w="2595" w:type="dxa"/>
            <w:vAlign w:val="center"/>
          </w:tcPr>
          <w:p w:rsidR="00A4102D" w:rsidRPr="00A34E0A" w:rsidRDefault="00A4102D"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bCs/>
                <w:color w:val="000000" w:themeColor="text1"/>
                <w:spacing w:val="-16"/>
                <w:szCs w:val="20"/>
              </w:rPr>
              <w:t>有效教學、多元評量、差異化教學社群工作坊-教材分享與檢討會</w:t>
            </w:r>
          </w:p>
        </w:tc>
        <w:tc>
          <w:tcPr>
            <w:tcW w:w="1843" w:type="dxa"/>
            <w:vAlign w:val="center"/>
          </w:tcPr>
          <w:p w:rsidR="00472E30" w:rsidRPr="00A34E0A" w:rsidRDefault="00472E30"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lang w:val="zh-TW"/>
              </w:rPr>
              <w:t>黃美月主任/</w:t>
            </w:r>
          </w:p>
          <w:p w:rsidR="00A4102D" w:rsidRPr="00A34E0A" w:rsidRDefault="00A4102D"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lang w:val="zh-TW"/>
              </w:rPr>
              <w:t>邱馨儀校長</w:t>
            </w:r>
          </w:p>
          <w:p w:rsidR="00472E30" w:rsidRPr="00A34E0A" w:rsidRDefault="00472E30"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lang w:val="zh-TW"/>
              </w:rPr>
              <w:t>謝明燕校長</w:t>
            </w:r>
          </w:p>
          <w:p w:rsidR="00A4102D" w:rsidRPr="00A34E0A" w:rsidRDefault="00A4102D" w:rsidP="00432806">
            <w:pPr>
              <w:pStyle w:val="a6"/>
              <w:spacing w:line="280" w:lineRule="exact"/>
              <w:ind w:leftChars="0" w:left="0"/>
              <w:jc w:val="both"/>
              <w:rPr>
                <w:rFonts w:ascii="標楷體" w:eastAsia="標楷體" w:hAnsi="標楷體"/>
                <w:color w:val="000000" w:themeColor="text1"/>
                <w:szCs w:val="20"/>
                <w:lang w:val="zh-TW"/>
              </w:rPr>
            </w:pPr>
            <w:r w:rsidRPr="00A34E0A">
              <w:rPr>
                <w:rFonts w:ascii="標楷體" w:eastAsia="標楷體" w:hAnsi="標楷體" w:hint="eastAsia"/>
                <w:color w:val="000000" w:themeColor="text1"/>
                <w:szCs w:val="20"/>
                <w:lang w:val="zh-TW"/>
              </w:rPr>
              <w:t>工作坊教師</w:t>
            </w:r>
          </w:p>
        </w:tc>
      </w:tr>
    </w:tbl>
    <w:p w:rsidR="002D7F66" w:rsidRPr="00A34E0A" w:rsidRDefault="002D7F66" w:rsidP="002D7F66">
      <w:pPr>
        <w:numPr>
          <w:ilvl w:val="0"/>
          <w:numId w:val="2"/>
        </w:numPr>
        <w:rPr>
          <w:rFonts w:ascii="標楷體" w:eastAsia="標楷體" w:hAnsi="標楷體"/>
          <w:b/>
          <w:color w:val="000000" w:themeColor="text1"/>
          <w:sz w:val="28"/>
          <w:szCs w:val="28"/>
        </w:rPr>
      </w:pPr>
      <w:r w:rsidRPr="00A34E0A">
        <w:rPr>
          <w:rFonts w:ascii="標楷體" w:eastAsia="標楷體" w:hAnsi="標楷體" w:hint="eastAsia"/>
          <w:b/>
          <w:color w:val="000000" w:themeColor="text1"/>
          <w:sz w:val="28"/>
          <w:szCs w:val="28"/>
        </w:rPr>
        <w:t>研習注意事項</w:t>
      </w:r>
    </w:p>
    <w:p w:rsidR="005E4342" w:rsidRPr="00C164F2" w:rsidRDefault="002D7F66" w:rsidP="00A949EB">
      <w:pPr>
        <w:pStyle w:val="a6"/>
        <w:numPr>
          <w:ilvl w:val="0"/>
          <w:numId w:val="15"/>
        </w:numPr>
        <w:ind w:leftChars="0"/>
        <w:rPr>
          <w:rFonts w:ascii="標楷體" w:eastAsia="標楷體" w:hAnsi="標楷體"/>
          <w:color w:val="000000" w:themeColor="text1"/>
          <w:kern w:val="0"/>
          <w:lang w:val="zh-TW"/>
        </w:rPr>
      </w:pPr>
      <w:r w:rsidRPr="00C164F2">
        <w:rPr>
          <w:rFonts w:ascii="標楷體" w:eastAsia="標楷體" w:hAnsi="標楷體" w:hint="eastAsia"/>
          <w:color w:val="000000" w:themeColor="text1"/>
          <w:kern w:val="0"/>
          <w:lang w:val="zh-TW"/>
        </w:rPr>
        <w:t>請報名參加研習人員自備環保杯，本校停車位有限，敬請搭乘大眾交通工具。相關資訊請參照本校日新國小交通位置網頁</w:t>
      </w:r>
      <w:hyperlink r:id="rId9" w:history="1">
        <w:r w:rsidRPr="00C164F2">
          <w:rPr>
            <w:rFonts w:ascii="標楷體" w:eastAsia="標楷體" w:hAnsi="標楷體"/>
            <w:color w:val="000000" w:themeColor="text1"/>
            <w:kern w:val="0"/>
            <w:lang w:val="zh-TW"/>
          </w:rPr>
          <w:t>http:// http://www.zhps.tp.edu.tw/index.php?option=com_content&amp;view=article&amp;id=8&amp;Itemid=9</w:t>
        </w:r>
      </w:hyperlink>
    </w:p>
    <w:p w:rsidR="00A949EB" w:rsidRPr="00A34E0A" w:rsidRDefault="00A949EB" w:rsidP="00A949EB">
      <w:pPr>
        <w:pStyle w:val="a6"/>
        <w:numPr>
          <w:ilvl w:val="0"/>
          <w:numId w:val="15"/>
        </w:numPr>
        <w:ind w:leftChars="0"/>
        <w:rPr>
          <w:rFonts w:ascii="標楷體" w:eastAsia="標楷體" w:hAnsi="標楷體"/>
          <w:color w:val="000000" w:themeColor="text1"/>
          <w:kern w:val="0"/>
          <w:lang w:val="zh-TW"/>
        </w:rPr>
      </w:pPr>
      <w:r w:rsidRPr="00A34E0A">
        <w:rPr>
          <w:rFonts w:ascii="標楷體" w:eastAsia="標楷體" w:hAnsi="標楷體" w:hint="eastAsia"/>
          <w:color w:val="000000" w:themeColor="text1"/>
          <w:kern w:val="0"/>
          <w:lang w:val="zh-TW"/>
        </w:rPr>
        <w:t>本案相關問題請洽日新國小教務處教學組長吳叔鎮老師25584819#114或教務主任黃美月25584819#112。</w:t>
      </w:r>
    </w:p>
    <w:p w:rsidR="004A02D1" w:rsidRPr="00A34E0A" w:rsidRDefault="00067315" w:rsidP="004A02D1">
      <w:pPr>
        <w:numPr>
          <w:ilvl w:val="0"/>
          <w:numId w:val="2"/>
        </w:numPr>
        <w:rPr>
          <w:rFonts w:ascii="標楷體" w:eastAsia="標楷體" w:hAnsi="標楷體"/>
          <w:b/>
          <w:color w:val="000000" w:themeColor="text1"/>
          <w:sz w:val="28"/>
          <w:szCs w:val="28"/>
        </w:rPr>
      </w:pPr>
      <w:r w:rsidRPr="00A34E0A">
        <w:rPr>
          <w:rFonts w:ascii="標楷體" w:eastAsia="標楷體" w:hAnsi="標楷體" w:hint="eastAsia"/>
          <w:b/>
          <w:color w:val="000000" w:themeColor="text1"/>
          <w:sz w:val="28"/>
          <w:szCs w:val="28"/>
        </w:rPr>
        <w:t>研習時數</w:t>
      </w:r>
    </w:p>
    <w:p w:rsidR="00067315" w:rsidRPr="00A34E0A" w:rsidRDefault="002D7F66" w:rsidP="004A02D1">
      <w:pPr>
        <w:ind w:left="588"/>
        <w:rPr>
          <w:rFonts w:ascii="標楷體" w:eastAsia="標楷體" w:hAnsi="標楷體"/>
          <w:color w:val="000000" w:themeColor="text1"/>
        </w:rPr>
      </w:pPr>
      <w:r w:rsidRPr="00A34E0A">
        <w:rPr>
          <w:rFonts w:ascii="Cambria" w:eastAsia="標楷體" w:hAnsi="Cambria" w:hint="eastAsia"/>
          <w:color w:val="000000" w:themeColor="text1"/>
          <w:szCs w:val="28"/>
        </w:rPr>
        <w:t xml:space="preserve">    </w:t>
      </w:r>
      <w:r w:rsidR="004A02D1" w:rsidRPr="00A34E0A">
        <w:rPr>
          <w:rFonts w:ascii="Cambria" w:eastAsia="標楷體" w:hAnsi="Cambria" w:hint="eastAsia"/>
          <w:color w:val="000000" w:themeColor="text1"/>
          <w:szCs w:val="28"/>
        </w:rPr>
        <w:t>臺北市國民教育輔導團國小社會學習領域輔導小組成員、</w:t>
      </w:r>
      <w:proofErr w:type="gramStart"/>
      <w:r w:rsidR="004A02D1" w:rsidRPr="00A34E0A">
        <w:rPr>
          <w:rFonts w:ascii="Cambria" w:eastAsia="標楷體" w:hAnsi="Cambria" w:hint="eastAsia"/>
          <w:color w:val="000000" w:themeColor="text1"/>
          <w:szCs w:val="28"/>
        </w:rPr>
        <w:t>102</w:t>
      </w:r>
      <w:proofErr w:type="gramEnd"/>
      <w:r w:rsidR="004A02D1" w:rsidRPr="00A34E0A">
        <w:rPr>
          <w:rFonts w:ascii="Cambria" w:eastAsia="標楷體" w:hAnsi="Cambria" w:hint="eastAsia"/>
          <w:color w:val="000000" w:themeColor="text1"/>
          <w:szCs w:val="28"/>
        </w:rPr>
        <w:t>年度差異化教學市級種子教師、臺北市國小各校社會學習領域召集人</w:t>
      </w:r>
      <w:r w:rsidR="004A02D1" w:rsidRPr="00A34E0A">
        <w:rPr>
          <w:rFonts w:ascii="標楷體" w:eastAsia="標楷體" w:hAnsi="標楷體" w:hint="eastAsia"/>
          <w:color w:val="000000" w:themeColor="text1"/>
        </w:rPr>
        <w:t>組成</w:t>
      </w:r>
      <w:r w:rsidR="004A02D1" w:rsidRPr="00A34E0A">
        <w:rPr>
          <w:rFonts w:ascii="標楷體" w:eastAsia="標楷體" w:hAnsi="標楷體" w:hint="eastAsia"/>
          <w:color w:val="000000" w:themeColor="text1"/>
          <w:kern w:val="0"/>
          <w:lang w:val="zh-TW"/>
        </w:rPr>
        <w:t>有效教學、多元評量、差異化</w:t>
      </w:r>
      <w:proofErr w:type="gramStart"/>
      <w:r w:rsidR="004A02D1" w:rsidRPr="00A34E0A">
        <w:rPr>
          <w:rFonts w:ascii="標楷體" w:eastAsia="標楷體" w:hAnsi="標楷體" w:hint="eastAsia"/>
          <w:color w:val="000000" w:themeColor="text1"/>
          <w:kern w:val="0"/>
          <w:lang w:val="zh-TW"/>
        </w:rPr>
        <w:t>教學教學</w:t>
      </w:r>
      <w:proofErr w:type="gramEnd"/>
      <w:r w:rsidR="004A02D1" w:rsidRPr="00A34E0A">
        <w:rPr>
          <w:rFonts w:ascii="標楷體" w:eastAsia="標楷體" w:hAnsi="標楷體" w:hint="eastAsia"/>
          <w:color w:val="000000" w:themeColor="text1"/>
          <w:kern w:val="0"/>
          <w:lang w:val="zh-TW"/>
        </w:rPr>
        <w:t>社群</w:t>
      </w:r>
      <w:r w:rsidR="004A02D1" w:rsidRPr="00A34E0A">
        <w:rPr>
          <w:rFonts w:ascii="標楷體" w:eastAsia="標楷體" w:hAnsi="標楷體" w:hint="eastAsia"/>
          <w:color w:val="000000" w:themeColor="text1"/>
        </w:rPr>
        <w:t>工作坊，請於103年</w:t>
      </w:r>
      <w:r w:rsidR="00F112B7">
        <w:rPr>
          <w:rFonts w:ascii="標楷體" w:eastAsia="標楷體" w:hAnsi="標楷體" w:hint="eastAsia"/>
          <w:color w:val="000000" w:themeColor="text1"/>
        </w:rPr>
        <w:t>4</w:t>
      </w:r>
      <w:r w:rsidR="004A02D1" w:rsidRPr="00A34E0A">
        <w:rPr>
          <w:rFonts w:ascii="標楷體" w:eastAsia="標楷體" w:hAnsi="標楷體" w:hint="eastAsia"/>
          <w:color w:val="000000" w:themeColor="text1"/>
        </w:rPr>
        <w:t>月</w:t>
      </w:r>
      <w:r w:rsidR="00F112B7">
        <w:rPr>
          <w:rFonts w:ascii="標楷體" w:eastAsia="標楷體" w:hAnsi="標楷體" w:hint="eastAsia"/>
          <w:color w:val="000000" w:themeColor="text1"/>
        </w:rPr>
        <w:t>17</w:t>
      </w:r>
      <w:r w:rsidR="004A02D1" w:rsidRPr="00A34E0A">
        <w:rPr>
          <w:rFonts w:ascii="標楷體" w:eastAsia="標楷體" w:hAnsi="標楷體" w:hint="eastAsia"/>
          <w:color w:val="000000" w:themeColor="text1"/>
        </w:rPr>
        <w:t>日前至臺北市教師在職研習網站報名，(網址：</w:t>
      </w:r>
      <w:hyperlink r:id="rId10" w:history="1">
        <w:r w:rsidR="004A02D1" w:rsidRPr="00A34E0A">
          <w:rPr>
            <w:rFonts w:ascii="標楷體" w:eastAsia="標楷體" w:hAnsi="標楷體" w:hint="eastAsia"/>
            <w:color w:val="000000" w:themeColor="text1"/>
          </w:rPr>
          <w:t>http://insc.tp.edu.tw</w:t>
        </w:r>
      </w:hyperlink>
      <w:r w:rsidR="004A02D1" w:rsidRPr="00A34E0A">
        <w:rPr>
          <w:rFonts w:ascii="標楷體" w:eastAsia="標楷體" w:hAnsi="標楷體" w:hint="eastAsia"/>
          <w:color w:val="000000" w:themeColor="text1"/>
        </w:rPr>
        <w:t>)，並經學校</w:t>
      </w:r>
      <w:proofErr w:type="gramStart"/>
      <w:r w:rsidR="004A02D1" w:rsidRPr="00A34E0A">
        <w:rPr>
          <w:rFonts w:ascii="標楷體" w:eastAsia="標楷體" w:hAnsi="標楷體" w:hint="eastAsia"/>
          <w:color w:val="000000" w:themeColor="text1"/>
        </w:rPr>
        <w:t>薦派</w:t>
      </w:r>
      <w:r w:rsidR="004A02D1" w:rsidRPr="00A34E0A">
        <w:rPr>
          <w:rFonts w:ascii="Cambria" w:eastAsia="標楷體" w:hAnsi="Cambria" w:hint="eastAsia"/>
          <w:color w:val="000000" w:themeColor="text1"/>
          <w:szCs w:val="28"/>
        </w:rPr>
        <w:t>始</w:t>
      </w:r>
      <w:proofErr w:type="gramEnd"/>
      <w:r w:rsidR="004A02D1" w:rsidRPr="00A34E0A">
        <w:rPr>
          <w:rFonts w:ascii="Cambria" w:eastAsia="標楷體" w:hAnsi="Cambria" w:hint="eastAsia"/>
          <w:color w:val="000000" w:themeColor="text1"/>
          <w:szCs w:val="28"/>
        </w:rPr>
        <w:t>完成報名，參與</w:t>
      </w:r>
      <w:proofErr w:type="gramStart"/>
      <w:r w:rsidR="004A02D1" w:rsidRPr="00A34E0A">
        <w:rPr>
          <w:rFonts w:ascii="Cambria" w:eastAsia="標楷體" w:hAnsi="Cambria" w:hint="eastAsia"/>
          <w:color w:val="000000" w:themeColor="text1"/>
          <w:szCs w:val="28"/>
        </w:rPr>
        <w:t>人員惠請各</w:t>
      </w:r>
      <w:proofErr w:type="gramEnd"/>
      <w:r w:rsidR="004A02D1" w:rsidRPr="00A34E0A">
        <w:rPr>
          <w:rFonts w:ascii="Cambria" w:eastAsia="標楷體" w:hAnsi="Cambria" w:hint="eastAsia"/>
          <w:color w:val="000000" w:themeColor="text1"/>
          <w:szCs w:val="28"/>
        </w:rPr>
        <w:t>校准予公假派代出席。</w:t>
      </w:r>
      <w:r w:rsidR="004A02D1" w:rsidRPr="00A34E0A">
        <w:rPr>
          <w:rFonts w:ascii="Cambria" w:eastAsia="標楷體" w:hAnsi="Cambria"/>
          <w:color w:val="000000" w:themeColor="text1"/>
          <w:szCs w:val="28"/>
        </w:rPr>
        <w:t>參與者按實際參與研習情形，</w:t>
      </w:r>
      <w:proofErr w:type="gramStart"/>
      <w:r w:rsidR="004A02D1" w:rsidRPr="00A34E0A">
        <w:rPr>
          <w:rFonts w:ascii="Cambria" w:eastAsia="標楷體" w:hAnsi="Cambria"/>
          <w:color w:val="000000" w:themeColor="text1"/>
          <w:szCs w:val="28"/>
        </w:rPr>
        <w:t>覈</w:t>
      </w:r>
      <w:proofErr w:type="gramEnd"/>
      <w:r w:rsidR="004A02D1" w:rsidRPr="00A34E0A">
        <w:rPr>
          <w:rFonts w:ascii="Cambria" w:eastAsia="標楷體" w:hAnsi="Cambria"/>
          <w:color w:val="000000" w:themeColor="text1"/>
          <w:szCs w:val="28"/>
        </w:rPr>
        <w:t>實發給研習時數</w:t>
      </w:r>
      <w:r w:rsidR="00AD3F09">
        <w:rPr>
          <w:rFonts w:ascii="Cambria" w:eastAsia="標楷體" w:hAnsi="Cambria" w:hint="eastAsia"/>
          <w:color w:val="000000" w:themeColor="text1"/>
          <w:szCs w:val="28"/>
        </w:rPr>
        <w:t>。</w:t>
      </w:r>
    </w:p>
    <w:p w:rsidR="00067315" w:rsidRPr="00A34E0A" w:rsidRDefault="00067315" w:rsidP="005E4342">
      <w:pPr>
        <w:numPr>
          <w:ilvl w:val="0"/>
          <w:numId w:val="2"/>
        </w:numPr>
        <w:rPr>
          <w:rFonts w:ascii="標楷體" w:eastAsia="標楷體" w:hAnsi="標楷體"/>
          <w:b/>
          <w:color w:val="000000" w:themeColor="text1"/>
          <w:sz w:val="28"/>
          <w:szCs w:val="28"/>
        </w:rPr>
      </w:pPr>
      <w:r w:rsidRPr="00A34E0A">
        <w:rPr>
          <w:rFonts w:ascii="標楷體" w:eastAsia="標楷體" w:hAnsi="標楷體" w:hint="eastAsia"/>
          <w:b/>
          <w:color w:val="000000" w:themeColor="text1"/>
          <w:sz w:val="28"/>
          <w:szCs w:val="28"/>
        </w:rPr>
        <w:t>預期效益</w:t>
      </w:r>
    </w:p>
    <w:p w:rsidR="00067315" w:rsidRPr="00A34E0A" w:rsidRDefault="00067315" w:rsidP="00067315">
      <w:pPr>
        <w:tabs>
          <w:tab w:val="num" w:pos="993"/>
          <w:tab w:val="num" w:pos="3479"/>
        </w:tabs>
        <w:autoSpaceDE w:val="0"/>
        <w:autoSpaceDN w:val="0"/>
        <w:adjustRightInd w:val="0"/>
        <w:spacing w:line="420" w:lineRule="exact"/>
        <w:ind w:left="993" w:hanging="567"/>
        <w:rPr>
          <w:rFonts w:ascii="標楷體" w:eastAsia="標楷體" w:hAnsi="標楷體"/>
          <w:color w:val="000000" w:themeColor="text1"/>
          <w:kern w:val="0"/>
          <w:lang w:val="zh-TW"/>
        </w:rPr>
      </w:pPr>
      <w:r w:rsidRPr="00A34E0A">
        <w:rPr>
          <w:rFonts w:ascii="標楷體" w:eastAsia="標楷體" w:hAnsi="標楷體" w:hint="eastAsia"/>
          <w:color w:val="000000" w:themeColor="text1"/>
          <w:kern w:val="0"/>
          <w:sz w:val="28"/>
          <w:szCs w:val="28"/>
          <w:lang w:val="zh-TW"/>
        </w:rPr>
        <w:t xml:space="preserve"> </w:t>
      </w:r>
      <w:r w:rsidRPr="00A34E0A">
        <w:rPr>
          <w:rFonts w:ascii="標楷體" w:eastAsia="標楷體" w:hAnsi="標楷體" w:hint="eastAsia"/>
          <w:color w:val="000000" w:themeColor="text1"/>
          <w:kern w:val="0"/>
          <w:lang w:val="zh-TW"/>
        </w:rPr>
        <w:t>一、透過專業增能活動，喚起</w:t>
      </w:r>
      <w:r w:rsidR="00056566" w:rsidRPr="00A34E0A">
        <w:rPr>
          <w:rFonts w:ascii="標楷體" w:eastAsia="標楷體" w:hAnsi="標楷體" w:hint="eastAsia"/>
          <w:color w:val="000000" w:themeColor="text1"/>
          <w:kern w:val="0"/>
          <w:lang w:val="zh-TW"/>
        </w:rPr>
        <w:t>本市教師</w:t>
      </w:r>
      <w:r w:rsidRPr="00A34E0A">
        <w:rPr>
          <w:rFonts w:ascii="標楷體" w:eastAsia="標楷體" w:hAnsi="標楷體" w:hint="eastAsia"/>
          <w:color w:val="000000" w:themeColor="text1"/>
          <w:kern w:val="0"/>
          <w:lang w:val="zh-TW"/>
        </w:rPr>
        <w:t>重視社會領域有效教學</w:t>
      </w:r>
      <w:r w:rsidR="00056566" w:rsidRPr="00A34E0A">
        <w:rPr>
          <w:rFonts w:ascii="標楷體" w:eastAsia="標楷體" w:hAnsi="標楷體" w:hint="eastAsia"/>
          <w:color w:val="000000" w:themeColor="text1"/>
          <w:kern w:val="0"/>
          <w:lang w:val="zh-TW"/>
        </w:rPr>
        <w:t>、</w:t>
      </w:r>
      <w:r w:rsidRPr="00A34E0A">
        <w:rPr>
          <w:rFonts w:ascii="標楷體" w:eastAsia="標楷體" w:hAnsi="標楷體" w:hint="eastAsia"/>
          <w:color w:val="000000" w:themeColor="text1"/>
          <w:kern w:val="0"/>
          <w:lang w:val="zh-TW"/>
        </w:rPr>
        <w:t>多元評量</w:t>
      </w:r>
      <w:r w:rsidR="00056566" w:rsidRPr="00A34E0A">
        <w:rPr>
          <w:rFonts w:ascii="標楷體" w:eastAsia="標楷體" w:hAnsi="標楷體" w:hint="eastAsia"/>
          <w:color w:val="000000" w:themeColor="text1"/>
          <w:kern w:val="0"/>
          <w:lang w:val="zh-TW"/>
        </w:rPr>
        <w:t>及差異化</w:t>
      </w:r>
      <w:proofErr w:type="gramStart"/>
      <w:r w:rsidR="00056566" w:rsidRPr="00A34E0A">
        <w:rPr>
          <w:rFonts w:ascii="標楷體" w:eastAsia="標楷體" w:hAnsi="標楷體" w:hint="eastAsia"/>
          <w:color w:val="000000" w:themeColor="text1"/>
          <w:kern w:val="0"/>
          <w:lang w:val="zh-TW"/>
        </w:rPr>
        <w:t>教學教學</w:t>
      </w:r>
      <w:proofErr w:type="gramEnd"/>
      <w:r w:rsidR="00056566" w:rsidRPr="00A34E0A">
        <w:rPr>
          <w:rFonts w:ascii="標楷體" w:eastAsia="標楷體" w:hAnsi="標楷體" w:hint="eastAsia"/>
          <w:color w:val="000000" w:themeColor="text1"/>
          <w:kern w:val="0"/>
          <w:lang w:val="zh-TW"/>
        </w:rPr>
        <w:t>知能</w:t>
      </w:r>
      <w:r w:rsidRPr="00A34E0A">
        <w:rPr>
          <w:rFonts w:ascii="標楷體" w:eastAsia="標楷體" w:hAnsi="標楷體" w:hint="eastAsia"/>
          <w:color w:val="000000" w:themeColor="text1"/>
          <w:kern w:val="0"/>
          <w:lang w:val="zh-TW"/>
        </w:rPr>
        <w:t>，致力於精進教學的專業能力，以提升學生學習成就。</w:t>
      </w:r>
    </w:p>
    <w:p w:rsidR="00067315" w:rsidRPr="00A34E0A" w:rsidRDefault="00067315" w:rsidP="00067315">
      <w:pPr>
        <w:tabs>
          <w:tab w:val="num" w:pos="993"/>
          <w:tab w:val="num" w:pos="3479"/>
        </w:tabs>
        <w:autoSpaceDE w:val="0"/>
        <w:autoSpaceDN w:val="0"/>
        <w:adjustRightInd w:val="0"/>
        <w:spacing w:line="420" w:lineRule="exact"/>
        <w:ind w:left="993" w:hanging="567"/>
        <w:rPr>
          <w:rFonts w:ascii="標楷體" w:eastAsia="標楷體" w:hAnsi="標楷體"/>
          <w:color w:val="000000" w:themeColor="text1"/>
          <w:kern w:val="0"/>
          <w:lang w:val="zh-TW"/>
        </w:rPr>
      </w:pPr>
      <w:r w:rsidRPr="00A34E0A">
        <w:rPr>
          <w:rFonts w:ascii="標楷體" w:eastAsia="標楷體" w:hAnsi="標楷體" w:hint="eastAsia"/>
          <w:color w:val="000000" w:themeColor="text1"/>
          <w:kern w:val="0"/>
          <w:lang w:val="zh-TW"/>
        </w:rPr>
        <w:t xml:space="preserve"> 二、透過分享回饋與專業對話，期能形成專業對話的風氣與激發夥伴將所學實際運用在教學現場的行動力。</w:t>
      </w:r>
    </w:p>
    <w:p w:rsidR="00067315" w:rsidRPr="00A34E0A" w:rsidRDefault="00067315" w:rsidP="00067315">
      <w:pPr>
        <w:tabs>
          <w:tab w:val="num" w:pos="993"/>
          <w:tab w:val="num" w:pos="3479"/>
        </w:tabs>
        <w:autoSpaceDE w:val="0"/>
        <w:autoSpaceDN w:val="0"/>
        <w:adjustRightInd w:val="0"/>
        <w:spacing w:line="420" w:lineRule="exact"/>
        <w:ind w:left="993" w:hanging="567"/>
        <w:rPr>
          <w:rFonts w:ascii="標楷體" w:eastAsia="標楷體" w:hAnsi="標楷體"/>
          <w:color w:val="000000" w:themeColor="text1"/>
          <w:kern w:val="0"/>
          <w:lang w:val="zh-TW"/>
        </w:rPr>
      </w:pPr>
      <w:r w:rsidRPr="00A34E0A">
        <w:rPr>
          <w:rFonts w:ascii="標楷體" w:eastAsia="標楷體" w:hAnsi="標楷體" w:hint="eastAsia"/>
          <w:color w:val="000000" w:themeColor="text1"/>
          <w:kern w:val="0"/>
          <w:lang w:val="zh-TW"/>
        </w:rPr>
        <w:t xml:space="preserve"> 三、研發</w:t>
      </w:r>
      <w:r w:rsidR="00056566" w:rsidRPr="00A34E0A">
        <w:rPr>
          <w:rFonts w:ascii="標楷體" w:eastAsia="標楷體" w:hAnsi="標楷體" w:hint="eastAsia"/>
          <w:color w:val="000000" w:themeColor="text1"/>
          <w:kern w:val="0"/>
          <w:lang w:val="zh-TW"/>
        </w:rPr>
        <w:t>與</w:t>
      </w:r>
      <w:proofErr w:type="gramStart"/>
      <w:r w:rsidR="00056566" w:rsidRPr="00A34E0A">
        <w:rPr>
          <w:rFonts w:ascii="標楷體" w:eastAsia="標楷體" w:hAnsi="標楷體" w:hint="eastAsia"/>
          <w:color w:val="000000" w:themeColor="text1"/>
          <w:kern w:val="0"/>
          <w:lang w:val="zh-TW"/>
        </w:rPr>
        <w:t>編製本次</w:t>
      </w:r>
      <w:proofErr w:type="gramEnd"/>
      <w:r w:rsidR="00056566" w:rsidRPr="00A34E0A">
        <w:rPr>
          <w:rFonts w:ascii="標楷體" w:eastAsia="標楷體" w:hAnsi="標楷體" w:hint="eastAsia"/>
          <w:color w:val="000000" w:themeColor="text1"/>
          <w:kern w:val="0"/>
          <w:lang w:val="zh-TW"/>
        </w:rPr>
        <w:t>國小社會學習領域有效教學、多元評量及差異化教材，</w:t>
      </w:r>
      <w:r w:rsidR="00056566" w:rsidRPr="00A34E0A">
        <w:rPr>
          <w:rFonts w:ascii="標楷體" w:eastAsia="標楷體" w:hAnsi="標楷體" w:hint="eastAsia"/>
          <w:color w:val="000000" w:themeColor="text1"/>
          <w:kern w:val="0"/>
          <w:lang w:val="zh-TW"/>
        </w:rPr>
        <w:lastRenderedPageBreak/>
        <w:t>提供教師進行有效教學、多元評量及差異化教學參酌，</w:t>
      </w:r>
      <w:r w:rsidRPr="00A34E0A">
        <w:rPr>
          <w:rFonts w:ascii="標楷體" w:eastAsia="標楷體" w:hAnsi="標楷體" w:hint="eastAsia"/>
          <w:color w:val="000000" w:themeColor="text1"/>
          <w:kern w:val="0"/>
          <w:lang w:val="zh-TW"/>
        </w:rPr>
        <w:t>激發更多教師教學實踐的行動力。</w:t>
      </w:r>
    </w:p>
    <w:p w:rsidR="00067315" w:rsidRPr="00A34E0A" w:rsidRDefault="00067315" w:rsidP="00067315">
      <w:pPr>
        <w:tabs>
          <w:tab w:val="num" w:pos="480"/>
        </w:tabs>
        <w:ind w:left="540" w:hangingChars="225" w:hanging="540"/>
        <w:jc w:val="both"/>
        <w:rPr>
          <w:rFonts w:ascii="標楷體" w:eastAsia="標楷體" w:hAnsi="標楷體"/>
          <w:color w:val="000000" w:themeColor="text1"/>
        </w:rPr>
      </w:pPr>
    </w:p>
    <w:p w:rsidR="00067315" w:rsidRPr="00A34E0A" w:rsidRDefault="00067315" w:rsidP="005E4342">
      <w:pPr>
        <w:numPr>
          <w:ilvl w:val="0"/>
          <w:numId w:val="2"/>
        </w:numPr>
        <w:rPr>
          <w:rFonts w:ascii="標楷體" w:eastAsia="標楷體" w:hAnsi="標楷體"/>
          <w:b/>
          <w:color w:val="000000" w:themeColor="text1"/>
          <w:sz w:val="28"/>
          <w:szCs w:val="28"/>
        </w:rPr>
      </w:pPr>
      <w:r w:rsidRPr="00A34E0A">
        <w:rPr>
          <w:rFonts w:ascii="標楷體" w:eastAsia="標楷體" w:hAnsi="標楷體" w:hint="eastAsia"/>
          <w:b/>
          <w:color w:val="000000" w:themeColor="text1"/>
          <w:sz w:val="28"/>
          <w:szCs w:val="28"/>
        </w:rPr>
        <w:t>活動經費</w:t>
      </w:r>
    </w:p>
    <w:p w:rsidR="00067315" w:rsidRPr="00A34E0A" w:rsidRDefault="00067315" w:rsidP="00067315">
      <w:pPr>
        <w:tabs>
          <w:tab w:val="num" w:pos="993"/>
          <w:tab w:val="num" w:pos="3479"/>
        </w:tabs>
        <w:autoSpaceDE w:val="0"/>
        <w:autoSpaceDN w:val="0"/>
        <w:adjustRightInd w:val="0"/>
        <w:spacing w:line="420" w:lineRule="exact"/>
        <w:rPr>
          <w:rFonts w:ascii="標楷體" w:eastAsia="標楷體" w:hAnsi="標楷體"/>
          <w:color w:val="000000" w:themeColor="text1"/>
          <w:kern w:val="0"/>
          <w:lang w:val="zh-TW"/>
        </w:rPr>
      </w:pPr>
      <w:r w:rsidRPr="00A34E0A">
        <w:rPr>
          <w:rFonts w:ascii="標楷體" w:eastAsia="標楷體" w:hAnsi="標楷體" w:hint="eastAsia"/>
          <w:color w:val="000000" w:themeColor="text1"/>
          <w:kern w:val="0"/>
          <w:lang w:val="zh-TW"/>
        </w:rPr>
        <w:t>經費由</w:t>
      </w:r>
      <w:r w:rsidR="00056566" w:rsidRPr="00A34E0A">
        <w:rPr>
          <w:rFonts w:ascii="標楷體" w:eastAsia="標楷體" w:hAnsi="標楷體" w:hint="eastAsia"/>
          <w:color w:val="000000" w:themeColor="text1"/>
          <w:kern w:val="0"/>
          <w:lang w:val="zh-TW"/>
        </w:rPr>
        <w:t>臺北市政府教育局</w:t>
      </w:r>
      <w:r w:rsidR="00C164F2">
        <w:rPr>
          <w:rFonts w:ascii="標楷體" w:eastAsia="標楷體" w:hAnsi="標楷體" w:hint="eastAsia"/>
          <w:color w:val="000000" w:themeColor="text1"/>
          <w:kern w:val="0"/>
          <w:lang w:val="zh-TW"/>
        </w:rPr>
        <w:t>及</w:t>
      </w:r>
      <w:r w:rsidR="00C164F2" w:rsidRPr="00C164F2">
        <w:rPr>
          <w:rFonts w:ascii="標楷體" w:eastAsia="標楷體" w:hAnsi="標楷體" w:hint="eastAsia"/>
          <w:bCs/>
          <w:spacing w:val="-14"/>
        </w:rPr>
        <w:t>教育部國民小學師資</w:t>
      </w:r>
      <w:proofErr w:type="gramStart"/>
      <w:r w:rsidR="00C164F2" w:rsidRPr="00C164F2">
        <w:rPr>
          <w:rFonts w:ascii="標楷體" w:eastAsia="標楷體" w:hAnsi="標楷體" w:hint="eastAsia"/>
          <w:bCs/>
          <w:spacing w:val="-14"/>
        </w:rPr>
        <w:t>培用聯盟—國立臺</w:t>
      </w:r>
      <w:proofErr w:type="gramEnd"/>
      <w:r w:rsidR="00C164F2" w:rsidRPr="00C164F2">
        <w:rPr>
          <w:rFonts w:ascii="標楷體" w:eastAsia="標楷體" w:hAnsi="標楷體" w:hint="eastAsia"/>
          <w:bCs/>
          <w:spacing w:val="-14"/>
        </w:rPr>
        <w:t>北教育大學社會學習領域教學中心</w:t>
      </w:r>
      <w:r w:rsidR="00056566" w:rsidRPr="00A34E0A">
        <w:rPr>
          <w:rFonts w:ascii="標楷體" w:eastAsia="標楷體" w:hAnsi="標楷體" w:hint="eastAsia"/>
          <w:color w:val="000000" w:themeColor="text1"/>
          <w:kern w:val="0"/>
          <w:lang w:val="zh-TW"/>
        </w:rPr>
        <w:t>核撥相關經費項下支應</w:t>
      </w:r>
      <w:r w:rsidRPr="00A34E0A">
        <w:rPr>
          <w:rFonts w:ascii="標楷體" w:eastAsia="標楷體" w:hAnsi="標楷體" w:hint="eastAsia"/>
          <w:color w:val="000000" w:themeColor="text1"/>
          <w:kern w:val="0"/>
          <w:lang w:val="zh-TW"/>
        </w:rPr>
        <w:t>。</w:t>
      </w:r>
    </w:p>
    <w:p w:rsidR="00067315" w:rsidRPr="00A34E0A" w:rsidRDefault="00067315" w:rsidP="00067315">
      <w:pPr>
        <w:tabs>
          <w:tab w:val="num" w:pos="993"/>
          <w:tab w:val="num" w:pos="3479"/>
        </w:tabs>
        <w:autoSpaceDE w:val="0"/>
        <w:autoSpaceDN w:val="0"/>
        <w:adjustRightInd w:val="0"/>
        <w:spacing w:line="420" w:lineRule="exact"/>
        <w:rPr>
          <w:rFonts w:ascii="標楷體" w:eastAsia="標楷體" w:hAnsi="標楷體"/>
          <w:b/>
          <w:color w:val="000000" w:themeColor="text1"/>
        </w:rPr>
      </w:pPr>
    </w:p>
    <w:p w:rsidR="0030304B" w:rsidRPr="00A34E0A" w:rsidRDefault="00067315" w:rsidP="00A94686">
      <w:pPr>
        <w:spacing w:line="480" w:lineRule="exact"/>
        <w:rPr>
          <w:rFonts w:ascii="Cambria" w:eastAsia="標楷體" w:hAnsi="Cambria"/>
          <w:color w:val="000000" w:themeColor="text1"/>
        </w:rPr>
      </w:pPr>
      <w:r w:rsidRPr="00C164F2">
        <w:rPr>
          <w:rFonts w:ascii="標楷體" w:eastAsia="標楷體" w:hAnsi="標楷體" w:hint="eastAsia"/>
          <w:b/>
          <w:color w:val="000000" w:themeColor="text1"/>
          <w:sz w:val="28"/>
          <w:szCs w:val="28"/>
        </w:rPr>
        <w:t>拾、本計畫</w:t>
      </w:r>
      <w:r w:rsidR="00056566" w:rsidRPr="00C164F2">
        <w:rPr>
          <w:rFonts w:ascii="標楷體" w:eastAsia="標楷體" w:hAnsi="標楷體" w:hint="eastAsia"/>
          <w:b/>
          <w:color w:val="000000" w:themeColor="text1"/>
          <w:sz w:val="28"/>
          <w:szCs w:val="28"/>
        </w:rPr>
        <w:t>陳報</w:t>
      </w:r>
      <w:r w:rsidR="00C164F2" w:rsidRPr="00C164F2">
        <w:rPr>
          <w:rFonts w:ascii="Cambria" w:eastAsia="標楷體" w:hAnsi="Cambria" w:hint="eastAsia"/>
          <w:b/>
          <w:color w:val="000000" w:themeColor="text1"/>
          <w:sz w:val="28"/>
          <w:szCs w:val="28"/>
        </w:rPr>
        <w:t>臺北市國民教育輔導團國小社會學習領域輔導小組主任輔導員</w:t>
      </w:r>
      <w:r w:rsidRPr="00C164F2">
        <w:rPr>
          <w:rFonts w:ascii="標楷體" w:eastAsia="標楷體" w:hAnsi="標楷體" w:hint="eastAsia"/>
          <w:b/>
          <w:color w:val="000000" w:themeColor="text1"/>
          <w:sz w:val="28"/>
          <w:szCs w:val="28"/>
        </w:rPr>
        <w:t>核</w:t>
      </w:r>
      <w:r w:rsidR="00056566" w:rsidRPr="00C164F2">
        <w:rPr>
          <w:rFonts w:ascii="標楷體" w:eastAsia="標楷體" w:hAnsi="標楷體" w:hint="eastAsia"/>
          <w:b/>
          <w:color w:val="000000" w:themeColor="text1"/>
          <w:sz w:val="28"/>
          <w:szCs w:val="28"/>
        </w:rPr>
        <w:t>可</w:t>
      </w:r>
      <w:r w:rsidRPr="00C164F2">
        <w:rPr>
          <w:rFonts w:ascii="標楷體" w:eastAsia="標楷體" w:hAnsi="標楷體" w:hint="eastAsia"/>
          <w:b/>
          <w:color w:val="000000" w:themeColor="text1"/>
          <w:sz w:val="28"/>
          <w:szCs w:val="28"/>
        </w:rPr>
        <w:t>後實施，</w:t>
      </w:r>
      <w:r w:rsidR="00056566" w:rsidRPr="00C164F2">
        <w:rPr>
          <w:rFonts w:ascii="標楷體" w:eastAsia="標楷體" w:hAnsi="標楷體" w:hint="eastAsia"/>
          <w:b/>
          <w:color w:val="000000" w:themeColor="text1"/>
          <w:sz w:val="28"/>
          <w:szCs w:val="28"/>
        </w:rPr>
        <w:t>修正時亦同</w:t>
      </w:r>
      <w:r w:rsidRPr="00C164F2">
        <w:rPr>
          <w:rFonts w:ascii="標楷體" w:eastAsia="標楷體" w:hAnsi="標楷體" w:hint="eastAsia"/>
          <w:b/>
          <w:color w:val="000000" w:themeColor="text1"/>
          <w:sz w:val="28"/>
          <w:szCs w:val="28"/>
        </w:rPr>
        <w:t>。</w:t>
      </w:r>
    </w:p>
    <w:sectPr w:rsidR="0030304B" w:rsidRPr="00A34E0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D30" w:rsidRDefault="00D21D30" w:rsidP="009D35A9">
      <w:r>
        <w:separator/>
      </w:r>
    </w:p>
  </w:endnote>
  <w:endnote w:type="continuationSeparator" w:id="0">
    <w:p w:rsidR="00D21D30" w:rsidRDefault="00D21D30" w:rsidP="009D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D30" w:rsidRDefault="00D21D30" w:rsidP="009D35A9">
      <w:r>
        <w:separator/>
      </w:r>
    </w:p>
  </w:footnote>
  <w:footnote w:type="continuationSeparator" w:id="0">
    <w:p w:rsidR="00D21D30" w:rsidRDefault="00D21D30" w:rsidP="009D35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6C41"/>
    <w:multiLevelType w:val="hybridMultilevel"/>
    <w:tmpl w:val="B84E3804"/>
    <w:lvl w:ilvl="0" w:tplc="821E1A1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nsid w:val="1AA855FD"/>
    <w:multiLevelType w:val="hybridMultilevel"/>
    <w:tmpl w:val="1EA4C342"/>
    <w:lvl w:ilvl="0" w:tplc="7B4A5B7C">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
    <w:nsid w:val="1DBB57A7"/>
    <w:multiLevelType w:val="hybridMultilevel"/>
    <w:tmpl w:val="71D8F07E"/>
    <w:lvl w:ilvl="0" w:tplc="399A1D4C">
      <w:start w:val="1"/>
      <w:numFmt w:val="taiwaneseCountingThousand"/>
      <w:lvlText w:val="(%1)"/>
      <w:lvlJc w:val="left"/>
      <w:pPr>
        <w:ind w:left="1380" w:hanging="480"/>
      </w:pPr>
      <w:rPr>
        <w:rFonts w:ascii="標楷體" w:hAnsi="標楷體"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3">
    <w:nsid w:val="2C656CEB"/>
    <w:multiLevelType w:val="hybridMultilevel"/>
    <w:tmpl w:val="71D8F07E"/>
    <w:lvl w:ilvl="0" w:tplc="399A1D4C">
      <w:start w:val="1"/>
      <w:numFmt w:val="taiwaneseCountingThousand"/>
      <w:lvlText w:val="(%1)"/>
      <w:lvlJc w:val="left"/>
      <w:pPr>
        <w:ind w:left="1380" w:hanging="480"/>
      </w:pPr>
      <w:rPr>
        <w:rFonts w:ascii="標楷體" w:hAnsi="標楷體"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4">
    <w:nsid w:val="2F994DDA"/>
    <w:multiLevelType w:val="hybridMultilevel"/>
    <w:tmpl w:val="D0422A60"/>
    <w:lvl w:ilvl="0" w:tplc="FB1E5E56">
      <w:start w:val="1"/>
      <w:numFmt w:val="taiwaneseCountingThousand"/>
      <w:lvlText w:val="%1、"/>
      <w:lvlJc w:val="left"/>
      <w:pPr>
        <w:tabs>
          <w:tab w:val="num" w:pos="113"/>
        </w:tabs>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91F08BF"/>
    <w:multiLevelType w:val="hybridMultilevel"/>
    <w:tmpl w:val="71D8F07E"/>
    <w:lvl w:ilvl="0" w:tplc="399A1D4C">
      <w:start w:val="1"/>
      <w:numFmt w:val="taiwaneseCountingThousand"/>
      <w:lvlText w:val="(%1)"/>
      <w:lvlJc w:val="left"/>
      <w:pPr>
        <w:ind w:left="1380" w:hanging="480"/>
      </w:pPr>
      <w:rPr>
        <w:rFonts w:ascii="標楷體" w:hAnsi="標楷體"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6">
    <w:nsid w:val="45842D2A"/>
    <w:multiLevelType w:val="hybridMultilevel"/>
    <w:tmpl w:val="71D8F07E"/>
    <w:lvl w:ilvl="0" w:tplc="399A1D4C">
      <w:start w:val="1"/>
      <w:numFmt w:val="taiwaneseCountingThousand"/>
      <w:lvlText w:val="(%1)"/>
      <w:lvlJc w:val="left"/>
      <w:pPr>
        <w:ind w:left="1380" w:hanging="480"/>
      </w:pPr>
      <w:rPr>
        <w:rFonts w:ascii="標楷體" w:hAnsi="標楷體"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7">
    <w:nsid w:val="5C0154EA"/>
    <w:multiLevelType w:val="hybridMultilevel"/>
    <w:tmpl w:val="D938BC1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684905A6"/>
    <w:multiLevelType w:val="hybridMultilevel"/>
    <w:tmpl w:val="1EA4C342"/>
    <w:lvl w:ilvl="0" w:tplc="7B4A5B7C">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9">
    <w:nsid w:val="70204078"/>
    <w:multiLevelType w:val="hybridMultilevel"/>
    <w:tmpl w:val="925AFE10"/>
    <w:lvl w:ilvl="0" w:tplc="88467A3A">
      <w:start w:val="1"/>
      <w:numFmt w:val="ideographLegalTraditional"/>
      <w:lvlText w:val="%1、"/>
      <w:lvlJc w:val="left"/>
      <w:pPr>
        <w:ind w:left="588" w:hanging="5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3303D93"/>
    <w:multiLevelType w:val="hybridMultilevel"/>
    <w:tmpl w:val="1EA4C342"/>
    <w:lvl w:ilvl="0" w:tplc="7B4A5B7C">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1">
    <w:nsid w:val="75185ACC"/>
    <w:multiLevelType w:val="hybridMultilevel"/>
    <w:tmpl w:val="D0422A60"/>
    <w:lvl w:ilvl="0" w:tplc="FB1E5E56">
      <w:start w:val="1"/>
      <w:numFmt w:val="taiwaneseCountingThousand"/>
      <w:lvlText w:val="%1、"/>
      <w:lvlJc w:val="left"/>
      <w:pPr>
        <w:tabs>
          <w:tab w:val="num" w:pos="113"/>
        </w:tabs>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5E53389"/>
    <w:multiLevelType w:val="hybridMultilevel"/>
    <w:tmpl w:val="A6D83F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D811548"/>
    <w:multiLevelType w:val="hybridMultilevel"/>
    <w:tmpl w:val="D0422A60"/>
    <w:lvl w:ilvl="0" w:tplc="FB1E5E56">
      <w:start w:val="1"/>
      <w:numFmt w:val="taiwaneseCountingThousand"/>
      <w:lvlText w:val="%1、"/>
      <w:lvlJc w:val="left"/>
      <w:pPr>
        <w:tabs>
          <w:tab w:val="num" w:pos="113"/>
        </w:tabs>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E431B24"/>
    <w:multiLevelType w:val="hybridMultilevel"/>
    <w:tmpl w:val="1EA4C342"/>
    <w:lvl w:ilvl="0" w:tplc="7B4A5B7C">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num w:numId="1">
    <w:abstractNumId w:val="11"/>
  </w:num>
  <w:num w:numId="2">
    <w:abstractNumId w:val="9"/>
  </w:num>
  <w:num w:numId="3">
    <w:abstractNumId w:val="7"/>
  </w:num>
  <w:num w:numId="4">
    <w:abstractNumId w:val="12"/>
  </w:num>
  <w:num w:numId="5">
    <w:abstractNumId w:val="13"/>
  </w:num>
  <w:num w:numId="6">
    <w:abstractNumId w:val="0"/>
  </w:num>
  <w:num w:numId="7">
    <w:abstractNumId w:val="1"/>
  </w:num>
  <w:num w:numId="8">
    <w:abstractNumId w:val="3"/>
  </w:num>
  <w:num w:numId="9">
    <w:abstractNumId w:val="14"/>
  </w:num>
  <w:num w:numId="10">
    <w:abstractNumId w:val="6"/>
  </w:num>
  <w:num w:numId="11">
    <w:abstractNumId w:val="10"/>
  </w:num>
  <w:num w:numId="12">
    <w:abstractNumId w:val="2"/>
  </w:num>
  <w:num w:numId="13">
    <w:abstractNumId w:val="4"/>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315"/>
    <w:rsid w:val="00056566"/>
    <w:rsid w:val="00067315"/>
    <w:rsid w:val="00071824"/>
    <w:rsid w:val="00095672"/>
    <w:rsid w:val="00285DB5"/>
    <w:rsid w:val="002C33D4"/>
    <w:rsid w:val="002D7F66"/>
    <w:rsid w:val="0030304B"/>
    <w:rsid w:val="00303CD5"/>
    <w:rsid w:val="00424657"/>
    <w:rsid w:val="00432806"/>
    <w:rsid w:val="00472E30"/>
    <w:rsid w:val="004A02D1"/>
    <w:rsid w:val="00505CD4"/>
    <w:rsid w:val="00540284"/>
    <w:rsid w:val="005445ED"/>
    <w:rsid w:val="00572BF3"/>
    <w:rsid w:val="005E4342"/>
    <w:rsid w:val="0064270D"/>
    <w:rsid w:val="006B0921"/>
    <w:rsid w:val="006D2816"/>
    <w:rsid w:val="00703363"/>
    <w:rsid w:val="0080080D"/>
    <w:rsid w:val="00895AAA"/>
    <w:rsid w:val="009D35A9"/>
    <w:rsid w:val="00A34E0A"/>
    <w:rsid w:val="00A35C67"/>
    <w:rsid w:val="00A4102D"/>
    <w:rsid w:val="00A94686"/>
    <w:rsid w:val="00A949EB"/>
    <w:rsid w:val="00AC1FA9"/>
    <w:rsid w:val="00AD3F09"/>
    <w:rsid w:val="00AF4D5B"/>
    <w:rsid w:val="00B168C2"/>
    <w:rsid w:val="00BA2F96"/>
    <w:rsid w:val="00C164F2"/>
    <w:rsid w:val="00C204AB"/>
    <w:rsid w:val="00CB36B4"/>
    <w:rsid w:val="00D21D30"/>
    <w:rsid w:val="00DA0D58"/>
    <w:rsid w:val="00E21E6B"/>
    <w:rsid w:val="00E56158"/>
    <w:rsid w:val="00EA09D1"/>
    <w:rsid w:val="00F112B7"/>
    <w:rsid w:val="00F90B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315"/>
    <w:pPr>
      <w:widowControl w:val="0"/>
    </w:pPr>
    <w:rPr>
      <w:rFonts w:ascii="Times New Roman" w:eastAsia="新細明體" w:hAnsi="Times New Roman" w:cs="Times New Roman"/>
      <w:szCs w:val="24"/>
    </w:rPr>
  </w:style>
  <w:style w:type="paragraph" w:styleId="3">
    <w:name w:val="heading 3"/>
    <w:basedOn w:val="a"/>
    <w:link w:val="30"/>
    <w:uiPriority w:val="9"/>
    <w:qFormat/>
    <w:rsid w:val="006B0921"/>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315"/>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067315"/>
    <w:rPr>
      <w:color w:val="0000FF"/>
      <w:u w:val="single"/>
    </w:rPr>
  </w:style>
  <w:style w:type="character" w:styleId="a5">
    <w:name w:val="Strong"/>
    <w:uiPriority w:val="22"/>
    <w:qFormat/>
    <w:rsid w:val="00067315"/>
    <w:rPr>
      <w:b/>
      <w:bCs/>
    </w:rPr>
  </w:style>
  <w:style w:type="paragraph" w:styleId="a6">
    <w:name w:val="List Paragraph"/>
    <w:basedOn w:val="a"/>
    <w:uiPriority w:val="34"/>
    <w:qFormat/>
    <w:rsid w:val="00067315"/>
    <w:pPr>
      <w:ind w:leftChars="200" w:left="480"/>
    </w:pPr>
  </w:style>
  <w:style w:type="character" w:customStyle="1" w:styleId="30">
    <w:name w:val="標題 3 字元"/>
    <w:basedOn w:val="a0"/>
    <w:link w:val="3"/>
    <w:uiPriority w:val="9"/>
    <w:rsid w:val="006B0921"/>
    <w:rPr>
      <w:rFonts w:ascii="新細明體" w:eastAsia="新細明體" w:hAnsi="新細明體" w:cs="新細明體"/>
      <w:b/>
      <w:bCs/>
      <w:kern w:val="0"/>
      <w:sz w:val="27"/>
      <w:szCs w:val="27"/>
    </w:rPr>
  </w:style>
  <w:style w:type="character" w:styleId="a7">
    <w:name w:val="Emphasis"/>
    <w:basedOn w:val="a0"/>
    <w:uiPriority w:val="20"/>
    <w:qFormat/>
    <w:rsid w:val="006B0921"/>
    <w:rPr>
      <w:i/>
      <w:iCs/>
    </w:rPr>
  </w:style>
  <w:style w:type="paragraph" w:styleId="a8">
    <w:name w:val="Balloon Text"/>
    <w:basedOn w:val="a"/>
    <w:link w:val="a9"/>
    <w:uiPriority w:val="99"/>
    <w:semiHidden/>
    <w:unhideWhenUsed/>
    <w:rsid w:val="00A35C6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35C67"/>
    <w:rPr>
      <w:rFonts w:asciiTheme="majorHAnsi" w:eastAsiaTheme="majorEastAsia" w:hAnsiTheme="majorHAnsi" w:cstheme="majorBidi"/>
      <w:sz w:val="18"/>
      <w:szCs w:val="18"/>
    </w:rPr>
  </w:style>
  <w:style w:type="paragraph" w:styleId="aa">
    <w:name w:val="header"/>
    <w:basedOn w:val="a"/>
    <w:link w:val="ab"/>
    <w:uiPriority w:val="99"/>
    <w:unhideWhenUsed/>
    <w:rsid w:val="009D35A9"/>
    <w:pPr>
      <w:tabs>
        <w:tab w:val="center" w:pos="4153"/>
        <w:tab w:val="right" w:pos="8306"/>
      </w:tabs>
      <w:snapToGrid w:val="0"/>
    </w:pPr>
    <w:rPr>
      <w:sz w:val="20"/>
      <w:szCs w:val="20"/>
    </w:rPr>
  </w:style>
  <w:style w:type="character" w:customStyle="1" w:styleId="ab">
    <w:name w:val="頁首 字元"/>
    <w:basedOn w:val="a0"/>
    <w:link w:val="aa"/>
    <w:uiPriority w:val="99"/>
    <w:rsid w:val="009D35A9"/>
    <w:rPr>
      <w:rFonts w:ascii="Times New Roman" w:eastAsia="新細明體" w:hAnsi="Times New Roman" w:cs="Times New Roman"/>
      <w:sz w:val="20"/>
      <w:szCs w:val="20"/>
    </w:rPr>
  </w:style>
  <w:style w:type="paragraph" w:styleId="ac">
    <w:name w:val="footer"/>
    <w:basedOn w:val="a"/>
    <w:link w:val="ad"/>
    <w:uiPriority w:val="99"/>
    <w:unhideWhenUsed/>
    <w:rsid w:val="009D35A9"/>
    <w:pPr>
      <w:tabs>
        <w:tab w:val="center" w:pos="4153"/>
        <w:tab w:val="right" w:pos="8306"/>
      </w:tabs>
      <w:snapToGrid w:val="0"/>
    </w:pPr>
    <w:rPr>
      <w:sz w:val="20"/>
      <w:szCs w:val="20"/>
    </w:rPr>
  </w:style>
  <w:style w:type="character" w:customStyle="1" w:styleId="ad">
    <w:name w:val="頁尾 字元"/>
    <w:basedOn w:val="a0"/>
    <w:link w:val="ac"/>
    <w:uiPriority w:val="99"/>
    <w:rsid w:val="009D35A9"/>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315"/>
    <w:pPr>
      <w:widowControl w:val="0"/>
    </w:pPr>
    <w:rPr>
      <w:rFonts w:ascii="Times New Roman" w:eastAsia="新細明體" w:hAnsi="Times New Roman" w:cs="Times New Roman"/>
      <w:szCs w:val="24"/>
    </w:rPr>
  </w:style>
  <w:style w:type="paragraph" w:styleId="3">
    <w:name w:val="heading 3"/>
    <w:basedOn w:val="a"/>
    <w:link w:val="30"/>
    <w:uiPriority w:val="9"/>
    <w:qFormat/>
    <w:rsid w:val="006B0921"/>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315"/>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067315"/>
    <w:rPr>
      <w:color w:val="0000FF"/>
      <w:u w:val="single"/>
    </w:rPr>
  </w:style>
  <w:style w:type="character" w:styleId="a5">
    <w:name w:val="Strong"/>
    <w:uiPriority w:val="22"/>
    <w:qFormat/>
    <w:rsid w:val="00067315"/>
    <w:rPr>
      <w:b/>
      <w:bCs/>
    </w:rPr>
  </w:style>
  <w:style w:type="paragraph" w:styleId="a6">
    <w:name w:val="List Paragraph"/>
    <w:basedOn w:val="a"/>
    <w:uiPriority w:val="34"/>
    <w:qFormat/>
    <w:rsid w:val="00067315"/>
    <w:pPr>
      <w:ind w:leftChars="200" w:left="480"/>
    </w:pPr>
  </w:style>
  <w:style w:type="character" w:customStyle="1" w:styleId="30">
    <w:name w:val="標題 3 字元"/>
    <w:basedOn w:val="a0"/>
    <w:link w:val="3"/>
    <w:uiPriority w:val="9"/>
    <w:rsid w:val="006B0921"/>
    <w:rPr>
      <w:rFonts w:ascii="新細明體" w:eastAsia="新細明體" w:hAnsi="新細明體" w:cs="新細明體"/>
      <w:b/>
      <w:bCs/>
      <w:kern w:val="0"/>
      <w:sz w:val="27"/>
      <w:szCs w:val="27"/>
    </w:rPr>
  </w:style>
  <w:style w:type="character" w:styleId="a7">
    <w:name w:val="Emphasis"/>
    <w:basedOn w:val="a0"/>
    <w:uiPriority w:val="20"/>
    <w:qFormat/>
    <w:rsid w:val="006B0921"/>
    <w:rPr>
      <w:i/>
      <w:iCs/>
    </w:rPr>
  </w:style>
  <w:style w:type="paragraph" w:styleId="a8">
    <w:name w:val="Balloon Text"/>
    <w:basedOn w:val="a"/>
    <w:link w:val="a9"/>
    <w:uiPriority w:val="99"/>
    <w:semiHidden/>
    <w:unhideWhenUsed/>
    <w:rsid w:val="00A35C6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35C67"/>
    <w:rPr>
      <w:rFonts w:asciiTheme="majorHAnsi" w:eastAsiaTheme="majorEastAsia" w:hAnsiTheme="majorHAnsi" w:cstheme="majorBidi"/>
      <w:sz w:val="18"/>
      <w:szCs w:val="18"/>
    </w:rPr>
  </w:style>
  <w:style w:type="paragraph" w:styleId="aa">
    <w:name w:val="header"/>
    <w:basedOn w:val="a"/>
    <w:link w:val="ab"/>
    <w:uiPriority w:val="99"/>
    <w:unhideWhenUsed/>
    <w:rsid w:val="009D35A9"/>
    <w:pPr>
      <w:tabs>
        <w:tab w:val="center" w:pos="4153"/>
        <w:tab w:val="right" w:pos="8306"/>
      </w:tabs>
      <w:snapToGrid w:val="0"/>
    </w:pPr>
    <w:rPr>
      <w:sz w:val="20"/>
      <w:szCs w:val="20"/>
    </w:rPr>
  </w:style>
  <w:style w:type="character" w:customStyle="1" w:styleId="ab">
    <w:name w:val="頁首 字元"/>
    <w:basedOn w:val="a0"/>
    <w:link w:val="aa"/>
    <w:uiPriority w:val="99"/>
    <w:rsid w:val="009D35A9"/>
    <w:rPr>
      <w:rFonts w:ascii="Times New Roman" w:eastAsia="新細明體" w:hAnsi="Times New Roman" w:cs="Times New Roman"/>
      <w:sz w:val="20"/>
      <w:szCs w:val="20"/>
    </w:rPr>
  </w:style>
  <w:style w:type="paragraph" w:styleId="ac">
    <w:name w:val="footer"/>
    <w:basedOn w:val="a"/>
    <w:link w:val="ad"/>
    <w:uiPriority w:val="99"/>
    <w:unhideWhenUsed/>
    <w:rsid w:val="009D35A9"/>
    <w:pPr>
      <w:tabs>
        <w:tab w:val="center" w:pos="4153"/>
        <w:tab w:val="right" w:pos="8306"/>
      </w:tabs>
      <w:snapToGrid w:val="0"/>
    </w:pPr>
    <w:rPr>
      <w:sz w:val="20"/>
      <w:szCs w:val="20"/>
    </w:rPr>
  </w:style>
  <w:style w:type="character" w:customStyle="1" w:styleId="ad">
    <w:name w:val="頁尾 字元"/>
    <w:basedOn w:val="a0"/>
    <w:link w:val="ac"/>
    <w:uiPriority w:val="99"/>
    <w:rsid w:val="009D35A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78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nsc.tp.edu.tw" TargetMode="External"/><Relationship Id="rId4" Type="http://schemas.openxmlformats.org/officeDocument/2006/relationships/settings" Target="settings.xml"/><Relationship Id="rId9" Type="http://schemas.openxmlformats.org/officeDocument/2006/relationships/hyperlink" Target="http://web.gges.tp.edu.tw/position/position.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2144</Characters>
  <Application>Microsoft Office Word</Application>
  <DocSecurity>4</DocSecurity>
  <Lines>17</Lines>
  <Paragraphs>5</Paragraphs>
  <ScaleCrop>false</ScaleCrop>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jodie</dc:creator>
  <cp:lastModifiedBy>黃美雲</cp:lastModifiedBy>
  <cp:revision>2</cp:revision>
  <cp:lastPrinted>2014-03-03T03:44:00Z</cp:lastPrinted>
  <dcterms:created xsi:type="dcterms:W3CDTF">2014-04-14T12:03:00Z</dcterms:created>
  <dcterms:modified xsi:type="dcterms:W3CDTF">2014-04-14T12:03:00Z</dcterms:modified>
</cp:coreProperties>
</file>