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67D" w:rsidRPr="006F0FF9" w:rsidRDefault="00F2567D" w:rsidP="00F2567D">
      <w:pPr>
        <w:jc w:val="center"/>
        <w:rPr>
          <w:rFonts w:ascii="標楷體" w:eastAsia="標楷體" w:hAnsi="標楷體"/>
          <w:color w:val="000000"/>
          <w:sz w:val="36"/>
          <w:szCs w:val="36"/>
        </w:rPr>
      </w:pPr>
      <w:r w:rsidRPr="006F0FF9">
        <w:rPr>
          <w:rFonts w:ascii="標楷體" w:eastAsia="標楷體" w:hAnsi="標楷體" w:hint="eastAsia"/>
          <w:color w:val="000000"/>
          <w:sz w:val="36"/>
          <w:szCs w:val="36"/>
        </w:rPr>
        <w:t>臺北市立啟明學校</w:t>
      </w:r>
    </w:p>
    <w:p w:rsidR="002E04A9" w:rsidRDefault="00F2567D" w:rsidP="00F2567D">
      <w:pPr>
        <w:jc w:val="center"/>
        <w:rPr>
          <w:rFonts w:ascii="標楷體" w:eastAsia="標楷體" w:hAnsi="標楷體"/>
          <w:color w:val="000000"/>
          <w:sz w:val="32"/>
          <w:szCs w:val="32"/>
          <w:lang w:eastAsia="zh-HK"/>
        </w:rPr>
      </w:pPr>
      <w:r w:rsidRPr="006F0FF9">
        <w:rPr>
          <w:rFonts w:ascii="標楷體" w:eastAsia="標楷體" w:hAnsi="標楷體"/>
          <w:color w:val="000000"/>
          <w:sz w:val="32"/>
          <w:szCs w:val="32"/>
        </w:rPr>
        <w:t>10</w:t>
      </w:r>
      <w:r>
        <w:rPr>
          <w:rFonts w:ascii="標楷體" w:eastAsia="標楷體" w:hAnsi="標楷體" w:hint="eastAsia"/>
          <w:color w:val="000000"/>
          <w:sz w:val="32"/>
          <w:szCs w:val="32"/>
        </w:rPr>
        <w:t>6</w:t>
      </w:r>
      <w:r w:rsidRPr="006F0FF9">
        <w:rPr>
          <w:rFonts w:ascii="標楷體" w:eastAsia="標楷體" w:hAnsi="標楷體" w:hint="eastAsia"/>
          <w:color w:val="000000"/>
          <w:sz w:val="32"/>
          <w:szCs w:val="32"/>
        </w:rPr>
        <w:t>學年度第</w:t>
      </w:r>
      <w:r w:rsidR="00A3077D">
        <w:rPr>
          <w:rFonts w:ascii="標楷體" w:eastAsia="標楷體" w:hAnsi="標楷體"/>
          <w:color w:val="000000"/>
          <w:sz w:val="32"/>
          <w:szCs w:val="32"/>
        </w:rPr>
        <w:t>2</w:t>
      </w:r>
      <w:r>
        <w:rPr>
          <w:rFonts w:ascii="標楷體" w:eastAsia="標楷體" w:hAnsi="標楷體" w:hint="eastAsia"/>
          <w:color w:val="000000"/>
          <w:sz w:val="32"/>
          <w:szCs w:val="32"/>
        </w:rPr>
        <w:t>學期期</w:t>
      </w:r>
      <w:r>
        <w:rPr>
          <w:rFonts w:ascii="標楷體" w:eastAsia="標楷體" w:hAnsi="標楷體" w:hint="eastAsia"/>
          <w:color w:val="000000"/>
          <w:sz w:val="32"/>
          <w:szCs w:val="32"/>
          <w:lang w:eastAsia="zh-HK"/>
        </w:rPr>
        <w:t>末</w:t>
      </w:r>
      <w:r w:rsidRPr="006F0FF9">
        <w:rPr>
          <w:rFonts w:ascii="標楷體" w:eastAsia="標楷體" w:hAnsi="標楷體" w:hint="eastAsia"/>
          <w:color w:val="000000"/>
          <w:sz w:val="32"/>
          <w:szCs w:val="32"/>
        </w:rPr>
        <w:t>校務</w:t>
      </w:r>
      <w:r w:rsidR="002E04A9">
        <w:rPr>
          <w:rFonts w:ascii="標楷體" w:eastAsia="標楷體" w:hAnsi="標楷體" w:hint="eastAsia"/>
          <w:color w:val="000000"/>
          <w:sz w:val="32"/>
          <w:szCs w:val="32"/>
          <w:lang w:eastAsia="zh-HK"/>
        </w:rPr>
        <w:t>會議</w:t>
      </w:r>
      <w:r w:rsidR="006937A8">
        <w:rPr>
          <w:rFonts w:ascii="標楷體" w:eastAsia="標楷體" w:hAnsi="標楷體" w:hint="eastAsia"/>
          <w:color w:val="000000"/>
          <w:sz w:val="32"/>
          <w:szCs w:val="32"/>
          <w:lang w:eastAsia="zh-HK"/>
        </w:rPr>
        <w:t>紀錄</w:t>
      </w:r>
    </w:p>
    <w:p w:rsidR="00EA03E5" w:rsidRPr="00D52AE8" w:rsidRDefault="00EA03E5" w:rsidP="00EA03E5">
      <w:pPr>
        <w:spacing w:line="360" w:lineRule="exact"/>
        <w:rPr>
          <w:rFonts w:ascii="標楷體" w:eastAsia="標楷體" w:hAnsi="標楷體"/>
          <w:color w:val="000000"/>
          <w:sz w:val="28"/>
          <w:szCs w:val="28"/>
        </w:rPr>
      </w:pPr>
      <w:r w:rsidRPr="00D52AE8">
        <w:rPr>
          <w:rFonts w:ascii="標楷體" w:eastAsia="標楷體" w:hAnsi="標楷體" w:hint="eastAsia"/>
          <w:color w:val="000000"/>
          <w:sz w:val="28"/>
          <w:szCs w:val="28"/>
        </w:rPr>
        <w:t>壹</w:t>
      </w:r>
      <w:r w:rsidRPr="00D52AE8">
        <w:rPr>
          <w:rFonts w:ascii="標楷體" w:eastAsia="標楷體" w:hAnsi="標楷體"/>
          <w:color w:val="000000"/>
          <w:sz w:val="28"/>
          <w:szCs w:val="28"/>
        </w:rPr>
        <w:t>.</w:t>
      </w:r>
      <w:r w:rsidRPr="00D52AE8">
        <w:rPr>
          <w:rFonts w:ascii="標楷體" w:eastAsia="標楷體" w:hAnsi="標楷體" w:hint="eastAsia"/>
          <w:color w:val="000000"/>
          <w:sz w:val="28"/>
          <w:szCs w:val="28"/>
        </w:rPr>
        <w:t>日期：</w:t>
      </w:r>
      <w:r w:rsidRPr="00D52AE8">
        <w:rPr>
          <w:rFonts w:ascii="標楷體" w:eastAsia="標楷體" w:hAnsi="標楷體"/>
          <w:color w:val="000000"/>
          <w:sz w:val="28"/>
          <w:szCs w:val="28"/>
        </w:rPr>
        <w:t>10</w:t>
      </w:r>
      <w:r>
        <w:rPr>
          <w:rFonts w:ascii="標楷體" w:eastAsia="標楷體" w:hAnsi="標楷體"/>
          <w:color w:val="000000"/>
          <w:sz w:val="28"/>
          <w:szCs w:val="28"/>
        </w:rPr>
        <w:t>7</w:t>
      </w:r>
      <w:r w:rsidRPr="00D52AE8">
        <w:rPr>
          <w:rFonts w:ascii="標楷體" w:eastAsia="標楷體" w:hAnsi="標楷體" w:hint="eastAsia"/>
          <w:color w:val="000000"/>
          <w:sz w:val="28"/>
          <w:szCs w:val="28"/>
        </w:rPr>
        <w:t>年</w:t>
      </w:r>
      <w:r w:rsidR="00A3077D">
        <w:rPr>
          <w:rFonts w:ascii="標楷體" w:eastAsia="標楷體" w:hAnsi="標楷體"/>
          <w:color w:val="000000"/>
          <w:sz w:val="28"/>
          <w:szCs w:val="28"/>
        </w:rPr>
        <w:t>6</w:t>
      </w:r>
      <w:r w:rsidRPr="00D52AE8">
        <w:rPr>
          <w:rFonts w:ascii="標楷體" w:eastAsia="標楷體" w:hAnsi="標楷體" w:hint="eastAsia"/>
          <w:color w:val="000000"/>
          <w:sz w:val="28"/>
          <w:szCs w:val="28"/>
        </w:rPr>
        <w:t>月</w:t>
      </w:r>
      <w:r w:rsidR="00A3077D">
        <w:rPr>
          <w:rFonts w:ascii="標楷體" w:eastAsia="標楷體" w:hAnsi="標楷體"/>
          <w:color w:val="000000"/>
          <w:sz w:val="28"/>
          <w:szCs w:val="28"/>
        </w:rPr>
        <w:t>29</w:t>
      </w:r>
      <w:r w:rsidRPr="00D52AE8">
        <w:rPr>
          <w:rFonts w:ascii="標楷體" w:eastAsia="標楷體" w:hAnsi="標楷體" w:hint="eastAsia"/>
          <w:color w:val="000000"/>
          <w:sz w:val="28"/>
          <w:szCs w:val="28"/>
        </w:rPr>
        <w:t>日</w:t>
      </w:r>
      <w:r w:rsidR="00A3077D">
        <w:rPr>
          <w:rFonts w:ascii="標楷體" w:eastAsia="標楷體" w:hAnsi="標楷體"/>
          <w:color w:val="000000"/>
          <w:sz w:val="28"/>
          <w:szCs w:val="28"/>
        </w:rPr>
        <w:t>13</w:t>
      </w:r>
      <w:r w:rsidR="00617804">
        <w:rPr>
          <w:rFonts w:ascii="標楷體" w:eastAsia="標楷體" w:hAnsi="標楷體" w:hint="eastAsia"/>
          <w:color w:val="000000"/>
          <w:sz w:val="28"/>
          <w:szCs w:val="28"/>
        </w:rPr>
        <w:t>:</w:t>
      </w:r>
      <w:r w:rsidR="00A3077D">
        <w:rPr>
          <w:rFonts w:ascii="標楷體" w:eastAsia="標楷體" w:hAnsi="標楷體"/>
          <w:color w:val="000000"/>
          <w:sz w:val="28"/>
          <w:szCs w:val="28"/>
        </w:rPr>
        <w:t>3</w:t>
      </w:r>
      <w:r w:rsidR="00617804">
        <w:rPr>
          <w:rFonts w:ascii="標楷體" w:eastAsia="標楷體" w:hAnsi="標楷體" w:hint="eastAsia"/>
          <w:color w:val="000000"/>
          <w:sz w:val="28"/>
          <w:szCs w:val="28"/>
        </w:rPr>
        <w:t>0</w:t>
      </w:r>
    </w:p>
    <w:p w:rsidR="00EA03E5" w:rsidRPr="00D52AE8" w:rsidRDefault="00EA03E5" w:rsidP="00EA03E5">
      <w:pPr>
        <w:spacing w:line="360" w:lineRule="exact"/>
        <w:rPr>
          <w:rFonts w:ascii="標楷體" w:eastAsia="標楷體" w:hAnsi="標楷體"/>
          <w:color w:val="000000"/>
          <w:sz w:val="28"/>
          <w:szCs w:val="28"/>
        </w:rPr>
      </w:pPr>
      <w:r w:rsidRPr="00D52AE8">
        <w:rPr>
          <w:rFonts w:ascii="標楷體" w:eastAsia="標楷體" w:hAnsi="標楷體" w:hint="eastAsia"/>
          <w:color w:val="000000"/>
          <w:sz w:val="28"/>
          <w:szCs w:val="28"/>
        </w:rPr>
        <w:t>貳</w:t>
      </w:r>
      <w:r w:rsidRPr="00D52AE8">
        <w:rPr>
          <w:rFonts w:ascii="標楷體" w:eastAsia="標楷體" w:hAnsi="標楷體"/>
          <w:color w:val="000000"/>
          <w:sz w:val="28"/>
          <w:szCs w:val="28"/>
        </w:rPr>
        <w:t>.</w:t>
      </w:r>
      <w:r w:rsidRPr="00D52AE8">
        <w:rPr>
          <w:rFonts w:ascii="標楷體" w:eastAsia="標楷體" w:hAnsi="標楷體" w:hint="eastAsia"/>
          <w:color w:val="000000"/>
          <w:sz w:val="28"/>
          <w:szCs w:val="28"/>
        </w:rPr>
        <w:t>地點：</w:t>
      </w:r>
      <w:r w:rsidRPr="00D52AE8">
        <w:rPr>
          <w:rFonts w:ascii="標楷體" w:eastAsia="標楷體" w:hAnsi="標楷體"/>
          <w:color w:val="000000"/>
          <w:sz w:val="28"/>
          <w:szCs w:val="28"/>
        </w:rPr>
        <w:t>3</w:t>
      </w:r>
      <w:r w:rsidRPr="00D52AE8">
        <w:rPr>
          <w:rFonts w:ascii="標楷體" w:eastAsia="標楷體" w:hAnsi="標楷體" w:hint="eastAsia"/>
          <w:color w:val="000000"/>
          <w:sz w:val="28"/>
          <w:szCs w:val="28"/>
        </w:rPr>
        <w:t>樓會議室</w:t>
      </w:r>
    </w:p>
    <w:p w:rsidR="00EA03E5" w:rsidRPr="006A3ADB" w:rsidRDefault="00EA03E5" w:rsidP="00EA03E5">
      <w:pPr>
        <w:spacing w:line="360" w:lineRule="exact"/>
        <w:ind w:left="708" w:hangingChars="253" w:hanging="708"/>
        <w:rPr>
          <w:rFonts w:ascii="標楷體" w:eastAsia="標楷體" w:hAnsi="標楷體"/>
          <w:color w:val="000000"/>
          <w:sz w:val="28"/>
          <w:szCs w:val="28"/>
        </w:rPr>
      </w:pPr>
      <w:r w:rsidRPr="00D52AE8">
        <w:rPr>
          <w:rFonts w:ascii="標楷體" w:eastAsia="標楷體" w:hAnsi="標楷體" w:hint="eastAsia"/>
          <w:color w:val="000000"/>
          <w:sz w:val="28"/>
          <w:szCs w:val="28"/>
        </w:rPr>
        <w:t>參</w:t>
      </w:r>
      <w:r w:rsidRPr="00D52AE8">
        <w:rPr>
          <w:rFonts w:ascii="標楷體" w:eastAsia="標楷體" w:hAnsi="標楷體"/>
          <w:color w:val="000000"/>
          <w:sz w:val="28"/>
          <w:szCs w:val="28"/>
        </w:rPr>
        <w:t>.</w:t>
      </w:r>
      <w:r w:rsidRPr="00D52AE8">
        <w:rPr>
          <w:rFonts w:ascii="標楷體" w:eastAsia="標楷體" w:hAnsi="標楷體" w:hint="eastAsia"/>
          <w:color w:val="000000"/>
          <w:sz w:val="28"/>
          <w:szCs w:val="28"/>
        </w:rPr>
        <w:t>主席：校長蔡明蒼</w:t>
      </w:r>
      <w:r w:rsidRPr="00D52AE8">
        <w:rPr>
          <w:rFonts w:ascii="標楷體" w:eastAsia="標楷體" w:hAnsi="標楷體"/>
          <w:color w:val="000000"/>
          <w:sz w:val="28"/>
          <w:szCs w:val="28"/>
        </w:rPr>
        <w:t xml:space="preserve">                     </w:t>
      </w:r>
      <w:r>
        <w:rPr>
          <w:rFonts w:ascii="標楷體" w:eastAsia="標楷體" w:hAnsi="標楷體" w:hint="eastAsia"/>
          <w:color w:val="000000"/>
          <w:sz w:val="28"/>
          <w:szCs w:val="28"/>
        </w:rPr>
        <w:t>記錄</w:t>
      </w:r>
      <w:r>
        <w:rPr>
          <w:rFonts w:ascii="標楷體" w:eastAsia="標楷體" w:hAnsi="標楷體"/>
          <w:color w:val="000000"/>
          <w:sz w:val="28"/>
          <w:szCs w:val="28"/>
        </w:rPr>
        <w:t>:</w:t>
      </w:r>
      <w:r>
        <w:rPr>
          <w:rFonts w:ascii="標楷體" w:eastAsia="標楷體" w:hAnsi="標楷體" w:hint="eastAsia"/>
          <w:color w:val="000000"/>
          <w:sz w:val="28"/>
          <w:szCs w:val="28"/>
        </w:rPr>
        <w:t>張愫錦</w:t>
      </w:r>
    </w:p>
    <w:p w:rsidR="00EA03E5" w:rsidRPr="00D52AE8" w:rsidRDefault="00EA03E5" w:rsidP="00EA03E5">
      <w:pPr>
        <w:spacing w:line="360" w:lineRule="exact"/>
        <w:rPr>
          <w:rFonts w:ascii="標楷體" w:eastAsia="標楷體" w:hAnsi="標楷體"/>
          <w:color w:val="000000"/>
          <w:sz w:val="28"/>
          <w:szCs w:val="28"/>
        </w:rPr>
      </w:pPr>
      <w:r w:rsidRPr="00D52AE8">
        <w:rPr>
          <w:rFonts w:ascii="標楷體" w:eastAsia="標楷體" w:hAnsi="標楷體" w:hint="eastAsia"/>
          <w:color w:val="000000"/>
          <w:sz w:val="28"/>
          <w:szCs w:val="28"/>
        </w:rPr>
        <w:t>肆</w:t>
      </w:r>
      <w:r w:rsidRPr="00D52AE8">
        <w:rPr>
          <w:rFonts w:ascii="標楷體" w:eastAsia="標楷體" w:hAnsi="標楷體"/>
          <w:color w:val="000000"/>
          <w:sz w:val="28"/>
          <w:szCs w:val="28"/>
        </w:rPr>
        <w:t>.</w:t>
      </w:r>
      <w:r w:rsidRPr="00D52AE8">
        <w:rPr>
          <w:rFonts w:ascii="標楷體" w:eastAsia="標楷體" w:hAnsi="標楷體" w:hint="eastAsia"/>
          <w:color w:val="000000"/>
          <w:sz w:val="28"/>
          <w:szCs w:val="28"/>
        </w:rPr>
        <w:t>出（列席）席人員：全體教職員工</w:t>
      </w:r>
      <w:r>
        <w:rPr>
          <w:rFonts w:ascii="標楷體" w:eastAsia="標楷體" w:hAnsi="標楷體" w:hint="eastAsia"/>
          <w:color w:val="000000"/>
          <w:sz w:val="28"/>
          <w:szCs w:val="28"/>
        </w:rPr>
        <w:t>(詳簽到表)、</w:t>
      </w:r>
      <w:r>
        <w:rPr>
          <w:rFonts w:ascii="標楷體" w:eastAsia="標楷體" w:hAnsi="標楷體" w:hint="eastAsia"/>
          <w:color w:val="000000"/>
          <w:sz w:val="28"/>
          <w:szCs w:val="28"/>
          <w:lang w:eastAsia="zh-HK"/>
        </w:rPr>
        <w:t>家長會長</w:t>
      </w:r>
    </w:p>
    <w:p w:rsidR="00EA03E5" w:rsidRDefault="00EA03E5" w:rsidP="00EA03E5">
      <w:pPr>
        <w:spacing w:line="360" w:lineRule="exact"/>
        <w:rPr>
          <w:rFonts w:ascii="標楷體" w:eastAsia="標楷體" w:hAnsi="標楷體"/>
          <w:sz w:val="28"/>
          <w:szCs w:val="28"/>
        </w:rPr>
      </w:pPr>
      <w:r w:rsidRPr="00D52AE8">
        <w:rPr>
          <w:rFonts w:ascii="標楷體" w:eastAsia="標楷體" w:hAnsi="標楷體" w:hint="eastAsia"/>
          <w:color w:val="000000"/>
          <w:sz w:val="28"/>
          <w:szCs w:val="28"/>
        </w:rPr>
        <w:t>伍</w:t>
      </w:r>
      <w:r w:rsidRPr="00D52AE8">
        <w:rPr>
          <w:rFonts w:ascii="標楷體" w:eastAsia="標楷體" w:hAnsi="標楷體"/>
          <w:color w:val="000000"/>
          <w:sz w:val="28"/>
          <w:szCs w:val="28"/>
        </w:rPr>
        <w:t>.</w:t>
      </w:r>
      <w:r w:rsidRPr="00D52AE8">
        <w:rPr>
          <w:rFonts w:ascii="標楷體" w:eastAsia="標楷體" w:hAnsi="標楷體" w:hint="eastAsia"/>
          <w:color w:val="000000"/>
          <w:sz w:val="28"/>
          <w:szCs w:val="28"/>
        </w:rPr>
        <w:t>主席致詞</w:t>
      </w:r>
      <w:r w:rsidRPr="00D52AE8">
        <w:rPr>
          <w:rFonts w:ascii="標楷體" w:eastAsia="標楷體" w:hAnsi="標楷體" w:hint="eastAsia"/>
          <w:sz w:val="28"/>
          <w:szCs w:val="28"/>
        </w:rPr>
        <w:t>：</w:t>
      </w:r>
      <w:r>
        <w:rPr>
          <w:rFonts w:ascii="標楷體" w:eastAsia="標楷體" w:hAnsi="標楷體" w:hint="eastAsia"/>
          <w:sz w:val="28"/>
          <w:szCs w:val="28"/>
        </w:rPr>
        <w:t>簡報(詳附件)</w:t>
      </w:r>
    </w:p>
    <w:p w:rsidR="00E67B77" w:rsidRDefault="00EA03E5" w:rsidP="00E67B77">
      <w:pPr>
        <w:spacing w:line="360" w:lineRule="exact"/>
        <w:rPr>
          <w:rFonts w:ascii="標楷體" w:eastAsia="標楷體" w:hAnsi="標楷體"/>
          <w:sz w:val="28"/>
          <w:szCs w:val="28"/>
        </w:rPr>
      </w:pPr>
      <w:r>
        <w:rPr>
          <w:rFonts w:ascii="標楷體" w:eastAsia="標楷體" w:hAnsi="標楷體" w:hint="eastAsia"/>
          <w:sz w:val="28"/>
          <w:szCs w:val="28"/>
        </w:rPr>
        <w:t>陸</w:t>
      </w:r>
      <w:r>
        <w:rPr>
          <w:rFonts w:ascii="標楷體" w:eastAsia="標楷體" w:hAnsi="標楷體"/>
          <w:sz w:val="28"/>
          <w:szCs w:val="28"/>
        </w:rPr>
        <w:t>.</w:t>
      </w:r>
      <w:r>
        <w:rPr>
          <w:rFonts w:ascii="標楷體" w:eastAsia="標楷體" w:hAnsi="標楷體" w:hint="eastAsia"/>
          <w:sz w:val="28"/>
          <w:szCs w:val="28"/>
        </w:rPr>
        <w:t>各處室工作報告：</w:t>
      </w:r>
    </w:p>
    <w:p w:rsidR="00F2567D" w:rsidRDefault="00F2567D" w:rsidP="00E67B77">
      <w:pPr>
        <w:spacing w:beforeLines="50" w:before="180" w:line="360" w:lineRule="exact"/>
        <w:jc w:val="center"/>
        <w:rPr>
          <w:rFonts w:ascii="標楷體" w:eastAsia="標楷體" w:hAnsi="標楷體"/>
          <w:sz w:val="32"/>
          <w:szCs w:val="32"/>
        </w:rPr>
      </w:pPr>
      <w:r w:rsidRPr="0010443D">
        <w:rPr>
          <w:rFonts w:ascii="標楷體" w:eastAsia="標楷體" w:hAnsi="標楷體" w:hint="eastAsia"/>
          <w:sz w:val="32"/>
          <w:szCs w:val="32"/>
        </w:rPr>
        <w:t>【教務處】</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一、</w:t>
      </w:r>
      <w:r w:rsidR="00DA2B91" w:rsidRPr="00FF5B22">
        <w:rPr>
          <w:rFonts w:ascii="標楷體" w:eastAsia="標楷體" w:hAnsi="標楷體" w:hint="eastAsia"/>
          <w:color w:val="000000" w:themeColor="text1"/>
        </w:rPr>
        <w:t>感謝本學期全體教師對於教務處推動各項業務上的協助，除各項活動外，各階段鑑定安置作業、在校生鑑定、新生報到、教師社群、行動研究尤其感謝各部別教師的協助</w:t>
      </w:r>
      <w:r w:rsidR="00DA2B91" w:rsidRPr="00FF5B22">
        <w:rPr>
          <w:rFonts w:ascii="標楷體" w:eastAsia="標楷體" w:hAnsi="標楷體"/>
          <w:color w:val="000000" w:themeColor="text1"/>
        </w:rPr>
        <w:t>。</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二、</w:t>
      </w:r>
      <w:r w:rsidR="00DA2B91" w:rsidRPr="00FF5B22">
        <w:rPr>
          <w:rFonts w:ascii="標楷體" w:eastAsia="標楷體" w:hAnsi="標楷體"/>
          <w:color w:val="000000" w:themeColor="text1"/>
        </w:rPr>
        <w:t>請確實與家長確認特殊需求領域課程及其他課程調整，請註明在IEP會議記錄中，以作為教務處開課之依據。請務必註明需要開設之課程。</w:t>
      </w:r>
    </w:p>
    <w:p w:rsidR="00FF5B22"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三、</w:t>
      </w:r>
      <w:r w:rsidR="00DA2B91" w:rsidRPr="00FF5B22">
        <w:rPr>
          <w:rFonts w:ascii="標楷體" w:eastAsia="標楷體" w:hAnsi="標楷體" w:hint="eastAsia"/>
          <w:color w:val="000000" w:themeColor="text1"/>
        </w:rPr>
        <w:t>IEP會議紀錄及紙本內容請於7月3日(二)前繳交至教學組彙整，請導師務必將IEP資料存放於P槽及備份。</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四、</w:t>
      </w:r>
      <w:r w:rsidR="00DA2B91" w:rsidRPr="00FF5B22">
        <w:rPr>
          <w:rFonts w:ascii="標楷體" w:eastAsia="標楷體" w:hAnsi="標楷體" w:hint="eastAsia"/>
          <w:color w:val="000000" w:themeColor="text1"/>
        </w:rPr>
        <w:t>希望老師可以利用早自習或課堂時做小考或重點整理。</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五、</w:t>
      </w:r>
      <w:r w:rsidR="00DA2B91" w:rsidRPr="00FF5B22">
        <w:rPr>
          <w:rFonts w:ascii="標楷體" w:eastAsia="標楷體" w:hAnsi="標楷體" w:hint="eastAsia"/>
          <w:color w:val="000000" w:themeColor="text1"/>
        </w:rPr>
        <w:t>教師或本校同仁如使用本校影印機，因已影印公務為主，切勿使用影印機影印大量非公務資料，感謝協助。</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六、</w:t>
      </w:r>
      <w:r w:rsidR="00DA2B91" w:rsidRPr="00FF5B22">
        <w:rPr>
          <w:rFonts w:ascii="標楷體" w:eastAsia="標楷體" w:hAnsi="標楷體" w:hint="eastAsia"/>
          <w:color w:val="000000" w:themeColor="text1"/>
        </w:rPr>
        <w:t>暑期備課研習日期為7月2日(一)、7月3日(二)、8月27日(一)、8月28日(二)及8月29日(三)，請全體教師能準時參加。</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七、</w:t>
      </w:r>
      <w:r w:rsidR="00DA2B91" w:rsidRPr="00FF5B22">
        <w:rPr>
          <w:rFonts w:ascii="標楷體" w:eastAsia="標楷體" w:hAnsi="標楷體" w:hint="eastAsia"/>
          <w:color w:val="000000" w:themeColor="text1"/>
        </w:rPr>
        <w:t>本學期成績請各位老師務必於7月6日(五)以前完成線上填畢。</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八、</w:t>
      </w:r>
      <w:r w:rsidR="00DA2B91" w:rsidRPr="00FF5B22">
        <w:rPr>
          <w:rFonts w:ascii="標楷體" w:eastAsia="標楷體" w:hAnsi="標楷體" w:hint="eastAsia"/>
          <w:color w:val="000000" w:themeColor="text1"/>
        </w:rPr>
        <w:t>為利新生班導師提前了解學生需求，註冊組會先行將轉銜資料轉交輔導組，如確認新生班導師後，導師可至輔導組調閱新生資料。</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九、</w:t>
      </w:r>
      <w:r w:rsidR="00DA2B91" w:rsidRPr="00FF5B22">
        <w:rPr>
          <w:rFonts w:ascii="標楷體" w:eastAsia="標楷體" w:hAnsi="標楷體" w:hint="eastAsia"/>
          <w:color w:val="000000" w:themeColor="text1"/>
        </w:rPr>
        <w:t>本市教師專業發展實踐方案初階研習日期為7月20日(五)及8月7日(二)，請本校尚未取得教師專業發展實踐方案之教師擇一場次報名參加，地點為臺北市立大學。</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十、</w:t>
      </w:r>
      <w:r w:rsidR="00DA2B91" w:rsidRPr="00FF5B22">
        <w:rPr>
          <w:rFonts w:ascii="標楷體" w:eastAsia="標楷體" w:hAnsi="標楷體" w:hint="eastAsia"/>
          <w:color w:val="000000" w:themeColor="text1"/>
        </w:rPr>
        <w:t>師大特教系大四29位學生擬於9月3日至9月7日入校實習，預計入班班級為高一忠、高二忠、高三忠、表藝班、綜職班、高一孝、高二孝班。</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十一、</w:t>
      </w:r>
      <w:r w:rsidR="00DA2B91" w:rsidRPr="00FF5B22">
        <w:rPr>
          <w:rFonts w:ascii="標楷體" w:eastAsia="標楷體" w:hAnsi="標楷體" w:hint="eastAsia"/>
          <w:color w:val="000000" w:themeColor="text1"/>
        </w:rPr>
        <w:t>本校申請107學年度行動學習計畫通過，請各位老師可以在課堂中多加利用平板。</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十二、</w:t>
      </w:r>
      <w:r w:rsidR="00DA2B91" w:rsidRPr="00FF5B22">
        <w:rPr>
          <w:rFonts w:ascii="標楷體" w:eastAsia="標楷體" w:hAnsi="標楷體" w:hint="eastAsia"/>
          <w:color w:val="000000" w:themeColor="text1"/>
        </w:rPr>
        <w:t>107學年度因應12年國教課程以及高中職部表演藝術科、綜合職能科課程，未來在排課上為配合區塊排課會對教師課表造成影響，還請老師多多包涵。</w:t>
      </w:r>
    </w:p>
    <w:p w:rsidR="00DA2B91" w:rsidRPr="00FF5B22" w:rsidRDefault="00FF5B22" w:rsidP="00FF5B22">
      <w:pPr>
        <w:spacing w:line="320" w:lineRule="exact"/>
        <w:ind w:left="480" w:hangingChars="200" w:hanging="480"/>
        <w:rPr>
          <w:rFonts w:ascii="標楷體" w:eastAsia="標楷體" w:hAnsi="標楷體"/>
          <w:color w:val="000000" w:themeColor="text1"/>
        </w:rPr>
      </w:pPr>
      <w:r w:rsidRPr="00FF5B22">
        <w:rPr>
          <w:rFonts w:ascii="標楷體" w:eastAsia="標楷體" w:hAnsi="標楷體" w:hint="eastAsia"/>
          <w:color w:val="000000" w:themeColor="text1"/>
        </w:rPr>
        <w:t>十三、</w:t>
      </w:r>
      <w:r w:rsidR="00DA2B91" w:rsidRPr="00FF5B22">
        <w:rPr>
          <w:rFonts w:ascii="標楷體" w:eastAsia="標楷體" w:hAnsi="標楷體" w:hint="eastAsia"/>
          <w:color w:val="000000" w:themeColor="text1"/>
        </w:rPr>
        <w:t>107年10月、11月預計進行全國特教學校校務評鑑，請老師可以利用暑假期間整理教師教學檔案及學生學習檔案，校務評鑑也請各位教師多多協助。</w:t>
      </w:r>
    </w:p>
    <w:p w:rsidR="008351AD" w:rsidRDefault="008351AD" w:rsidP="00E67B77">
      <w:pPr>
        <w:spacing w:beforeLines="50" w:before="180"/>
        <w:jc w:val="center"/>
        <w:rPr>
          <w:rFonts w:ascii="標楷體" w:eastAsia="標楷體" w:hAnsi="標楷體"/>
          <w:sz w:val="32"/>
          <w:szCs w:val="32"/>
        </w:rPr>
      </w:pPr>
      <w:r w:rsidRPr="0010443D">
        <w:rPr>
          <w:rFonts w:ascii="標楷體" w:eastAsia="標楷體" w:hAnsi="標楷體" w:hint="eastAsia"/>
          <w:sz w:val="32"/>
          <w:szCs w:val="32"/>
        </w:rPr>
        <w:t>【</w:t>
      </w:r>
      <w:r>
        <w:rPr>
          <w:rFonts w:ascii="標楷體" w:eastAsia="標楷體" w:hAnsi="標楷體" w:hint="eastAsia"/>
          <w:sz w:val="32"/>
          <w:szCs w:val="32"/>
          <w:lang w:eastAsia="zh-HK"/>
        </w:rPr>
        <w:t>學</w:t>
      </w:r>
      <w:r w:rsidRPr="0010443D">
        <w:rPr>
          <w:rFonts w:ascii="標楷體" w:eastAsia="標楷體" w:hAnsi="標楷體" w:hint="eastAsia"/>
          <w:sz w:val="32"/>
          <w:szCs w:val="32"/>
        </w:rPr>
        <w:t>務處】</w:t>
      </w:r>
    </w:p>
    <w:p w:rsidR="002222DD" w:rsidRPr="002222DD" w:rsidRDefault="002222DD" w:rsidP="002222DD">
      <w:pPr>
        <w:spacing w:line="320" w:lineRule="exact"/>
        <w:ind w:left="480" w:hangingChars="200" w:hanging="480"/>
        <w:rPr>
          <w:rFonts w:ascii="標楷體" w:eastAsia="標楷體" w:hAnsi="標楷體"/>
          <w:color w:val="000000" w:themeColor="text1"/>
        </w:rPr>
      </w:pPr>
      <w:r w:rsidRPr="002222DD">
        <w:rPr>
          <w:rFonts w:ascii="標楷體" w:eastAsia="標楷體" w:hAnsi="標楷體" w:hint="eastAsia"/>
          <w:color w:val="000000" w:themeColor="text1"/>
        </w:rPr>
        <w:t>一、</w:t>
      </w:r>
      <w:r w:rsidRPr="002222DD">
        <w:rPr>
          <w:rFonts w:ascii="標楷體" w:eastAsia="標楷體" w:hAnsi="標楷體"/>
          <w:color w:val="000000" w:themeColor="text1"/>
        </w:rPr>
        <w:t>感謝各位同仁協助、支持106學年度各項大大小小的活動，尤其百年校慶活動，僅代表學務處致上最高的謝意。</w:t>
      </w:r>
    </w:p>
    <w:p w:rsidR="002222DD" w:rsidRPr="002222DD" w:rsidRDefault="002222DD" w:rsidP="002222DD">
      <w:pPr>
        <w:spacing w:line="320" w:lineRule="exact"/>
        <w:ind w:left="480" w:hangingChars="200" w:hanging="480"/>
        <w:rPr>
          <w:rFonts w:ascii="標楷體" w:eastAsia="標楷體" w:hAnsi="標楷體"/>
          <w:color w:val="000000" w:themeColor="text1"/>
        </w:rPr>
      </w:pPr>
      <w:r w:rsidRPr="002222DD">
        <w:rPr>
          <w:rFonts w:ascii="標楷體" w:eastAsia="標楷體" w:hAnsi="標楷體" w:hint="eastAsia"/>
          <w:color w:val="000000" w:themeColor="text1"/>
        </w:rPr>
        <w:t>二、</w:t>
      </w:r>
      <w:r w:rsidRPr="002222DD">
        <w:rPr>
          <w:rFonts w:ascii="標楷體" w:eastAsia="標楷體" w:hAnsi="標楷體"/>
          <w:color w:val="000000" w:themeColor="text1"/>
        </w:rPr>
        <w:t>感謝各位同仁共同維護學生及校園安全工作。</w:t>
      </w:r>
    </w:p>
    <w:p w:rsidR="002222DD" w:rsidRPr="002222DD" w:rsidRDefault="002222DD" w:rsidP="002222DD">
      <w:pPr>
        <w:spacing w:line="320" w:lineRule="exact"/>
        <w:ind w:left="480" w:hangingChars="200" w:hanging="480"/>
        <w:rPr>
          <w:rFonts w:ascii="標楷體" w:eastAsia="標楷體" w:hAnsi="標楷體"/>
          <w:color w:val="000000" w:themeColor="text1"/>
        </w:rPr>
      </w:pPr>
      <w:r w:rsidRPr="002222DD">
        <w:rPr>
          <w:rFonts w:ascii="標楷體" w:eastAsia="標楷體" w:hAnsi="標楷體" w:hint="eastAsia"/>
          <w:color w:val="000000" w:themeColor="text1"/>
        </w:rPr>
        <w:t>三、</w:t>
      </w:r>
      <w:r w:rsidRPr="002222DD">
        <w:rPr>
          <w:rFonts w:ascii="標楷體" w:eastAsia="標楷體" w:hAnsi="標楷體"/>
          <w:color w:val="000000" w:themeColor="text1"/>
        </w:rPr>
        <w:t>惠請各在校生導師於暑假期間仍需掌握班上同學狀況，如有相關問題，隨時與學務處連繫。</w:t>
      </w:r>
    </w:p>
    <w:p w:rsidR="002222DD" w:rsidRPr="002222DD" w:rsidRDefault="002222DD" w:rsidP="002222DD">
      <w:pPr>
        <w:spacing w:line="320" w:lineRule="exact"/>
        <w:ind w:left="480" w:hangingChars="200" w:hanging="480"/>
        <w:rPr>
          <w:rFonts w:ascii="標楷體" w:eastAsia="標楷體" w:hAnsi="標楷體"/>
          <w:color w:val="000000" w:themeColor="text1"/>
        </w:rPr>
      </w:pPr>
      <w:r w:rsidRPr="002222DD">
        <w:rPr>
          <w:rFonts w:ascii="標楷體" w:eastAsia="標楷體" w:hAnsi="標楷體" w:hint="eastAsia"/>
          <w:color w:val="000000" w:themeColor="text1"/>
        </w:rPr>
        <w:t>四、</w:t>
      </w:r>
      <w:r w:rsidRPr="002222DD">
        <w:rPr>
          <w:rFonts w:ascii="標楷體" w:eastAsia="標楷體" w:hAnsi="標楷體"/>
          <w:color w:val="000000" w:themeColor="text1"/>
        </w:rPr>
        <w:t>107學年度宿舍床位及校車路線安排待新生全數完成報到後進行安排，並通知家長及學生。</w:t>
      </w:r>
    </w:p>
    <w:p w:rsidR="002222DD" w:rsidRPr="002222DD" w:rsidRDefault="002222DD" w:rsidP="002222DD">
      <w:pPr>
        <w:spacing w:line="320" w:lineRule="exact"/>
        <w:ind w:left="480" w:hangingChars="200" w:hanging="480"/>
        <w:rPr>
          <w:rFonts w:ascii="標楷體" w:eastAsia="標楷體" w:hAnsi="標楷體"/>
          <w:color w:val="000000" w:themeColor="text1"/>
        </w:rPr>
      </w:pPr>
      <w:r w:rsidRPr="002222DD">
        <w:rPr>
          <w:rFonts w:ascii="標楷體" w:eastAsia="標楷體" w:hAnsi="標楷體" w:hint="eastAsia"/>
          <w:color w:val="000000" w:themeColor="text1"/>
        </w:rPr>
        <w:t>五、</w:t>
      </w:r>
      <w:r w:rsidRPr="002222DD">
        <w:rPr>
          <w:rFonts w:ascii="標楷體" w:eastAsia="標楷體" w:hAnsi="標楷體"/>
          <w:color w:val="000000" w:themeColor="text1"/>
        </w:rPr>
        <w:t>預計於開學前辦理相關教師管教與輔導增能研習，屆時請各位老師踴躍參加。</w:t>
      </w:r>
    </w:p>
    <w:p w:rsidR="008351AD" w:rsidRDefault="008351AD" w:rsidP="00E67B77">
      <w:pPr>
        <w:spacing w:beforeLines="50" w:before="180"/>
        <w:jc w:val="center"/>
        <w:rPr>
          <w:rFonts w:ascii="標楷體" w:eastAsia="標楷體" w:hAnsi="標楷體"/>
          <w:sz w:val="32"/>
          <w:szCs w:val="32"/>
        </w:rPr>
      </w:pPr>
      <w:r w:rsidRPr="0010443D">
        <w:rPr>
          <w:rFonts w:ascii="標楷體" w:eastAsia="標楷體" w:hAnsi="標楷體" w:hint="eastAsia"/>
          <w:sz w:val="32"/>
          <w:szCs w:val="32"/>
        </w:rPr>
        <w:t>【</w:t>
      </w:r>
      <w:r>
        <w:rPr>
          <w:rFonts w:ascii="標楷體" w:eastAsia="標楷體" w:hAnsi="標楷體" w:hint="eastAsia"/>
          <w:sz w:val="32"/>
          <w:szCs w:val="32"/>
        </w:rPr>
        <w:t>總</w:t>
      </w:r>
      <w:r w:rsidRPr="0010443D">
        <w:rPr>
          <w:rFonts w:ascii="標楷體" w:eastAsia="標楷體" w:hAnsi="標楷體" w:hint="eastAsia"/>
          <w:sz w:val="32"/>
          <w:szCs w:val="32"/>
        </w:rPr>
        <w:t>務處】</w:t>
      </w:r>
    </w:p>
    <w:p w:rsidR="00A21206" w:rsidRPr="00A21206" w:rsidRDefault="00A21206" w:rsidP="00A21206">
      <w:pPr>
        <w:spacing w:line="320" w:lineRule="exact"/>
        <w:ind w:left="480" w:hangingChars="200" w:hanging="480"/>
        <w:rPr>
          <w:rFonts w:ascii="標楷體" w:eastAsia="標楷體" w:hAnsi="標楷體"/>
          <w:color w:val="000000" w:themeColor="text1"/>
        </w:rPr>
      </w:pPr>
      <w:r w:rsidRPr="00A21206">
        <w:rPr>
          <w:rFonts w:ascii="標楷體" w:eastAsia="標楷體" w:hAnsi="標楷體" w:hint="eastAsia"/>
          <w:color w:val="000000" w:themeColor="text1"/>
        </w:rPr>
        <w:t>一、本年度修繕工程已完成開工前各項整備，預計將在7月1日起開工，本次施工區域為音樂廳、游泳池內部（含周邊）及行政區BF～3F，請行政同仁確實將辦公室內貴重物品妥適保管，於暑期到校活動時希望能避開上述工區，以維護安全。</w:t>
      </w:r>
    </w:p>
    <w:p w:rsidR="00A21206" w:rsidRPr="00A21206" w:rsidRDefault="00A21206" w:rsidP="00A21206">
      <w:pPr>
        <w:spacing w:line="320" w:lineRule="exact"/>
        <w:ind w:left="480" w:hangingChars="200" w:hanging="480"/>
        <w:rPr>
          <w:rFonts w:ascii="標楷體" w:eastAsia="標楷體" w:hAnsi="標楷體"/>
          <w:color w:val="000000" w:themeColor="text1"/>
        </w:rPr>
      </w:pPr>
      <w:r w:rsidRPr="00A21206">
        <w:rPr>
          <w:rFonts w:ascii="標楷體" w:eastAsia="標楷體" w:hAnsi="標楷體" w:hint="eastAsia"/>
          <w:color w:val="000000" w:themeColor="text1"/>
        </w:rPr>
        <w:t>二、</w:t>
      </w:r>
      <w:r w:rsidRPr="00A21206">
        <w:rPr>
          <w:rFonts w:ascii="標楷體" w:eastAsia="標楷體" w:hAnsi="標楷體"/>
          <w:color w:val="000000" w:themeColor="text1"/>
        </w:rPr>
        <w:t>節能宣導：配合夏季用電高峰節能政策，本校進行抑低台電契約容量由原來的196KW降為150KW，暑假期間嚴禁使用高耗能之電器用品如烤箱、電熱水壺及電鍋等電器用品，辦公室或教室冷氣溫度調整於28度並搭配電扇加速其冷氣循環效能，避免效能浪費。</w:t>
      </w:r>
    </w:p>
    <w:p w:rsidR="00A21206" w:rsidRPr="00A21206" w:rsidRDefault="00A21206" w:rsidP="00A21206">
      <w:pPr>
        <w:spacing w:line="320" w:lineRule="exact"/>
        <w:ind w:left="480" w:hangingChars="200" w:hanging="480"/>
        <w:rPr>
          <w:rFonts w:ascii="標楷體" w:eastAsia="標楷體" w:hAnsi="標楷體"/>
          <w:color w:val="000000" w:themeColor="text1"/>
        </w:rPr>
      </w:pPr>
      <w:r w:rsidRPr="00A21206">
        <w:rPr>
          <w:rFonts w:ascii="標楷體" w:eastAsia="標楷體" w:hAnsi="標楷體" w:hint="eastAsia"/>
          <w:color w:val="000000" w:themeColor="text1"/>
        </w:rPr>
        <w:t>三、</w:t>
      </w:r>
      <w:r w:rsidRPr="00A21206">
        <w:rPr>
          <w:rFonts w:ascii="標楷體" w:eastAsia="標楷體" w:hAnsi="標楷體"/>
          <w:color w:val="000000" w:themeColor="text1"/>
        </w:rPr>
        <w:t>為節約電信話費支出，同仁因公務需求撥打行動電話時請長話短說，私人訊息請使用自身手機，期待同仁共同節約電信話費支出。</w:t>
      </w:r>
    </w:p>
    <w:p w:rsidR="00A21206" w:rsidRPr="00A21206" w:rsidRDefault="00A21206" w:rsidP="00A21206">
      <w:pPr>
        <w:spacing w:line="320" w:lineRule="exact"/>
        <w:ind w:left="480" w:hangingChars="200" w:hanging="480"/>
        <w:rPr>
          <w:rFonts w:ascii="標楷體" w:eastAsia="標楷體" w:hAnsi="標楷體"/>
          <w:color w:val="000000" w:themeColor="text1"/>
        </w:rPr>
      </w:pPr>
      <w:r w:rsidRPr="00A21206">
        <w:rPr>
          <w:rFonts w:ascii="標楷體" w:eastAsia="標楷體" w:hAnsi="標楷體" w:hint="eastAsia"/>
          <w:color w:val="000000" w:themeColor="text1"/>
        </w:rPr>
        <w:t>四、為能有一乾淨舒適的教學環境，請同仁於假期間協助清理教室、辦公室內之櫥櫃並清除不用之私人物品避免佔用教學空間，冰箱內冰存之物品亦請一併處理，如需總務處協助廚餘丟棄請直接電話告知，並免堆置於後陽台造成環境污染蚊蠅滋生。</w:t>
      </w:r>
    </w:p>
    <w:p w:rsidR="00A21206" w:rsidRPr="00A21206" w:rsidRDefault="00A21206" w:rsidP="00A21206">
      <w:pPr>
        <w:spacing w:line="320" w:lineRule="exact"/>
        <w:ind w:left="480" w:hangingChars="200" w:hanging="480"/>
        <w:rPr>
          <w:rFonts w:ascii="標楷體" w:eastAsia="標楷體" w:hAnsi="標楷體"/>
          <w:color w:val="000000" w:themeColor="text1"/>
        </w:rPr>
      </w:pPr>
      <w:r w:rsidRPr="00A21206">
        <w:rPr>
          <w:rFonts w:ascii="標楷體" w:eastAsia="標楷體" w:hAnsi="標楷體" w:hint="eastAsia"/>
          <w:color w:val="000000" w:themeColor="text1"/>
        </w:rPr>
        <w:t>五、預計排定於開學前進行校內水池水塔清洗及環境整體消毒事宜。</w:t>
      </w:r>
    </w:p>
    <w:p w:rsidR="00A21206" w:rsidRPr="00A21206" w:rsidRDefault="00A21206" w:rsidP="00A21206">
      <w:pPr>
        <w:spacing w:line="320" w:lineRule="exact"/>
        <w:ind w:left="480" w:hangingChars="200" w:hanging="480"/>
        <w:rPr>
          <w:rFonts w:ascii="標楷體" w:eastAsia="標楷體" w:hAnsi="標楷體"/>
          <w:color w:val="000000" w:themeColor="text1"/>
        </w:rPr>
      </w:pPr>
      <w:r w:rsidRPr="00A21206">
        <w:rPr>
          <w:rFonts w:ascii="標楷體" w:eastAsia="標楷體" w:hAnsi="標楷體" w:hint="eastAsia"/>
          <w:color w:val="000000" w:themeColor="text1"/>
        </w:rPr>
        <w:t>六、請各處室暑假期間財產依相關規定妥為保管，若有財產物品使用時效過期且不堪使用者，請依程序辦理報廢，如下學期有職務異動者亦於交接清冊中確實盤點所管轄財產。</w:t>
      </w:r>
    </w:p>
    <w:p w:rsidR="00A21206" w:rsidRPr="00A21206" w:rsidRDefault="00A21206" w:rsidP="00A21206">
      <w:pPr>
        <w:spacing w:line="320" w:lineRule="exact"/>
        <w:ind w:left="480" w:hangingChars="200" w:hanging="480"/>
        <w:rPr>
          <w:rFonts w:ascii="標楷體" w:eastAsia="標楷體" w:hAnsi="標楷體"/>
          <w:color w:val="000000" w:themeColor="text1"/>
        </w:rPr>
      </w:pPr>
      <w:r w:rsidRPr="00A21206">
        <w:rPr>
          <w:rFonts w:ascii="標楷體" w:eastAsia="標楷體" w:hAnsi="標楷體" w:hint="eastAsia"/>
          <w:color w:val="000000" w:themeColor="text1"/>
        </w:rPr>
        <w:t>七、為確實掌控本校財產及物品帳，於假期間將持續進行財產盤點，請各處室配合，若有財產物品移動位置，請告知總務處。</w:t>
      </w:r>
    </w:p>
    <w:p w:rsidR="00A21206" w:rsidRPr="00A21206" w:rsidRDefault="00A21206" w:rsidP="00A21206">
      <w:pPr>
        <w:spacing w:line="320" w:lineRule="exact"/>
        <w:ind w:left="480" w:hangingChars="200" w:hanging="480"/>
        <w:rPr>
          <w:rFonts w:ascii="標楷體" w:eastAsia="標楷體" w:hAnsi="標楷體"/>
          <w:color w:val="000000" w:themeColor="text1"/>
        </w:rPr>
      </w:pPr>
      <w:r w:rsidRPr="00A21206">
        <w:rPr>
          <w:rFonts w:ascii="標楷體" w:eastAsia="標楷體" w:hAnsi="標楷體" w:hint="eastAsia"/>
          <w:color w:val="000000" w:themeColor="text1"/>
        </w:rPr>
        <w:t>八、</w:t>
      </w:r>
      <w:r w:rsidRPr="00A21206">
        <w:rPr>
          <w:rFonts w:ascii="標楷體" w:eastAsia="標楷體" w:hAnsi="標楷體"/>
          <w:color w:val="000000" w:themeColor="text1"/>
        </w:rPr>
        <w:t>自閉症協會於暑假期間依往年慣例仍借用本校小學部高年級教室一間，屆時會請對方妥適保管教室內物品。</w:t>
      </w:r>
    </w:p>
    <w:p w:rsidR="008351AD" w:rsidRPr="00E1632C" w:rsidRDefault="008351AD" w:rsidP="00E67B77">
      <w:pPr>
        <w:spacing w:beforeLines="50" w:before="180"/>
        <w:jc w:val="center"/>
        <w:rPr>
          <w:rFonts w:ascii="標楷體" w:eastAsia="標楷體" w:hAnsi="標楷體"/>
          <w:sz w:val="32"/>
          <w:szCs w:val="32"/>
        </w:rPr>
      </w:pPr>
      <w:r w:rsidRPr="008351AD">
        <w:rPr>
          <w:rFonts w:ascii="標楷體" w:eastAsia="標楷體" w:hAnsi="標楷體" w:hint="eastAsia"/>
          <w:sz w:val="32"/>
          <w:szCs w:val="32"/>
        </w:rPr>
        <w:t>【</w:t>
      </w:r>
      <w:r>
        <w:rPr>
          <w:rFonts w:ascii="標楷體" w:eastAsia="標楷體" w:hAnsi="標楷體" w:hint="eastAsia"/>
          <w:sz w:val="32"/>
          <w:szCs w:val="32"/>
        </w:rPr>
        <w:t>實習輔導</w:t>
      </w:r>
      <w:r w:rsidRPr="008351AD">
        <w:rPr>
          <w:rFonts w:ascii="標楷體" w:eastAsia="標楷體" w:hAnsi="標楷體" w:hint="eastAsia"/>
          <w:sz w:val="32"/>
          <w:szCs w:val="32"/>
        </w:rPr>
        <w:t>處】</w:t>
      </w:r>
    </w:p>
    <w:p w:rsidR="00302579" w:rsidRPr="005E2B77" w:rsidRDefault="005E2B77" w:rsidP="005E2B77">
      <w:pPr>
        <w:rPr>
          <w:rFonts w:ascii="標楷體" w:eastAsia="標楷體" w:hAnsi="標楷體"/>
          <w:szCs w:val="20"/>
        </w:rPr>
      </w:pPr>
      <w:r>
        <w:rPr>
          <w:rFonts w:ascii="標楷體" w:eastAsia="標楷體" w:hAnsi="標楷體" w:hint="eastAsia"/>
          <w:lang w:eastAsia="zh-HK"/>
        </w:rPr>
        <w:t>一、</w:t>
      </w:r>
      <w:r w:rsidR="00117C24" w:rsidRPr="005E2B77">
        <w:rPr>
          <w:rFonts w:ascii="標楷體" w:eastAsia="標楷體" w:hAnsi="標楷體" w:hint="eastAsia"/>
        </w:rPr>
        <w:t>輔導組</w:t>
      </w:r>
    </w:p>
    <w:p w:rsidR="00302579" w:rsidRPr="005E2B77" w:rsidRDefault="00302579" w:rsidP="00302579">
      <w:pPr>
        <w:rPr>
          <w:rFonts w:ascii="標楷體" w:eastAsia="標楷體" w:hAnsi="標楷體"/>
        </w:rPr>
      </w:pPr>
      <w:r w:rsidRPr="005E2B77">
        <w:rPr>
          <w:rFonts w:ascii="標楷體" w:eastAsia="標楷體" w:hAnsi="標楷體" w:hint="eastAsia"/>
        </w:rPr>
        <w:t>(一)重要提醒</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1.請於會後繳交導師輔導紀錄、專團回簽和完成輔具借還手續。</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2.106-2專團治療紀錄已陸續貼在資料夾中，若有遺漏請告知。</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3.歡迎新任導師索取新生資料。</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4.提醒民國103年11月12日</w:t>
      </w:r>
      <w:hyperlink r:id="rId7" w:history="1">
        <w:r w:rsidRPr="005E2B77">
          <w:rPr>
            <w:rStyle w:val="a8"/>
            <w:rFonts w:ascii="標楷體" w:eastAsia="標楷體" w:hAnsi="標楷體" w:hint="eastAsia"/>
          </w:rPr>
          <w:t>學生輔導法</w:t>
        </w:r>
      </w:hyperlink>
      <w:r w:rsidRPr="005E2B77">
        <w:rPr>
          <w:rFonts w:ascii="標楷體" w:eastAsia="標楷體" w:hAnsi="標楷體" w:hint="eastAsia"/>
        </w:rPr>
        <w:t>規定，高級中等以下學校之教師每年應接受輔導知能在職進修課程至少三小時，請留意年底前是否完成。</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5.請各位同仁上網教師e學院進行家庭教育課程https://ups.moe.edu.tw/mooc/index.php，家庭教育基礎篇及高級中等以下學校家庭教育課程，每年度本校的線上上課人數須達60%以上。亦可用手機下載教師e學院APP上課。</w:t>
      </w:r>
    </w:p>
    <w:p w:rsidR="00302579" w:rsidRPr="005E2B77" w:rsidRDefault="00302579" w:rsidP="00302579">
      <w:pPr>
        <w:rPr>
          <w:rFonts w:ascii="標楷體" w:eastAsia="標楷體" w:hAnsi="標楷體"/>
        </w:rPr>
      </w:pPr>
      <w:r w:rsidRPr="005E2B77">
        <w:rPr>
          <w:rFonts w:ascii="標楷體" w:eastAsia="標楷體" w:hAnsi="標楷體" w:hint="eastAsia"/>
        </w:rPr>
        <w:t>(二)辦理活動</w:t>
      </w:r>
    </w:p>
    <w:p w:rsidR="00302579" w:rsidRPr="005E2B77" w:rsidRDefault="00302579" w:rsidP="00302579">
      <w:pPr>
        <w:rPr>
          <w:rFonts w:ascii="標楷體" w:eastAsia="標楷體" w:hAnsi="標楷體"/>
        </w:rPr>
      </w:pPr>
      <w:r w:rsidRPr="005E2B77">
        <w:rPr>
          <w:rFonts w:ascii="標楷體" w:eastAsia="標楷體" w:hAnsi="標楷體" w:hint="eastAsia"/>
        </w:rPr>
        <w:t>1.輔導活動</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(1)交友小團輔4場。</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(2)聽障生性平小團輔3場。</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(3)畢業班減壓小團輔2場。</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(4)教師輔導知能研習1場。</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(5)六月分與圖書館合作展出性別平等相關繪本及書籍。</w:t>
      </w:r>
    </w:p>
    <w:p w:rsidR="00302579" w:rsidRPr="005E2B77" w:rsidRDefault="00302579" w:rsidP="005E2B77">
      <w:pPr>
        <w:rPr>
          <w:rFonts w:ascii="標楷體" w:eastAsia="標楷體" w:hAnsi="標楷體"/>
        </w:rPr>
      </w:pPr>
      <w:r w:rsidRPr="005E2B77">
        <w:rPr>
          <w:rFonts w:ascii="標楷體" w:eastAsia="標楷體" w:hAnsi="標楷體" w:hint="eastAsia"/>
        </w:rPr>
        <w:t>2.生命教育</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(1)表藝班李昌勳榮獲2018年總統教育獎。</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(2)多元文化周體驗活動4場次。</w:t>
      </w:r>
    </w:p>
    <w:p w:rsidR="00302579" w:rsidRPr="005E2B77" w:rsidRDefault="00302579" w:rsidP="005E2B77">
      <w:pPr>
        <w:ind w:leftChars="150" w:left="600" w:hangingChars="100" w:hanging="240"/>
        <w:rPr>
          <w:rFonts w:ascii="標楷體" w:eastAsia="標楷體" w:hAnsi="標楷體"/>
        </w:rPr>
      </w:pPr>
      <w:r w:rsidRPr="005E2B77">
        <w:rPr>
          <w:rFonts w:ascii="標楷體" w:eastAsia="標楷體" w:hAnsi="標楷體" w:hint="eastAsia"/>
        </w:rPr>
        <w:t>(2)「協力超越障礙，踩出希望」協力車活動。</w:t>
      </w:r>
    </w:p>
    <w:p w:rsidR="00302579" w:rsidRPr="005E2B77" w:rsidRDefault="00302579" w:rsidP="00302579">
      <w:pPr>
        <w:rPr>
          <w:rFonts w:ascii="標楷體" w:eastAsia="標楷體" w:hAnsi="標楷體"/>
        </w:rPr>
      </w:pPr>
      <w:r w:rsidRPr="005E2B77">
        <w:rPr>
          <w:rFonts w:ascii="標楷體" w:eastAsia="標楷體" w:hAnsi="標楷體" w:hint="eastAsia"/>
        </w:rPr>
        <w:t>3.專業團隊服務</w:t>
      </w:r>
    </w:p>
    <w:p w:rsidR="00302579" w:rsidRPr="005E2B77" w:rsidRDefault="00302579" w:rsidP="005E2B77">
      <w:pPr>
        <w:ind w:firstLineChars="200" w:firstLine="480"/>
        <w:rPr>
          <w:rFonts w:ascii="標楷體" w:eastAsia="標楷體" w:hAnsi="標楷體"/>
        </w:rPr>
      </w:pPr>
      <w:r w:rsidRPr="005E2B77">
        <w:rPr>
          <w:rFonts w:ascii="標楷體" w:eastAsia="標楷體" w:hAnsi="標楷體" w:hint="eastAsia"/>
        </w:rPr>
        <w:t>專業團隊服務治療時間在期初已發放至各班級佈告欄，提醒導師若有學生請假事宜，請提前告知輔導組，以利調整課程安排之相關服務，亦避免損及學生專業團隊服務時數安排。</w:t>
      </w:r>
    </w:p>
    <w:p w:rsidR="00302579" w:rsidRPr="005E2B77" w:rsidRDefault="00302579" w:rsidP="005E2B77">
      <w:pPr>
        <w:ind w:leftChars="200" w:left="480"/>
        <w:rPr>
          <w:rFonts w:ascii="標楷體" w:eastAsia="標楷體" w:hAnsi="標楷體"/>
        </w:rPr>
      </w:pPr>
      <w:r w:rsidRPr="005E2B77">
        <w:rPr>
          <w:rFonts w:ascii="標楷體" w:eastAsia="標楷體" w:hAnsi="標楷體" w:hint="eastAsia"/>
        </w:rPr>
        <w:t>物理治療服務總時數46小時，共27人次。</w:t>
      </w:r>
    </w:p>
    <w:p w:rsidR="00302579" w:rsidRPr="005E2B77" w:rsidRDefault="00302579" w:rsidP="005E2B77">
      <w:pPr>
        <w:ind w:leftChars="200" w:left="480"/>
        <w:rPr>
          <w:rFonts w:ascii="標楷體" w:eastAsia="標楷體" w:hAnsi="標楷體"/>
        </w:rPr>
      </w:pPr>
      <w:r w:rsidRPr="005E2B77">
        <w:rPr>
          <w:rFonts w:ascii="標楷體" w:eastAsia="標楷體" w:hAnsi="標楷體" w:hint="eastAsia"/>
        </w:rPr>
        <w:t>語言治療服務總時數39小時，共25人次。</w:t>
      </w:r>
    </w:p>
    <w:p w:rsidR="00302579" w:rsidRPr="005E2B77" w:rsidRDefault="00302579" w:rsidP="005E2B77">
      <w:pPr>
        <w:ind w:leftChars="200" w:left="480"/>
        <w:rPr>
          <w:rFonts w:ascii="標楷體" w:eastAsia="標楷體" w:hAnsi="標楷體"/>
        </w:rPr>
      </w:pPr>
      <w:r w:rsidRPr="005E2B77">
        <w:rPr>
          <w:rFonts w:ascii="標楷體" w:eastAsia="標楷體" w:hAnsi="標楷體" w:hint="eastAsia"/>
        </w:rPr>
        <w:t>音樂治療師服務總時數32小時，共9人次。</w:t>
      </w:r>
    </w:p>
    <w:p w:rsidR="00302579" w:rsidRPr="005E2B77" w:rsidRDefault="00302579" w:rsidP="005E2B77">
      <w:pPr>
        <w:ind w:leftChars="200" w:left="480"/>
        <w:rPr>
          <w:rFonts w:ascii="標楷體" w:eastAsia="標楷體" w:hAnsi="標楷體"/>
        </w:rPr>
      </w:pPr>
      <w:r w:rsidRPr="005E2B77">
        <w:rPr>
          <w:rFonts w:ascii="標楷體" w:eastAsia="標楷體" w:hAnsi="標楷體" w:hint="eastAsia"/>
        </w:rPr>
        <w:t>職能治療師服務總時數192小時，419人次。</w:t>
      </w:r>
    </w:p>
    <w:p w:rsidR="00302579" w:rsidRPr="005E2B77" w:rsidRDefault="00302579" w:rsidP="005E2B77">
      <w:pPr>
        <w:ind w:leftChars="200" w:left="480"/>
        <w:rPr>
          <w:rFonts w:ascii="標楷體" w:eastAsia="標楷體" w:hAnsi="標楷體"/>
        </w:rPr>
      </w:pPr>
      <w:r w:rsidRPr="005E2B77">
        <w:rPr>
          <w:rFonts w:ascii="標楷體" w:eastAsia="標楷體" w:hAnsi="標楷體" w:hint="eastAsia"/>
        </w:rPr>
        <w:t>臨床心理師總時數171小時，215人次</w:t>
      </w:r>
    </w:p>
    <w:p w:rsidR="00302579" w:rsidRPr="005E2B77" w:rsidRDefault="00302579" w:rsidP="00302579">
      <w:pPr>
        <w:rPr>
          <w:rFonts w:ascii="標楷體" w:eastAsia="標楷體" w:hAnsi="標楷體"/>
        </w:rPr>
      </w:pPr>
      <w:r w:rsidRPr="005E2B77">
        <w:rPr>
          <w:rFonts w:ascii="標楷體" w:eastAsia="標楷體" w:hAnsi="標楷體" w:hint="eastAsia"/>
        </w:rPr>
        <w:t>4.家庭教育</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(1)家長成長團體5場次。</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(2)口述影像宣導2場次。</w:t>
      </w:r>
    </w:p>
    <w:p w:rsidR="00302579" w:rsidRPr="005E2B77" w:rsidRDefault="00302579" w:rsidP="00302579">
      <w:pPr>
        <w:rPr>
          <w:rFonts w:ascii="標楷體" w:eastAsia="標楷體" w:hAnsi="標楷體"/>
        </w:rPr>
      </w:pPr>
      <w:r w:rsidRPr="005E2B77">
        <w:rPr>
          <w:rFonts w:ascii="標楷體" w:eastAsia="標楷體" w:hAnsi="標楷體" w:hint="eastAsia"/>
        </w:rPr>
        <w:t>5.升學講座</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(1)學長姐分享之升學講座2場。</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(2)高中升大學講座-淡大資源中心分享、文化大學資源中心</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(3)高中升大學參訪-海洋科技大學參訪。</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(4)高中生大學轉銜-臺北市立大學運休系。</w:t>
      </w:r>
    </w:p>
    <w:p w:rsidR="00302579" w:rsidRPr="005E2B77" w:rsidRDefault="00302579" w:rsidP="00302579">
      <w:pPr>
        <w:rPr>
          <w:rFonts w:ascii="標楷體" w:eastAsia="標楷體" w:hAnsi="標楷體"/>
        </w:rPr>
      </w:pPr>
      <w:r w:rsidRPr="005E2B77">
        <w:rPr>
          <w:rFonts w:ascii="標楷體" w:eastAsia="標楷體" w:hAnsi="標楷體" w:hint="eastAsia"/>
        </w:rPr>
        <w:t>6.職涯探索</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(1)八年級參訪臺北市職業探索體驗中心。</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(2)國八及國九職業探索體驗課程(4月~6月)。</w:t>
      </w:r>
    </w:p>
    <w:p w:rsidR="00302579" w:rsidRPr="005E2B77" w:rsidRDefault="00302579" w:rsidP="00302579">
      <w:pPr>
        <w:rPr>
          <w:rFonts w:ascii="標楷體" w:eastAsia="標楷體" w:hAnsi="標楷體"/>
        </w:rPr>
      </w:pPr>
      <w:r w:rsidRPr="005E2B77">
        <w:rPr>
          <w:rFonts w:ascii="標楷體" w:eastAsia="標楷體" w:hAnsi="標楷體" w:hint="eastAsia"/>
        </w:rPr>
        <w:t>7.召開會議</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(1)召開特殊教育推行委員會2場。</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 xml:space="preserve">(2)召開學生事務暨中輟高關懷輔導與家庭教育會議2場。 </w:t>
      </w:r>
    </w:p>
    <w:p w:rsidR="00302579" w:rsidRPr="005126CB" w:rsidRDefault="00302579" w:rsidP="005126CB">
      <w:pPr>
        <w:ind w:leftChars="150" w:left="600" w:hangingChars="100" w:hanging="240"/>
        <w:rPr>
          <w:rFonts w:ascii="標楷體" w:eastAsia="標楷體" w:hAnsi="標楷體"/>
        </w:rPr>
      </w:pPr>
      <w:r w:rsidRPr="005126CB">
        <w:rPr>
          <w:rFonts w:ascii="標楷體" w:eastAsia="標楷體" w:hAnsi="標楷體" w:hint="eastAsia"/>
        </w:rPr>
        <w:t>(3)召開個案會議1場。</w:t>
      </w:r>
    </w:p>
    <w:p w:rsidR="00302579" w:rsidRPr="005126CB" w:rsidRDefault="00302579" w:rsidP="00302579">
      <w:pPr>
        <w:rPr>
          <w:rFonts w:ascii="標楷體" w:eastAsia="標楷體" w:hAnsi="標楷體"/>
        </w:rPr>
      </w:pPr>
      <w:r w:rsidRPr="005126CB">
        <w:rPr>
          <w:rFonts w:ascii="標楷體" w:eastAsia="標楷體" w:hAnsi="標楷體" w:hint="eastAsia"/>
        </w:rPr>
        <w:t>8.北明通訊-本學期出刊百年校慶特刊</w:t>
      </w:r>
    </w:p>
    <w:p w:rsidR="00302579" w:rsidRPr="005126CB" w:rsidRDefault="00302579" w:rsidP="00302579">
      <w:pPr>
        <w:rPr>
          <w:rFonts w:ascii="標楷體" w:eastAsia="標楷體" w:hAnsi="標楷體"/>
        </w:rPr>
      </w:pPr>
      <w:r w:rsidRPr="005126CB">
        <w:rPr>
          <w:rFonts w:ascii="標楷體" w:eastAsia="標楷體" w:hAnsi="標楷體" w:hint="eastAsia"/>
        </w:rPr>
        <w:t>(</w:t>
      </w:r>
      <w:r w:rsidRPr="005126CB">
        <w:rPr>
          <w:rFonts w:ascii="標楷體" w:eastAsia="標楷體" w:hAnsi="標楷體" w:hint="eastAsia"/>
          <w:lang w:eastAsia="zh-HK"/>
        </w:rPr>
        <w:t>三)</w:t>
      </w:r>
      <w:r w:rsidRPr="005126CB">
        <w:rPr>
          <w:rFonts w:ascii="標楷體" w:eastAsia="標楷體" w:hAnsi="標楷體" w:hint="eastAsia"/>
        </w:rPr>
        <w:t>期末感謝</w:t>
      </w:r>
    </w:p>
    <w:p w:rsidR="00302579" w:rsidRPr="005126CB" w:rsidRDefault="00302579" w:rsidP="005126CB">
      <w:pPr>
        <w:ind w:leftChars="200" w:left="480" w:firstLineChars="200" w:firstLine="480"/>
        <w:rPr>
          <w:rFonts w:ascii="標楷體" w:eastAsia="標楷體" w:hAnsi="標楷體"/>
        </w:rPr>
      </w:pPr>
      <w:r w:rsidRPr="005126CB">
        <w:rPr>
          <w:rFonts w:ascii="標楷體" w:eastAsia="標楷體" w:hAnsi="標楷體" w:hint="eastAsia"/>
        </w:rPr>
        <w:t>感謝全校老師配合本學期專團運作，抽出額外時間與治療師溝通討論，讓專團服務效果更好。</w:t>
      </w:r>
    </w:p>
    <w:p w:rsidR="00302579" w:rsidRPr="005E2B77" w:rsidRDefault="00302579" w:rsidP="005126CB">
      <w:pPr>
        <w:spacing w:beforeLines="50" w:before="180"/>
        <w:rPr>
          <w:rFonts w:ascii="標楷體" w:eastAsia="標楷體" w:hAnsi="標楷體"/>
          <w:lang w:eastAsia="zh-HK"/>
        </w:rPr>
      </w:pPr>
      <w:r w:rsidRPr="005E2B77">
        <w:rPr>
          <w:rFonts w:ascii="標楷體" w:eastAsia="標楷體" w:hAnsi="標楷體" w:hint="eastAsia"/>
          <w:lang w:eastAsia="zh-HK"/>
        </w:rPr>
        <w:t>二、實習組</w:t>
      </w:r>
    </w:p>
    <w:p w:rsidR="00302579" w:rsidRPr="005E2B77" w:rsidRDefault="005E2B77" w:rsidP="005E2B77">
      <w:pPr>
        <w:spacing w:line="320" w:lineRule="exact"/>
        <w:ind w:left="480" w:hangingChars="200" w:hanging="480"/>
        <w:rPr>
          <w:rFonts w:ascii="標楷體" w:eastAsia="標楷體" w:hAnsi="標楷體"/>
          <w:color w:val="000000" w:themeColor="text1"/>
        </w:rPr>
      </w:pPr>
      <w:r w:rsidRPr="005E2B77">
        <w:rPr>
          <w:rFonts w:ascii="標楷體" w:eastAsia="標楷體" w:hAnsi="標楷體"/>
          <w:color w:val="000000" w:themeColor="text1"/>
        </w:rPr>
        <w:t>(</w:t>
      </w:r>
      <w:r w:rsidRPr="005E2B77">
        <w:rPr>
          <w:rFonts w:ascii="標楷體" w:eastAsia="標楷體" w:hAnsi="標楷體" w:hint="eastAsia"/>
          <w:color w:val="000000" w:themeColor="text1"/>
        </w:rPr>
        <w:t>一)</w:t>
      </w:r>
      <w:r w:rsidR="00302579" w:rsidRPr="005E2B77">
        <w:rPr>
          <w:rFonts w:ascii="標楷體" w:eastAsia="標楷體" w:hAnsi="標楷體"/>
          <w:color w:val="000000" w:themeColor="text1"/>
        </w:rPr>
        <w:t>暑期開始各專業教室設備及儲存的材料將整理與回收。</w:t>
      </w:r>
    </w:p>
    <w:p w:rsidR="00302579" w:rsidRPr="005E2B77" w:rsidRDefault="005E2B77" w:rsidP="005E2B77">
      <w:pPr>
        <w:spacing w:line="320" w:lineRule="exact"/>
        <w:ind w:left="480" w:hangingChars="200" w:hanging="480"/>
        <w:rPr>
          <w:rFonts w:ascii="標楷體" w:eastAsia="標楷體" w:hAnsi="標楷體"/>
          <w:color w:val="000000" w:themeColor="text1"/>
        </w:rPr>
      </w:pPr>
      <w:r w:rsidRPr="005E2B77">
        <w:rPr>
          <w:rFonts w:ascii="標楷體" w:eastAsia="標楷體" w:hAnsi="標楷體"/>
          <w:color w:val="000000" w:themeColor="text1"/>
        </w:rPr>
        <w:t>(</w:t>
      </w:r>
      <w:r w:rsidRPr="005E2B77">
        <w:rPr>
          <w:rFonts w:ascii="標楷體" w:eastAsia="標楷體" w:hAnsi="標楷體" w:hint="eastAsia"/>
          <w:color w:val="000000" w:themeColor="text1"/>
        </w:rPr>
        <w:t>二)</w:t>
      </w:r>
      <w:r w:rsidR="00302579" w:rsidRPr="005E2B77">
        <w:rPr>
          <w:rFonts w:ascii="標楷體" w:eastAsia="標楷體" w:hAnsi="標楷體"/>
          <w:color w:val="000000" w:themeColor="text1"/>
        </w:rPr>
        <w:t>6/13(</w:t>
      </w:r>
      <w:r w:rsidR="00302579" w:rsidRPr="005E2B77">
        <w:rPr>
          <w:rFonts w:ascii="標楷體" w:eastAsia="標楷體" w:hAnsi="標楷體" w:hint="eastAsia"/>
          <w:color w:val="000000" w:themeColor="text1"/>
        </w:rPr>
        <w:t>三</w:t>
      </w:r>
      <w:r w:rsidR="00302579" w:rsidRPr="005E2B77">
        <w:rPr>
          <w:rFonts w:ascii="標楷體" w:eastAsia="標楷體" w:hAnsi="標楷體"/>
          <w:color w:val="000000" w:themeColor="text1"/>
        </w:rPr>
        <w:t>)</w:t>
      </w:r>
      <w:r w:rsidR="00302579" w:rsidRPr="005E2B77">
        <w:rPr>
          <w:rFonts w:ascii="標楷體" w:eastAsia="標楷體" w:hAnsi="標楷體" w:hint="eastAsia"/>
          <w:color w:val="000000" w:themeColor="text1"/>
        </w:rPr>
        <w:t>按摩抓龍大賽結束。共服務全校教職員工共196人次</w:t>
      </w:r>
      <w:r w:rsidR="00302579" w:rsidRPr="005E2B77">
        <w:rPr>
          <w:rFonts w:ascii="標楷體" w:eastAsia="標楷體" w:hAnsi="標楷體"/>
          <w:color w:val="000000" w:themeColor="text1"/>
        </w:rPr>
        <w:t>。</w:t>
      </w:r>
    </w:p>
    <w:p w:rsidR="00302579" w:rsidRPr="005E2B77" w:rsidRDefault="005E2B77" w:rsidP="005E2B77">
      <w:pPr>
        <w:spacing w:line="320" w:lineRule="exact"/>
        <w:ind w:left="480" w:hangingChars="200" w:hanging="480"/>
        <w:rPr>
          <w:rFonts w:ascii="標楷體" w:eastAsia="標楷體" w:hAnsi="標楷體"/>
          <w:color w:val="000000" w:themeColor="text1"/>
        </w:rPr>
      </w:pPr>
      <w:r w:rsidRPr="005E2B77">
        <w:rPr>
          <w:rFonts w:ascii="標楷體" w:eastAsia="標楷體" w:hAnsi="標楷體" w:hint="eastAsia"/>
          <w:color w:val="000000" w:themeColor="text1"/>
        </w:rPr>
        <w:t>(三)</w:t>
      </w:r>
      <w:r w:rsidR="00302579" w:rsidRPr="005E2B77">
        <w:rPr>
          <w:rFonts w:ascii="標楷體" w:eastAsia="標楷體" w:hAnsi="標楷體" w:hint="eastAsia"/>
          <w:color w:val="000000" w:themeColor="text1"/>
        </w:rPr>
        <w:t>5/4(五)，傑出校友法律扶助基金會李秉宏先生蒞校擔任職業態度講座。</w:t>
      </w:r>
    </w:p>
    <w:p w:rsidR="00302579" w:rsidRPr="005E2B77" w:rsidRDefault="005E2B77" w:rsidP="005E2B77">
      <w:pPr>
        <w:spacing w:line="320" w:lineRule="exact"/>
        <w:ind w:left="480" w:hangingChars="200" w:hanging="480"/>
        <w:rPr>
          <w:rFonts w:ascii="標楷體" w:eastAsia="標楷體" w:hAnsi="標楷體"/>
          <w:color w:val="000000" w:themeColor="text1"/>
        </w:rPr>
      </w:pPr>
      <w:r w:rsidRPr="005E2B77">
        <w:rPr>
          <w:rFonts w:ascii="標楷體" w:eastAsia="標楷體" w:hAnsi="標楷體" w:hint="eastAsia"/>
          <w:color w:val="000000" w:themeColor="text1"/>
        </w:rPr>
        <w:t>(四)</w:t>
      </w:r>
      <w:r w:rsidR="00302579" w:rsidRPr="005E2B77">
        <w:rPr>
          <w:rFonts w:ascii="標楷體" w:eastAsia="標楷體" w:hAnsi="標楷體"/>
          <w:color w:val="000000" w:themeColor="text1"/>
        </w:rPr>
        <w:t>4/23-5/30(三)</w:t>
      </w:r>
      <w:r w:rsidR="00302579" w:rsidRPr="005E2B77">
        <w:rPr>
          <w:rFonts w:ascii="標楷體" w:eastAsia="標楷體" w:hAnsi="標楷體" w:hint="eastAsia"/>
          <w:color w:val="000000" w:themeColor="text1"/>
        </w:rPr>
        <w:t>高三忠3位學生校外實習，分別至視障姑娘田裡開始、基隆長庚按摩小站、臺灣視障協會-愛幸福手工皂工坊職場，行政人員進行職場教學視導共15次。</w:t>
      </w:r>
    </w:p>
    <w:p w:rsidR="00302579" w:rsidRPr="005E2B77" w:rsidRDefault="005E2B77" w:rsidP="005E2B77">
      <w:pPr>
        <w:spacing w:line="320" w:lineRule="exact"/>
        <w:ind w:left="480" w:hangingChars="200" w:hanging="480"/>
        <w:rPr>
          <w:rFonts w:ascii="標楷體" w:eastAsia="標楷體" w:hAnsi="標楷體"/>
          <w:color w:val="000000" w:themeColor="text1"/>
        </w:rPr>
      </w:pPr>
      <w:r w:rsidRPr="005E2B77">
        <w:rPr>
          <w:rFonts w:ascii="標楷體" w:eastAsia="標楷體" w:hAnsi="標楷體" w:hint="eastAsia"/>
          <w:color w:val="000000" w:themeColor="text1"/>
        </w:rPr>
        <w:t>(五)</w:t>
      </w:r>
      <w:r w:rsidR="00302579" w:rsidRPr="005E2B77">
        <w:rPr>
          <w:rFonts w:ascii="標楷體" w:eastAsia="標楷體" w:hAnsi="標楷體" w:hint="eastAsia"/>
          <w:color w:val="000000" w:themeColor="text1"/>
        </w:rPr>
        <w:t>阿卡貝拉合唱團於</w:t>
      </w:r>
      <w:r w:rsidR="00302579" w:rsidRPr="005E2B77">
        <w:rPr>
          <w:rFonts w:ascii="標楷體" w:eastAsia="標楷體" w:hAnsi="標楷體"/>
          <w:color w:val="000000" w:themeColor="text1"/>
        </w:rPr>
        <w:t>3</w:t>
      </w:r>
      <w:r w:rsidR="00302579" w:rsidRPr="005E2B77">
        <w:rPr>
          <w:rFonts w:ascii="標楷體" w:eastAsia="標楷體" w:hAnsi="標楷體" w:hint="eastAsia"/>
          <w:color w:val="000000" w:themeColor="text1"/>
        </w:rPr>
        <w:t>/</w:t>
      </w:r>
      <w:r w:rsidR="00302579" w:rsidRPr="005E2B77">
        <w:rPr>
          <w:rFonts w:ascii="標楷體" w:eastAsia="標楷體" w:hAnsi="標楷體"/>
          <w:color w:val="000000" w:themeColor="text1"/>
        </w:rPr>
        <w:t>26(一)</w:t>
      </w:r>
      <w:r w:rsidR="00302579" w:rsidRPr="005E2B77">
        <w:rPr>
          <w:rFonts w:ascii="標楷體" w:eastAsia="標楷體" w:hAnsi="標楷體" w:hint="eastAsia"/>
          <w:color w:val="000000" w:themeColor="text1"/>
        </w:rPr>
        <w:t>至</w:t>
      </w:r>
      <w:r w:rsidR="00302579" w:rsidRPr="005E2B77">
        <w:rPr>
          <w:rFonts w:ascii="標楷體" w:eastAsia="標楷體" w:hAnsi="標楷體"/>
          <w:color w:val="000000" w:themeColor="text1"/>
        </w:rPr>
        <w:t>5/28(</w:t>
      </w:r>
      <w:r w:rsidR="00302579" w:rsidRPr="005E2B77">
        <w:rPr>
          <w:rFonts w:ascii="標楷體" w:eastAsia="標楷體" w:hAnsi="標楷體" w:hint="eastAsia"/>
          <w:color w:val="000000" w:themeColor="text1"/>
        </w:rPr>
        <w:t>一</w:t>
      </w:r>
      <w:r w:rsidR="00302579" w:rsidRPr="005E2B77">
        <w:rPr>
          <w:rFonts w:ascii="標楷體" w:eastAsia="標楷體" w:hAnsi="標楷體"/>
          <w:color w:val="000000" w:themeColor="text1"/>
        </w:rPr>
        <w:t>)</w:t>
      </w:r>
      <w:r w:rsidR="00302579" w:rsidRPr="005E2B77">
        <w:rPr>
          <w:rFonts w:ascii="標楷體" w:eastAsia="標楷體" w:hAnsi="標楷體" w:hint="eastAsia"/>
          <w:color w:val="000000" w:themeColor="text1"/>
        </w:rPr>
        <w:t>阿卡貝拉結束本學期課程，共上課</w:t>
      </w:r>
      <w:r w:rsidR="00302579" w:rsidRPr="005E2B77">
        <w:rPr>
          <w:rFonts w:ascii="標楷體" w:eastAsia="標楷體" w:hAnsi="標楷體"/>
          <w:color w:val="000000" w:themeColor="text1"/>
        </w:rPr>
        <w:t>8</w:t>
      </w:r>
      <w:r w:rsidR="00302579" w:rsidRPr="005E2B77">
        <w:rPr>
          <w:rFonts w:ascii="標楷體" w:eastAsia="標楷體" w:hAnsi="標楷體" w:hint="eastAsia"/>
          <w:color w:val="000000" w:themeColor="text1"/>
        </w:rPr>
        <w:t>次，八位學生參加。</w:t>
      </w:r>
    </w:p>
    <w:p w:rsidR="00302579" w:rsidRPr="005E2B77" w:rsidRDefault="005E2B77" w:rsidP="005E2B77">
      <w:pPr>
        <w:spacing w:line="320" w:lineRule="exact"/>
        <w:ind w:left="480" w:hangingChars="200" w:hanging="480"/>
        <w:rPr>
          <w:rFonts w:ascii="標楷體" w:eastAsia="標楷體" w:hAnsi="標楷體"/>
          <w:color w:val="000000" w:themeColor="text1"/>
        </w:rPr>
      </w:pPr>
      <w:r w:rsidRPr="005E2B77">
        <w:rPr>
          <w:rFonts w:ascii="標楷體" w:eastAsia="標楷體" w:hAnsi="標楷體" w:hint="eastAsia"/>
          <w:color w:val="000000" w:themeColor="text1"/>
        </w:rPr>
        <w:t>(六)</w:t>
      </w:r>
      <w:r w:rsidR="00302579" w:rsidRPr="005E2B77">
        <w:rPr>
          <w:rFonts w:ascii="標楷體" w:eastAsia="標楷體" w:hAnsi="標楷體"/>
          <w:color w:val="000000" w:themeColor="text1"/>
        </w:rPr>
        <w:t>3</w:t>
      </w:r>
      <w:r w:rsidR="00302579" w:rsidRPr="005E2B77">
        <w:rPr>
          <w:rFonts w:ascii="標楷體" w:eastAsia="標楷體" w:hAnsi="標楷體" w:hint="eastAsia"/>
          <w:color w:val="000000" w:themeColor="text1"/>
        </w:rPr>
        <w:t>/</w:t>
      </w:r>
      <w:r w:rsidR="00302579" w:rsidRPr="005E2B77">
        <w:rPr>
          <w:rFonts w:ascii="標楷體" w:eastAsia="標楷體" w:hAnsi="標楷體"/>
          <w:color w:val="000000" w:themeColor="text1"/>
        </w:rPr>
        <w:t>22</w:t>
      </w:r>
      <w:r w:rsidR="00302579" w:rsidRPr="005E2B77">
        <w:rPr>
          <w:rFonts w:ascii="標楷體" w:eastAsia="標楷體" w:hAnsi="標楷體" w:hint="eastAsia"/>
          <w:color w:val="000000" w:themeColor="text1"/>
        </w:rPr>
        <w:t>、</w:t>
      </w:r>
      <w:r w:rsidR="00302579" w:rsidRPr="005E2B77">
        <w:rPr>
          <w:rFonts w:ascii="標楷體" w:eastAsia="標楷體" w:hAnsi="標楷體"/>
          <w:color w:val="000000" w:themeColor="text1"/>
        </w:rPr>
        <w:t>23</w:t>
      </w:r>
      <w:r w:rsidR="00302579" w:rsidRPr="005E2B77">
        <w:rPr>
          <w:rFonts w:ascii="標楷體" w:eastAsia="標楷體" w:hAnsi="標楷體" w:hint="eastAsia"/>
          <w:color w:val="000000" w:themeColor="text1"/>
        </w:rPr>
        <w:t>協助勞動部辦理按摩技能檢定。已完成核銷辦理。</w:t>
      </w:r>
    </w:p>
    <w:p w:rsidR="00302579" w:rsidRPr="005E2B77" w:rsidRDefault="005E2B77" w:rsidP="005E2B77">
      <w:pPr>
        <w:spacing w:line="320" w:lineRule="exact"/>
        <w:ind w:left="480" w:hangingChars="200" w:hanging="480"/>
        <w:rPr>
          <w:rFonts w:ascii="標楷體" w:eastAsia="標楷體" w:hAnsi="標楷體"/>
          <w:color w:val="000000" w:themeColor="text1"/>
        </w:rPr>
      </w:pPr>
      <w:r w:rsidRPr="005E2B77">
        <w:rPr>
          <w:rFonts w:ascii="標楷體" w:eastAsia="標楷體" w:hAnsi="標楷體" w:hint="eastAsia"/>
          <w:color w:val="000000" w:themeColor="text1"/>
        </w:rPr>
        <w:t>(七)</w:t>
      </w:r>
      <w:r w:rsidR="00302579" w:rsidRPr="005E2B77">
        <w:rPr>
          <w:rFonts w:ascii="標楷體" w:eastAsia="標楷體" w:hAnsi="標楷體" w:hint="eastAsia"/>
          <w:color w:val="000000" w:themeColor="text1"/>
        </w:rPr>
        <w:t>訂定實習專業教室教學視導與專業教室管理規則。</w:t>
      </w:r>
    </w:p>
    <w:p w:rsidR="00302579" w:rsidRPr="005E2B77" w:rsidRDefault="005E2B77" w:rsidP="005E2B77">
      <w:pPr>
        <w:spacing w:line="320" w:lineRule="exact"/>
        <w:ind w:left="480" w:hangingChars="200" w:hanging="480"/>
        <w:rPr>
          <w:rFonts w:ascii="標楷體" w:eastAsia="標楷體" w:hAnsi="標楷體"/>
          <w:color w:val="000000" w:themeColor="text1"/>
        </w:rPr>
      </w:pPr>
      <w:r w:rsidRPr="005E2B77">
        <w:rPr>
          <w:rFonts w:ascii="標楷體" w:eastAsia="標楷體" w:hAnsi="標楷體" w:hint="eastAsia"/>
          <w:color w:val="000000" w:themeColor="text1"/>
        </w:rPr>
        <w:t>(八)</w:t>
      </w:r>
      <w:r w:rsidR="00302579" w:rsidRPr="005E2B77">
        <w:rPr>
          <w:rFonts w:ascii="標楷體" w:eastAsia="標楷體" w:hAnsi="標楷體"/>
          <w:color w:val="000000" w:themeColor="text1"/>
        </w:rPr>
        <w:t>3</w:t>
      </w:r>
      <w:r w:rsidR="00302579" w:rsidRPr="005E2B77">
        <w:rPr>
          <w:rFonts w:ascii="標楷體" w:eastAsia="標楷體" w:hAnsi="標楷體" w:hint="eastAsia"/>
          <w:color w:val="000000" w:themeColor="text1"/>
        </w:rPr>
        <w:t>/</w:t>
      </w:r>
      <w:r w:rsidR="00302579" w:rsidRPr="005E2B77">
        <w:rPr>
          <w:rFonts w:ascii="標楷體" w:eastAsia="標楷體" w:hAnsi="標楷體"/>
          <w:color w:val="000000" w:themeColor="text1"/>
        </w:rPr>
        <w:t>9</w:t>
      </w:r>
      <w:r w:rsidR="00302579" w:rsidRPr="005E2B77">
        <w:rPr>
          <w:rFonts w:ascii="標楷體" w:eastAsia="標楷體" w:hAnsi="標楷體" w:hint="eastAsia"/>
          <w:color w:val="000000" w:themeColor="text1"/>
        </w:rPr>
        <w:t>辦理1次按摩模擬考，本次按摩檢定通過學生：高三孝1人、高二忠6人、高二孝1人。</w:t>
      </w:r>
    </w:p>
    <w:p w:rsidR="00302579" w:rsidRPr="005E2B77" w:rsidRDefault="005E2B77" w:rsidP="005E2B77">
      <w:pPr>
        <w:spacing w:line="320" w:lineRule="exact"/>
        <w:ind w:left="480" w:hangingChars="200" w:hanging="480"/>
        <w:rPr>
          <w:rFonts w:ascii="標楷體" w:eastAsia="標楷體" w:hAnsi="標楷體"/>
          <w:color w:val="000000" w:themeColor="text1"/>
        </w:rPr>
      </w:pPr>
      <w:r w:rsidRPr="005E2B77">
        <w:rPr>
          <w:rFonts w:ascii="標楷體" w:eastAsia="標楷體" w:hAnsi="標楷體" w:hint="eastAsia"/>
          <w:color w:val="000000" w:themeColor="text1"/>
        </w:rPr>
        <w:t>(九)</w:t>
      </w:r>
      <w:r w:rsidR="00302579" w:rsidRPr="005E2B77">
        <w:rPr>
          <w:rFonts w:ascii="標楷體" w:eastAsia="標楷體" w:hAnsi="標楷體" w:hint="eastAsia"/>
          <w:color w:val="000000" w:themeColor="text1"/>
        </w:rPr>
        <w:t>可魯的店實習課程於</w:t>
      </w:r>
      <w:r w:rsidR="00302579" w:rsidRPr="005E2B77">
        <w:rPr>
          <w:rFonts w:ascii="標楷體" w:eastAsia="標楷體" w:hAnsi="標楷體"/>
          <w:color w:val="000000" w:themeColor="text1"/>
        </w:rPr>
        <w:t>3</w:t>
      </w:r>
      <w:r w:rsidR="00302579" w:rsidRPr="005E2B77">
        <w:rPr>
          <w:rFonts w:ascii="標楷體" w:eastAsia="標楷體" w:hAnsi="標楷體" w:hint="eastAsia"/>
          <w:color w:val="000000" w:themeColor="text1"/>
        </w:rPr>
        <w:t>/</w:t>
      </w:r>
      <w:r w:rsidR="00302579" w:rsidRPr="005E2B77">
        <w:rPr>
          <w:rFonts w:ascii="標楷體" w:eastAsia="標楷體" w:hAnsi="標楷體"/>
          <w:color w:val="000000" w:themeColor="text1"/>
        </w:rPr>
        <w:t>1</w:t>
      </w:r>
      <w:r w:rsidR="00302579" w:rsidRPr="005E2B77">
        <w:rPr>
          <w:rFonts w:ascii="標楷體" w:eastAsia="標楷體" w:hAnsi="標楷體" w:hint="eastAsia"/>
          <w:color w:val="000000" w:themeColor="text1"/>
        </w:rPr>
        <w:t>(四)開始至6/21(四)結束，本學期共服務860人次。</w:t>
      </w:r>
    </w:p>
    <w:p w:rsidR="00302579" w:rsidRPr="005E2B77" w:rsidRDefault="005E2B77" w:rsidP="005E2B77">
      <w:pPr>
        <w:spacing w:line="320" w:lineRule="exact"/>
        <w:ind w:left="480" w:hangingChars="200" w:hanging="480"/>
        <w:rPr>
          <w:rFonts w:ascii="標楷體" w:eastAsia="標楷體" w:hAnsi="標楷體"/>
          <w:color w:val="000000" w:themeColor="text1"/>
        </w:rPr>
      </w:pPr>
      <w:r w:rsidRPr="005E2B77">
        <w:rPr>
          <w:rFonts w:ascii="標楷體" w:eastAsia="標楷體" w:hAnsi="標楷體"/>
          <w:color w:val="000000" w:themeColor="text1"/>
        </w:rPr>
        <w:t>(</w:t>
      </w:r>
      <w:r w:rsidRPr="005E2B77">
        <w:rPr>
          <w:rFonts w:ascii="標楷體" w:eastAsia="標楷體" w:hAnsi="標楷體" w:hint="eastAsia"/>
          <w:color w:val="000000" w:themeColor="text1"/>
        </w:rPr>
        <w:t>十)</w:t>
      </w:r>
      <w:r w:rsidR="00302579" w:rsidRPr="005E2B77">
        <w:rPr>
          <w:rFonts w:ascii="標楷體" w:eastAsia="標楷體" w:hAnsi="標楷體"/>
          <w:color w:val="000000" w:themeColor="text1"/>
        </w:rPr>
        <w:t>2</w:t>
      </w:r>
      <w:r w:rsidR="00302579" w:rsidRPr="005E2B77">
        <w:rPr>
          <w:rFonts w:ascii="標楷體" w:eastAsia="標楷體" w:hAnsi="標楷體" w:hint="eastAsia"/>
          <w:color w:val="000000" w:themeColor="text1"/>
        </w:rPr>
        <w:t>/</w:t>
      </w:r>
      <w:r w:rsidR="00302579" w:rsidRPr="005E2B77">
        <w:rPr>
          <w:rFonts w:ascii="標楷體" w:eastAsia="標楷體" w:hAnsi="標楷體"/>
          <w:color w:val="000000" w:themeColor="text1"/>
        </w:rPr>
        <w:t>27</w:t>
      </w:r>
      <w:r w:rsidR="00302579" w:rsidRPr="005E2B77">
        <w:rPr>
          <w:rFonts w:ascii="標楷體" w:eastAsia="標楷體" w:hAnsi="標楷體" w:hint="eastAsia"/>
          <w:color w:val="000000" w:themeColor="text1"/>
        </w:rPr>
        <w:t>(二)-</w:t>
      </w:r>
      <w:r w:rsidR="00302579" w:rsidRPr="005E2B77">
        <w:rPr>
          <w:rFonts w:ascii="標楷體" w:eastAsia="標楷體" w:hAnsi="標楷體"/>
          <w:color w:val="000000" w:themeColor="text1"/>
        </w:rPr>
        <w:t>6/19(</w:t>
      </w:r>
      <w:r w:rsidR="00302579" w:rsidRPr="005E2B77">
        <w:rPr>
          <w:rFonts w:ascii="標楷體" w:eastAsia="標楷體" w:hAnsi="標楷體" w:hint="eastAsia"/>
          <w:color w:val="000000" w:themeColor="text1"/>
        </w:rPr>
        <w:t>二</w:t>
      </w:r>
      <w:r w:rsidR="00302579" w:rsidRPr="005E2B77">
        <w:rPr>
          <w:rFonts w:ascii="標楷體" w:eastAsia="標楷體" w:hAnsi="標楷體"/>
          <w:color w:val="000000" w:themeColor="text1"/>
        </w:rPr>
        <w:t>)</w:t>
      </w:r>
      <w:r w:rsidR="00302579" w:rsidRPr="005E2B77">
        <w:rPr>
          <w:rFonts w:ascii="標楷體" w:eastAsia="標楷體" w:hAnsi="標楷體" w:hint="eastAsia"/>
          <w:color w:val="000000" w:themeColor="text1"/>
        </w:rPr>
        <w:t>辦理課後按摩加強課程。</w:t>
      </w:r>
    </w:p>
    <w:p w:rsidR="00302579" w:rsidRPr="00302579" w:rsidRDefault="00302579" w:rsidP="00302579">
      <w:pPr>
        <w:rPr>
          <w:rFonts w:ascii="標楷體" w:eastAsia="標楷體" w:hAnsi="標楷體"/>
        </w:rPr>
      </w:pPr>
    </w:p>
    <w:p w:rsidR="00AB4CCD" w:rsidRPr="003B6F3F" w:rsidRDefault="00AB4CCD" w:rsidP="00AB4CCD">
      <w:pPr>
        <w:spacing w:beforeLines="50" w:before="180"/>
        <w:jc w:val="center"/>
        <w:rPr>
          <w:rFonts w:ascii="Book Antiqua" w:eastAsia="標楷體" w:hAnsi="Book Antiqua"/>
          <w:bCs/>
          <w:sz w:val="28"/>
          <w:szCs w:val="28"/>
          <w:lang w:eastAsia="zh-HK"/>
        </w:rPr>
      </w:pPr>
      <w:r w:rsidRPr="003B6F3F">
        <w:rPr>
          <w:rFonts w:ascii="Book Antiqua" w:eastAsia="標楷體" w:hAnsi="Book Antiqua" w:hint="eastAsia"/>
          <w:bCs/>
          <w:sz w:val="28"/>
          <w:szCs w:val="28"/>
          <w:lang w:eastAsia="zh-HK"/>
        </w:rPr>
        <w:t>【視障資源中心】</w:t>
      </w:r>
    </w:p>
    <w:p w:rsidR="00AB4CCD" w:rsidRPr="00AB4CCD" w:rsidRDefault="00AB4CCD" w:rsidP="006E538B">
      <w:pPr>
        <w:spacing w:line="400" w:lineRule="exact"/>
        <w:rPr>
          <w:rFonts w:ascii="Book Antiqua" w:eastAsia="標楷體" w:hAnsi="Book Antiqua"/>
          <w:b/>
          <w:bCs/>
          <w:lang w:eastAsia="zh-HK"/>
        </w:rPr>
      </w:pPr>
      <w:r w:rsidRPr="00AB4CCD">
        <w:rPr>
          <w:rFonts w:ascii="Book Antiqua" w:eastAsia="標楷體" w:hAnsi="Book Antiqua" w:hint="eastAsia"/>
          <w:b/>
          <w:bCs/>
          <w:lang w:eastAsia="zh-HK"/>
        </w:rPr>
        <w:t>一、鑑定安置</w:t>
      </w:r>
    </w:p>
    <w:p w:rsidR="00AB4CCD" w:rsidRPr="00AB4CCD" w:rsidRDefault="00AB4CCD" w:rsidP="00AB4CCD">
      <w:pPr>
        <w:spacing w:line="320" w:lineRule="exact"/>
        <w:ind w:left="4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(一)辦理107學年度身心障礙學生入學國小暨106學年度國小在校生（視障組）鑑定及安置會議，辦理時間為3/14（三）下午2:00，提報共計11人。</w:t>
      </w:r>
    </w:p>
    <w:p w:rsidR="00AB4CCD" w:rsidRPr="00AB4CCD" w:rsidRDefault="00AB4CCD" w:rsidP="00AB4CCD">
      <w:pPr>
        <w:spacing w:line="320" w:lineRule="exact"/>
        <w:ind w:left="4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(二)辦理107學年度國民中學身心障礙新生暨106學年度在校生(視障組)鑑定及安置會議，辦理時間為4/19（四）下午2:00，提報共計10人。</w:t>
      </w:r>
    </w:p>
    <w:p w:rsidR="00AB4CCD" w:rsidRPr="00AB4CCD" w:rsidRDefault="00AB4CCD" w:rsidP="00AB4CCD">
      <w:pPr>
        <w:spacing w:line="320" w:lineRule="exact"/>
        <w:ind w:left="4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(三)辦理107學年度身心障礙學生十二年就學安置高級中等學校(視障組)，安置共計18人。</w:t>
      </w:r>
    </w:p>
    <w:p w:rsidR="00AB4CCD" w:rsidRPr="00AB4CCD" w:rsidRDefault="00AB4CCD" w:rsidP="00AB4CCD">
      <w:pPr>
        <w:spacing w:line="320" w:lineRule="exact"/>
        <w:ind w:leftChars="250" w:left="10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A.籌備暨資料初審會議：1/23（二）上午9:30。</w:t>
      </w:r>
    </w:p>
    <w:p w:rsidR="00AB4CCD" w:rsidRPr="00AB4CCD" w:rsidRDefault="00AB4CCD" w:rsidP="00AB4CCD">
      <w:pPr>
        <w:spacing w:line="320" w:lineRule="exact"/>
        <w:ind w:leftChars="250" w:left="10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B.資格及志願審核會議：2/26（一）下午2:00。</w:t>
      </w:r>
    </w:p>
    <w:p w:rsidR="00AB4CCD" w:rsidRPr="00AB4CCD" w:rsidRDefault="00AB4CCD" w:rsidP="00AB4CCD">
      <w:pPr>
        <w:spacing w:line="320" w:lineRule="exact"/>
        <w:ind w:leftChars="250" w:left="10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C.晤談暨志願安置會議：3/12（二）上午9:30。</w:t>
      </w:r>
    </w:p>
    <w:p w:rsidR="00AB4CCD" w:rsidRPr="00AB4CCD" w:rsidRDefault="00AB4CCD" w:rsidP="00AB4CCD">
      <w:pPr>
        <w:spacing w:line="320" w:lineRule="exact"/>
        <w:ind w:left="4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(四)辦理</w:t>
      </w:r>
      <w:r w:rsidRPr="00AB4CCD">
        <w:rPr>
          <w:rFonts w:ascii="標楷體" w:eastAsia="標楷體" w:hAnsi="標楷體"/>
          <w:color w:val="000000" w:themeColor="text1"/>
        </w:rPr>
        <w:t>10</w:t>
      </w:r>
      <w:r w:rsidRPr="00AB4CCD">
        <w:rPr>
          <w:rFonts w:ascii="標楷體" w:eastAsia="標楷體" w:hAnsi="標楷體" w:hint="eastAsia"/>
          <w:color w:val="000000" w:themeColor="text1"/>
        </w:rPr>
        <w:t>6</w:t>
      </w:r>
      <w:r w:rsidRPr="00AB4CCD">
        <w:rPr>
          <w:rFonts w:ascii="標楷體" w:eastAsia="標楷體" w:hAnsi="標楷體"/>
          <w:color w:val="000000" w:themeColor="text1"/>
        </w:rPr>
        <w:t>學年度</w:t>
      </w:r>
      <w:r w:rsidRPr="00AB4CCD">
        <w:rPr>
          <w:rFonts w:ascii="標楷體" w:eastAsia="標楷體" w:hAnsi="標楷體" w:hint="eastAsia"/>
          <w:color w:val="000000" w:themeColor="text1"/>
        </w:rPr>
        <w:t>第2學期</w:t>
      </w:r>
      <w:r w:rsidRPr="00AB4CCD">
        <w:rPr>
          <w:rFonts w:ascii="標楷體" w:eastAsia="標楷體" w:hAnsi="標楷體"/>
          <w:color w:val="000000" w:themeColor="text1"/>
        </w:rPr>
        <w:t>高級中等學校</w:t>
      </w:r>
      <w:r w:rsidRPr="00AB4CCD">
        <w:rPr>
          <w:rFonts w:ascii="標楷體" w:eastAsia="標楷體" w:hAnsi="標楷體" w:hint="eastAsia"/>
          <w:color w:val="000000" w:themeColor="text1"/>
        </w:rPr>
        <w:t>身心障礙</w:t>
      </w:r>
      <w:r w:rsidRPr="00AB4CCD">
        <w:rPr>
          <w:rFonts w:ascii="標楷體" w:eastAsia="標楷體" w:hAnsi="標楷體"/>
          <w:color w:val="000000" w:themeColor="text1"/>
        </w:rPr>
        <w:t>學生</w:t>
      </w:r>
      <w:r w:rsidRPr="00AB4CCD">
        <w:rPr>
          <w:rFonts w:ascii="標楷體" w:eastAsia="標楷體" w:hAnsi="標楷體" w:hint="eastAsia"/>
          <w:color w:val="000000" w:themeColor="text1"/>
        </w:rPr>
        <w:t>(視障組)鑑定會議，辦理時間為5/11（五）下午1:30，提報共計26人。</w:t>
      </w:r>
    </w:p>
    <w:p w:rsidR="00AB4CCD" w:rsidRPr="00AB4CCD" w:rsidRDefault="00AB4CCD" w:rsidP="00AB4CCD">
      <w:pPr>
        <w:spacing w:line="320" w:lineRule="exact"/>
        <w:ind w:left="4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(五)辦理107</w:t>
      </w:r>
      <w:r w:rsidRPr="00AB4CCD">
        <w:rPr>
          <w:rFonts w:ascii="標楷體" w:eastAsia="標楷體" w:hAnsi="標楷體"/>
          <w:color w:val="000000" w:themeColor="text1"/>
        </w:rPr>
        <w:t>學年度</w:t>
      </w:r>
      <w:r w:rsidRPr="00AB4CCD">
        <w:rPr>
          <w:rFonts w:ascii="標楷體" w:eastAsia="標楷體" w:hAnsi="標楷體" w:hint="eastAsia"/>
          <w:color w:val="000000" w:themeColor="text1"/>
        </w:rPr>
        <w:t>視覺</w:t>
      </w:r>
      <w:r w:rsidRPr="00AB4CCD">
        <w:rPr>
          <w:rFonts w:ascii="標楷體" w:eastAsia="標楷體" w:hAnsi="標楷體"/>
          <w:color w:val="000000" w:themeColor="text1"/>
        </w:rPr>
        <w:t>障礙學生安置</w:t>
      </w:r>
      <w:r w:rsidRPr="00AB4CCD">
        <w:rPr>
          <w:rFonts w:ascii="標楷體" w:eastAsia="標楷體" w:hAnsi="標楷體" w:hint="eastAsia"/>
          <w:color w:val="000000" w:themeColor="text1"/>
        </w:rPr>
        <w:t>啟明學校高中部高職部，辦理時間為4/7（五）上午9:00，提報共計12人。</w:t>
      </w:r>
    </w:p>
    <w:p w:rsidR="00AB4CCD" w:rsidRPr="00AB4CCD" w:rsidRDefault="00AB4CCD" w:rsidP="00AB4CCD">
      <w:pPr>
        <w:spacing w:line="320" w:lineRule="exact"/>
        <w:ind w:left="4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(六)6/8(五)下午3時辦理106學年度視障學生重新安置會議。</w:t>
      </w:r>
    </w:p>
    <w:p w:rsidR="00AB4CCD" w:rsidRPr="00531EC5" w:rsidRDefault="00AB4CCD" w:rsidP="00AB4CCD">
      <w:pPr>
        <w:spacing w:line="320" w:lineRule="exact"/>
        <w:ind w:left="480" w:hangingChars="200" w:hanging="480"/>
        <w:rPr>
          <w:rFonts w:ascii="標楷體" w:eastAsia="標楷體" w:hAnsi="標楷體"/>
          <w:sz w:val="28"/>
          <w:szCs w:val="28"/>
        </w:rPr>
      </w:pPr>
      <w:r w:rsidRPr="00AB4CCD">
        <w:rPr>
          <w:rFonts w:ascii="標楷體" w:eastAsia="標楷體" w:hAnsi="標楷體" w:hint="eastAsia"/>
          <w:color w:val="000000" w:themeColor="text1"/>
        </w:rPr>
        <w:t>(七)陸續辦理各縣市視</w:t>
      </w:r>
      <w:r>
        <w:rPr>
          <w:rFonts w:ascii="標楷體" w:eastAsia="標楷體" w:hAnsi="標楷體" w:hint="eastAsia"/>
          <w:sz w:val="28"/>
          <w:szCs w:val="28"/>
        </w:rPr>
        <w:t>障學生轉安置本市事宜。</w:t>
      </w:r>
    </w:p>
    <w:p w:rsidR="00AB4CCD" w:rsidRPr="00AB4CCD" w:rsidRDefault="00AB4CCD" w:rsidP="00AB4CCD">
      <w:pPr>
        <w:spacing w:beforeLines="50" w:before="180" w:line="400" w:lineRule="exact"/>
        <w:rPr>
          <w:rFonts w:ascii="Book Antiqua" w:eastAsia="標楷體" w:hAnsi="Book Antiqua"/>
          <w:b/>
          <w:bCs/>
          <w:lang w:eastAsia="zh-HK"/>
        </w:rPr>
      </w:pPr>
      <w:r w:rsidRPr="00AB4CCD">
        <w:rPr>
          <w:rFonts w:ascii="Book Antiqua" w:eastAsia="標楷體" w:hAnsi="Book Antiqua" w:hint="eastAsia"/>
          <w:b/>
          <w:bCs/>
          <w:lang w:eastAsia="zh-HK"/>
        </w:rPr>
        <w:t>二、專業成長</w:t>
      </w:r>
    </w:p>
    <w:p w:rsidR="00AB4CCD" w:rsidRPr="00AB4CCD" w:rsidRDefault="00AB4CCD" w:rsidP="00AB4CCD">
      <w:pPr>
        <w:spacing w:line="320" w:lineRule="exact"/>
        <w:ind w:left="4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(一)2/22(四)</w:t>
      </w:r>
      <w:r w:rsidRPr="00AB4CCD">
        <w:rPr>
          <w:rFonts w:ascii="標楷體" w:eastAsia="標楷體" w:hAnsi="標楷體"/>
          <w:color w:val="000000" w:themeColor="text1"/>
        </w:rPr>
        <w:t>辦理感覺處理能力剖析量表研習，參與教師共計</w:t>
      </w:r>
      <w:r w:rsidRPr="00AB4CCD">
        <w:rPr>
          <w:rFonts w:ascii="標楷體" w:eastAsia="標楷體" w:hAnsi="標楷體" w:hint="eastAsia"/>
          <w:color w:val="000000" w:themeColor="text1"/>
        </w:rPr>
        <w:t>13</w:t>
      </w:r>
      <w:r w:rsidRPr="00AB4CCD">
        <w:rPr>
          <w:rFonts w:ascii="標楷體" w:eastAsia="標楷體" w:hAnsi="標楷體"/>
          <w:color w:val="000000" w:themeColor="text1"/>
        </w:rPr>
        <w:t>名。</w:t>
      </w:r>
    </w:p>
    <w:p w:rsidR="00AB4CCD" w:rsidRPr="00AB4CCD" w:rsidRDefault="00AB4CCD" w:rsidP="00AB4CCD">
      <w:pPr>
        <w:spacing w:line="320" w:lineRule="exact"/>
        <w:ind w:left="480" w:hangingChars="200" w:hanging="480"/>
        <w:rPr>
          <w:rFonts w:ascii="標楷體" w:eastAsia="標楷體" w:hAnsi="標楷體"/>
          <w:color w:val="000000" w:themeColor="text1"/>
        </w:rPr>
      </w:pPr>
      <w:r w:rsidRPr="00AB4CCD">
        <w:rPr>
          <w:rFonts w:ascii="標楷體" w:eastAsia="標楷體" w:hAnsi="標楷體" w:hint="eastAsia"/>
          <w:color w:val="000000" w:themeColor="text1"/>
        </w:rPr>
        <w:t>(二)辦理視障教育巡迴輔導教師專業社群，共計9次：</w:t>
      </w:r>
    </w:p>
    <w:tbl>
      <w:tblPr>
        <w:tblW w:w="4916"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2"/>
        <w:gridCol w:w="1824"/>
        <w:gridCol w:w="5051"/>
      </w:tblGrid>
      <w:tr w:rsidR="00AB4CCD" w:rsidRPr="00CC57E3" w:rsidTr="00AC1F69">
        <w:trPr>
          <w:cantSplit/>
          <w:trHeight w:val="366"/>
        </w:trPr>
        <w:tc>
          <w:tcPr>
            <w:tcW w:w="775" w:type="pct"/>
            <w:tcBorders>
              <w:top w:val="double" w:sz="4" w:space="0" w:color="auto"/>
              <w:left w:val="double" w:sz="4" w:space="0" w:color="auto"/>
              <w:bottom w:val="double" w:sz="4" w:space="0" w:color="auto"/>
            </w:tcBorders>
            <w:shd w:val="clear" w:color="auto" w:fill="D9D9D9" w:themeFill="background1" w:themeFillShade="D9"/>
            <w:vAlign w:val="center"/>
          </w:tcPr>
          <w:p w:rsidR="00AB4CCD" w:rsidRPr="00CC57E3" w:rsidRDefault="00AB4CCD" w:rsidP="00AC1F69">
            <w:pPr>
              <w:adjustRightInd w:val="0"/>
              <w:snapToGrid w:val="0"/>
              <w:spacing w:line="240" w:lineRule="atLeast"/>
              <w:jc w:val="center"/>
              <w:rPr>
                <w:rFonts w:ascii="標楷體" w:eastAsia="標楷體" w:hAnsi="標楷體"/>
              </w:rPr>
            </w:pPr>
            <w:r w:rsidRPr="00CC57E3">
              <w:rPr>
                <w:rFonts w:ascii="標楷體" w:eastAsia="標楷體" w:hAnsi="標楷體"/>
              </w:rPr>
              <w:t>日期</w:t>
            </w:r>
          </w:p>
        </w:tc>
        <w:tc>
          <w:tcPr>
            <w:tcW w:w="1121" w:type="pct"/>
            <w:tcBorders>
              <w:top w:val="double" w:sz="4" w:space="0" w:color="auto"/>
              <w:bottom w:val="double" w:sz="4" w:space="0" w:color="auto"/>
            </w:tcBorders>
            <w:shd w:val="clear" w:color="auto" w:fill="D9D9D9" w:themeFill="background1" w:themeFillShade="D9"/>
            <w:vAlign w:val="center"/>
          </w:tcPr>
          <w:p w:rsidR="00AB4CCD" w:rsidRPr="00CC57E3" w:rsidRDefault="00AB4CCD" w:rsidP="00AC1F69">
            <w:pPr>
              <w:adjustRightInd w:val="0"/>
              <w:snapToGrid w:val="0"/>
              <w:spacing w:line="240" w:lineRule="atLeast"/>
              <w:jc w:val="center"/>
              <w:rPr>
                <w:rFonts w:ascii="標楷體" w:eastAsia="標楷體" w:hAnsi="標楷體"/>
              </w:rPr>
            </w:pPr>
            <w:r w:rsidRPr="00CC57E3">
              <w:rPr>
                <w:rFonts w:ascii="標楷體" w:eastAsia="標楷體" w:hAnsi="標楷體"/>
              </w:rPr>
              <w:t>時間</w:t>
            </w:r>
          </w:p>
        </w:tc>
        <w:tc>
          <w:tcPr>
            <w:tcW w:w="3104" w:type="pct"/>
            <w:tcBorders>
              <w:top w:val="double" w:sz="4" w:space="0" w:color="auto"/>
              <w:bottom w:val="double" w:sz="4" w:space="0" w:color="auto"/>
              <w:right w:val="double" w:sz="4" w:space="0" w:color="auto"/>
            </w:tcBorders>
            <w:shd w:val="clear" w:color="auto" w:fill="D9D9D9" w:themeFill="background1" w:themeFillShade="D9"/>
            <w:vAlign w:val="center"/>
          </w:tcPr>
          <w:p w:rsidR="00AB4CCD" w:rsidRPr="00CC57E3" w:rsidRDefault="00AB4CCD" w:rsidP="00AC1F69">
            <w:pPr>
              <w:adjustRightInd w:val="0"/>
              <w:snapToGrid w:val="0"/>
              <w:spacing w:line="240" w:lineRule="atLeast"/>
              <w:jc w:val="center"/>
              <w:rPr>
                <w:rFonts w:ascii="標楷體" w:eastAsia="標楷體" w:hAnsi="標楷體"/>
              </w:rPr>
            </w:pPr>
            <w:r>
              <w:rPr>
                <w:rFonts w:ascii="標楷體" w:eastAsia="標楷體" w:hAnsi="標楷體" w:hint="eastAsia"/>
                <w:kern w:val="0"/>
              </w:rPr>
              <w:t>主題與內容</w:t>
            </w:r>
          </w:p>
        </w:tc>
      </w:tr>
      <w:tr w:rsidR="00AB4CCD" w:rsidRPr="00CC57E3" w:rsidTr="00AC1F69">
        <w:trPr>
          <w:cantSplit/>
          <w:trHeight w:val="439"/>
        </w:trPr>
        <w:tc>
          <w:tcPr>
            <w:tcW w:w="775" w:type="pct"/>
            <w:tcBorders>
              <w:left w:val="double" w:sz="4" w:space="0" w:color="auto"/>
            </w:tcBorders>
            <w:vAlign w:val="center"/>
          </w:tcPr>
          <w:p w:rsidR="00AB4CCD" w:rsidRPr="00CC57E3" w:rsidRDefault="00AB4CCD" w:rsidP="00AC1F69">
            <w:pPr>
              <w:adjustRightInd w:val="0"/>
              <w:snapToGrid w:val="0"/>
              <w:spacing w:line="240" w:lineRule="atLeast"/>
              <w:ind w:rightChars="-12" w:right="-29"/>
              <w:jc w:val="center"/>
              <w:rPr>
                <w:rFonts w:ascii="標楷體" w:eastAsia="標楷體" w:hAnsi="標楷體"/>
              </w:rPr>
            </w:pPr>
            <w:r>
              <w:rPr>
                <w:rFonts w:ascii="標楷體" w:eastAsia="標楷體" w:hAnsi="標楷體" w:hint="eastAsia"/>
              </w:rPr>
              <w:t>3/09(五)</w:t>
            </w:r>
          </w:p>
        </w:tc>
        <w:tc>
          <w:tcPr>
            <w:tcW w:w="1121" w:type="pct"/>
            <w:vAlign w:val="center"/>
          </w:tcPr>
          <w:p w:rsidR="00AB4CCD" w:rsidRPr="00CC57E3" w:rsidRDefault="00AB4CCD" w:rsidP="00AC1F69">
            <w:pPr>
              <w:adjustRightInd w:val="0"/>
              <w:snapToGrid w:val="0"/>
              <w:spacing w:line="320" w:lineRule="exact"/>
              <w:ind w:rightChars="-12" w:right="-29"/>
              <w:jc w:val="center"/>
              <w:rPr>
                <w:rFonts w:ascii="標楷體" w:eastAsia="標楷體" w:hAnsi="標楷體"/>
              </w:rPr>
            </w:pPr>
            <w:r>
              <w:rPr>
                <w:rFonts w:ascii="標楷體" w:eastAsia="標楷體" w:hAnsi="標楷體" w:hint="eastAsia"/>
              </w:rPr>
              <w:t>09</w:t>
            </w:r>
            <w:r w:rsidRPr="00CC57E3">
              <w:rPr>
                <w:rFonts w:ascii="標楷體" w:eastAsia="標楷體" w:hAnsi="標楷體" w:hint="eastAsia"/>
              </w:rPr>
              <w:t>：00</w:t>
            </w:r>
            <w:r>
              <w:rPr>
                <w:rFonts w:ascii="標楷體" w:eastAsia="標楷體" w:hAnsi="標楷體" w:hint="eastAsia"/>
              </w:rPr>
              <w:t>~</w:t>
            </w:r>
            <w:r w:rsidRPr="00CC57E3">
              <w:rPr>
                <w:rFonts w:ascii="標楷體" w:eastAsia="標楷體" w:hAnsi="標楷體" w:hint="eastAsia"/>
              </w:rPr>
              <w:t>1</w:t>
            </w:r>
            <w:r>
              <w:rPr>
                <w:rFonts w:ascii="標楷體" w:eastAsia="標楷體" w:hAnsi="標楷體" w:hint="eastAsia"/>
              </w:rPr>
              <w:t>1</w:t>
            </w:r>
            <w:r w:rsidRPr="00CC57E3">
              <w:rPr>
                <w:rFonts w:ascii="標楷體" w:eastAsia="標楷體" w:hAnsi="標楷體" w:hint="eastAsia"/>
              </w:rPr>
              <w:t>：00</w:t>
            </w:r>
          </w:p>
        </w:tc>
        <w:tc>
          <w:tcPr>
            <w:tcW w:w="3104" w:type="pct"/>
            <w:tcBorders>
              <w:right w:val="double" w:sz="4" w:space="0" w:color="auto"/>
            </w:tcBorders>
            <w:vAlign w:val="center"/>
          </w:tcPr>
          <w:p w:rsidR="00AB4CCD" w:rsidRPr="00CC57E3" w:rsidRDefault="00AB4CCD" w:rsidP="00AC1F69">
            <w:pPr>
              <w:adjustRightInd w:val="0"/>
              <w:snapToGrid w:val="0"/>
              <w:spacing w:line="240" w:lineRule="atLeast"/>
              <w:ind w:rightChars="-12" w:right="-29"/>
              <w:rPr>
                <w:rFonts w:ascii="標楷體" w:eastAsia="標楷體" w:hAnsi="標楷體"/>
              </w:rPr>
            </w:pPr>
            <w:r>
              <w:rPr>
                <w:rFonts w:ascii="標楷體" w:eastAsia="標楷體" w:hAnsi="標楷體" w:hint="eastAsia"/>
              </w:rPr>
              <w:t>巡輔學生檔案編製與彙整1</w:t>
            </w:r>
          </w:p>
        </w:tc>
      </w:tr>
      <w:tr w:rsidR="00AB4CCD" w:rsidRPr="00CC57E3" w:rsidTr="00AC1F69">
        <w:trPr>
          <w:cantSplit/>
          <w:trHeight w:val="281"/>
        </w:trPr>
        <w:tc>
          <w:tcPr>
            <w:tcW w:w="775" w:type="pct"/>
            <w:tcBorders>
              <w:left w:val="double" w:sz="4" w:space="0" w:color="auto"/>
            </w:tcBorders>
            <w:vAlign w:val="center"/>
          </w:tcPr>
          <w:p w:rsidR="00AB4CCD" w:rsidRDefault="00AB4CCD" w:rsidP="00AC1F69">
            <w:pPr>
              <w:adjustRightInd w:val="0"/>
              <w:snapToGrid w:val="0"/>
              <w:spacing w:line="240" w:lineRule="atLeast"/>
              <w:ind w:rightChars="-12" w:right="-29"/>
              <w:jc w:val="center"/>
              <w:rPr>
                <w:rFonts w:ascii="標楷體" w:eastAsia="標楷體" w:hAnsi="標楷體"/>
              </w:rPr>
            </w:pPr>
            <w:r>
              <w:rPr>
                <w:rFonts w:ascii="標楷體" w:eastAsia="標楷體" w:hAnsi="標楷體" w:hint="eastAsia"/>
              </w:rPr>
              <w:t>3/23(五)</w:t>
            </w:r>
          </w:p>
        </w:tc>
        <w:tc>
          <w:tcPr>
            <w:tcW w:w="1121" w:type="pct"/>
            <w:vAlign w:val="center"/>
          </w:tcPr>
          <w:p w:rsidR="00AB4CCD" w:rsidRPr="00CC57E3" w:rsidRDefault="00AB4CCD" w:rsidP="00AC1F69">
            <w:pPr>
              <w:adjustRightInd w:val="0"/>
              <w:snapToGrid w:val="0"/>
              <w:spacing w:line="320" w:lineRule="exact"/>
              <w:ind w:rightChars="-12" w:right="-29"/>
              <w:jc w:val="center"/>
              <w:rPr>
                <w:rFonts w:ascii="標楷體" w:eastAsia="標楷體" w:hAnsi="標楷體"/>
              </w:rPr>
            </w:pPr>
            <w:r>
              <w:rPr>
                <w:rFonts w:ascii="標楷體" w:eastAsia="標楷體" w:hAnsi="標楷體" w:hint="eastAsia"/>
              </w:rPr>
              <w:t>09</w:t>
            </w:r>
            <w:r w:rsidRPr="00CC57E3">
              <w:rPr>
                <w:rFonts w:ascii="標楷體" w:eastAsia="標楷體" w:hAnsi="標楷體" w:hint="eastAsia"/>
              </w:rPr>
              <w:t>：00</w:t>
            </w:r>
            <w:r>
              <w:rPr>
                <w:rFonts w:ascii="標楷體" w:eastAsia="標楷體" w:hAnsi="標楷體" w:hint="eastAsia"/>
              </w:rPr>
              <w:t>~</w:t>
            </w:r>
            <w:r w:rsidRPr="00CC57E3">
              <w:rPr>
                <w:rFonts w:ascii="標楷體" w:eastAsia="標楷體" w:hAnsi="標楷體" w:hint="eastAsia"/>
              </w:rPr>
              <w:t>1</w:t>
            </w:r>
            <w:r>
              <w:rPr>
                <w:rFonts w:ascii="標楷體" w:eastAsia="標楷體" w:hAnsi="標楷體" w:hint="eastAsia"/>
              </w:rPr>
              <w:t>1</w:t>
            </w:r>
            <w:r w:rsidRPr="00CC57E3">
              <w:rPr>
                <w:rFonts w:ascii="標楷體" w:eastAsia="標楷體" w:hAnsi="標楷體" w:hint="eastAsia"/>
              </w:rPr>
              <w:t>：00</w:t>
            </w:r>
          </w:p>
        </w:tc>
        <w:tc>
          <w:tcPr>
            <w:tcW w:w="3104" w:type="pct"/>
            <w:tcBorders>
              <w:right w:val="double" w:sz="4" w:space="0" w:color="auto"/>
            </w:tcBorders>
            <w:vAlign w:val="center"/>
          </w:tcPr>
          <w:p w:rsidR="00AB4CCD" w:rsidRPr="00CC57E3" w:rsidRDefault="00AB4CCD" w:rsidP="00AC1F69">
            <w:pPr>
              <w:adjustRightInd w:val="0"/>
              <w:snapToGrid w:val="0"/>
              <w:spacing w:line="240" w:lineRule="atLeast"/>
              <w:ind w:rightChars="-12" w:right="-29"/>
              <w:rPr>
                <w:rFonts w:ascii="標楷體" w:eastAsia="標楷體" w:hAnsi="標楷體"/>
              </w:rPr>
            </w:pPr>
            <w:r>
              <w:rPr>
                <w:rFonts w:ascii="標楷體" w:eastAsia="標楷體" w:hAnsi="標楷體" w:hint="eastAsia"/>
              </w:rPr>
              <w:t>修訂定向行動檢核表1</w:t>
            </w:r>
          </w:p>
        </w:tc>
      </w:tr>
      <w:tr w:rsidR="00AB4CCD" w:rsidRPr="00CC57E3" w:rsidTr="00AC1F69">
        <w:trPr>
          <w:cantSplit/>
          <w:trHeight w:val="273"/>
        </w:trPr>
        <w:tc>
          <w:tcPr>
            <w:tcW w:w="775" w:type="pct"/>
            <w:tcBorders>
              <w:left w:val="double" w:sz="4" w:space="0" w:color="auto"/>
            </w:tcBorders>
            <w:vAlign w:val="center"/>
          </w:tcPr>
          <w:p w:rsidR="00AB4CCD" w:rsidRDefault="00AB4CCD" w:rsidP="00AC1F69">
            <w:pPr>
              <w:adjustRightInd w:val="0"/>
              <w:snapToGrid w:val="0"/>
              <w:spacing w:line="240" w:lineRule="atLeast"/>
              <w:ind w:rightChars="-12" w:right="-29"/>
              <w:jc w:val="center"/>
              <w:rPr>
                <w:rFonts w:ascii="標楷體" w:eastAsia="標楷體" w:hAnsi="標楷體"/>
              </w:rPr>
            </w:pPr>
            <w:r>
              <w:rPr>
                <w:rFonts w:ascii="標楷體" w:eastAsia="標楷體" w:hAnsi="標楷體" w:hint="eastAsia"/>
              </w:rPr>
              <w:t>4/13(五)</w:t>
            </w:r>
          </w:p>
        </w:tc>
        <w:tc>
          <w:tcPr>
            <w:tcW w:w="1121" w:type="pct"/>
            <w:vAlign w:val="center"/>
          </w:tcPr>
          <w:p w:rsidR="00AB4CCD" w:rsidRPr="00CC57E3" w:rsidRDefault="00AB4CCD" w:rsidP="00AC1F69">
            <w:pPr>
              <w:adjustRightInd w:val="0"/>
              <w:snapToGrid w:val="0"/>
              <w:spacing w:line="320" w:lineRule="exact"/>
              <w:ind w:rightChars="-12" w:right="-29"/>
              <w:jc w:val="center"/>
              <w:rPr>
                <w:rFonts w:ascii="標楷體" w:eastAsia="標楷體" w:hAnsi="標楷體"/>
              </w:rPr>
            </w:pPr>
            <w:r>
              <w:rPr>
                <w:rFonts w:ascii="標楷體" w:eastAsia="標楷體" w:hAnsi="標楷體" w:hint="eastAsia"/>
              </w:rPr>
              <w:t>13</w:t>
            </w:r>
            <w:r w:rsidRPr="00CC57E3">
              <w:rPr>
                <w:rFonts w:ascii="標楷體" w:eastAsia="標楷體" w:hAnsi="標楷體" w:hint="eastAsia"/>
              </w:rPr>
              <w:t>：</w:t>
            </w:r>
            <w:r>
              <w:rPr>
                <w:rFonts w:ascii="標楷體" w:eastAsia="標楷體" w:hAnsi="標楷體" w:hint="eastAsia"/>
              </w:rPr>
              <w:t>3</w:t>
            </w:r>
            <w:r w:rsidRPr="00CC57E3">
              <w:rPr>
                <w:rFonts w:ascii="標楷體" w:eastAsia="標楷體" w:hAnsi="標楷體" w:hint="eastAsia"/>
              </w:rPr>
              <w:t>0</w:t>
            </w:r>
            <w:r>
              <w:rPr>
                <w:rFonts w:ascii="標楷體" w:eastAsia="標楷體" w:hAnsi="標楷體" w:hint="eastAsia"/>
              </w:rPr>
              <w:t>~</w:t>
            </w:r>
            <w:r w:rsidRPr="00CC57E3">
              <w:rPr>
                <w:rFonts w:ascii="標楷體" w:eastAsia="標楷體" w:hAnsi="標楷體" w:hint="eastAsia"/>
              </w:rPr>
              <w:t>1</w:t>
            </w:r>
            <w:r>
              <w:rPr>
                <w:rFonts w:ascii="標楷體" w:eastAsia="標楷體" w:hAnsi="標楷體" w:hint="eastAsia"/>
              </w:rPr>
              <w:t>6</w:t>
            </w:r>
            <w:r w:rsidRPr="00CC57E3">
              <w:rPr>
                <w:rFonts w:ascii="標楷體" w:eastAsia="標楷體" w:hAnsi="標楷體" w:hint="eastAsia"/>
              </w:rPr>
              <w:t>：</w:t>
            </w:r>
            <w:r>
              <w:rPr>
                <w:rFonts w:ascii="標楷體" w:eastAsia="標楷體" w:hAnsi="標楷體" w:hint="eastAsia"/>
              </w:rPr>
              <w:t>3</w:t>
            </w:r>
            <w:r w:rsidRPr="00CC57E3">
              <w:rPr>
                <w:rFonts w:ascii="標楷體" w:eastAsia="標楷體" w:hAnsi="標楷體" w:hint="eastAsia"/>
              </w:rPr>
              <w:t>0</w:t>
            </w:r>
          </w:p>
        </w:tc>
        <w:tc>
          <w:tcPr>
            <w:tcW w:w="3104" w:type="pct"/>
            <w:tcBorders>
              <w:right w:val="double" w:sz="4" w:space="0" w:color="auto"/>
            </w:tcBorders>
            <w:vAlign w:val="center"/>
          </w:tcPr>
          <w:p w:rsidR="00AB4CCD" w:rsidRPr="00CC57E3" w:rsidRDefault="00AB4CCD" w:rsidP="00AC1F69">
            <w:pPr>
              <w:adjustRightInd w:val="0"/>
              <w:snapToGrid w:val="0"/>
              <w:spacing w:line="240" w:lineRule="atLeast"/>
              <w:ind w:rightChars="-12" w:right="-29"/>
              <w:rPr>
                <w:rFonts w:ascii="標楷體" w:eastAsia="標楷體" w:hAnsi="標楷體"/>
              </w:rPr>
            </w:pPr>
            <w:r>
              <w:rPr>
                <w:rFonts w:ascii="標楷體" w:eastAsia="標楷體" w:hAnsi="標楷體" w:hint="eastAsia"/>
              </w:rPr>
              <w:t>視障學生的心理諮商技巧/朱芯儀心理師</w:t>
            </w:r>
          </w:p>
        </w:tc>
      </w:tr>
      <w:tr w:rsidR="00AB4CCD" w:rsidRPr="00CC57E3" w:rsidTr="00AC1F69">
        <w:trPr>
          <w:cantSplit/>
          <w:trHeight w:val="310"/>
        </w:trPr>
        <w:tc>
          <w:tcPr>
            <w:tcW w:w="775" w:type="pct"/>
            <w:tcBorders>
              <w:left w:val="double" w:sz="4" w:space="0" w:color="auto"/>
            </w:tcBorders>
            <w:vAlign w:val="center"/>
          </w:tcPr>
          <w:p w:rsidR="00AB4CCD" w:rsidRDefault="00AB4CCD" w:rsidP="00AC1F69">
            <w:pPr>
              <w:adjustRightInd w:val="0"/>
              <w:snapToGrid w:val="0"/>
              <w:spacing w:line="240" w:lineRule="atLeast"/>
              <w:ind w:rightChars="-12" w:right="-29"/>
              <w:jc w:val="center"/>
              <w:rPr>
                <w:rFonts w:ascii="標楷體" w:eastAsia="標楷體" w:hAnsi="標楷體"/>
              </w:rPr>
            </w:pPr>
            <w:r>
              <w:rPr>
                <w:rFonts w:ascii="標楷體" w:eastAsia="標楷體" w:hAnsi="標楷體" w:hint="eastAsia"/>
              </w:rPr>
              <w:t>4/18(三)</w:t>
            </w:r>
          </w:p>
        </w:tc>
        <w:tc>
          <w:tcPr>
            <w:tcW w:w="1121" w:type="pct"/>
            <w:vAlign w:val="center"/>
          </w:tcPr>
          <w:p w:rsidR="00AB4CCD" w:rsidRPr="00CC57E3" w:rsidRDefault="00AB4CCD" w:rsidP="00AC1F69">
            <w:pPr>
              <w:adjustRightInd w:val="0"/>
              <w:snapToGrid w:val="0"/>
              <w:spacing w:line="320" w:lineRule="exact"/>
              <w:ind w:rightChars="-12" w:right="-29"/>
              <w:jc w:val="center"/>
              <w:rPr>
                <w:rFonts w:ascii="標楷體" w:eastAsia="標楷體" w:hAnsi="標楷體"/>
              </w:rPr>
            </w:pPr>
            <w:r>
              <w:rPr>
                <w:rFonts w:ascii="標楷體" w:eastAsia="標楷體" w:hAnsi="標楷體" w:hint="eastAsia"/>
              </w:rPr>
              <w:t>13</w:t>
            </w:r>
            <w:r w:rsidRPr="00CC57E3">
              <w:rPr>
                <w:rFonts w:ascii="標楷體" w:eastAsia="標楷體" w:hAnsi="標楷體" w:hint="eastAsia"/>
              </w:rPr>
              <w:t>：</w:t>
            </w:r>
            <w:r>
              <w:rPr>
                <w:rFonts w:ascii="標楷體" w:eastAsia="標楷體" w:hAnsi="標楷體" w:hint="eastAsia"/>
              </w:rPr>
              <w:t>3</w:t>
            </w:r>
            <w:r w:rsidRPr="00CC57E3">
              <w:rPr>
                <w:rFonts w:ascii="標楷體" w:eastAsia="標楷體" w:hAnsi="標楷體" w:hint="eastAsia"/>
              </w:rPr>
              <w:t>0</w:t>
            </w:r>
            <w:r>
              <w:rPr>
                <w:rFonts w:ascii="標楷體" w:eastAsia="標楷體" w:hAnsi="標楷體" w:hint="eastAsia"/>
              </w:rPr>
              <w:t>~</w:t>
            </w:r>
            <w:r w:rsidRPr="00CC57E3">
              <w:rPr>
                <w:rFonts w:ascii="標楷體" w:eastAsia="標楷體" w:hAnsi="標楷體" w:hint="eastAsia"/>
              </w:rPr>
              <w:t>1</w:t>
            </w:r>
            <w:r>
              <w:rPr>
                <w:rFonts w:ascii="標楷體" w:eastAsia="標楷體" w:hAnsi="標楷體" w:hint="eastAsia"/>
              </w:rPr>
              <w:t>6</w:t>
            </w:r>
            <w:r w:rsidRPr="00CC57E3">
              <w:rPr>
                <w:rFonts w:ascii="標楷體" w:eastAsia="標楷體" w:hAnsi="標楷體" w:hint="eastAsia"/>
              </w:rPr>
              <w:t>：</w:t>
            </w:r>
            <w:r>
              <w:rPr>
                <w:rFonts w:ascii="標楷體" w:eastAsia="標楷體" w:hAnsi="標楷體" w:hint="eastAsia"/>
              </w:rPr>
              <w:t>3</w:t>
            </w:r>
            <w:r w:rsidRPr="00CC57E3">
              <w:rPr>
                <w:rFonts w:ascii="標楷體" w:eastAsia="標楷體" w:hAnsi="標楷體" w:hint="eastAsia"/>
              </w:rPr>
              <w:t>0</w:t>
            </w:r>
          </w:p>
        </w:tc>
        <w:tc>
          <w:tcPr>
            <w:tcW w:w="3104" w:type="pct"/>
            <w:tcBorders>
              <w:right w:val="double" w:sz="4" w:space="0" w:color="auto"/>
            </w:tcBorders>
            <w:vAlign w:val="center"/>
          </w:tcPr>
          <w:p w:rsidR="00AB4CCD" w:rsidRPr="00CC57E3" w:rsidRDefault="00AB4CCD" w:rsidP="00AC1F69">
            <w:pPr>
              <w:adjustRightInd w:val="0"/>
              <w:snapToGrid w:val="0"/>
              <w:spacing w:line="240" w:lineRule="atLeast"/>
              <w:ind w:rightChars="-12" w:right="-29"/>
              <w:rPr>
                <w:rFonts w:ascii="標楷體" w:eastAsia="標楷體" w:hAnsi="標楷體"/>
              </w:rPr>
            </w:pPr>
            <w:r>
              <w:rPr>
                <w:rFonts w:ascii="標楷體" w:eastAsia="標楷體" w:hAnsi="標楷體" w:hint="eastAsia"/>
              </w:rPr>
              <w:t>視障宣導相關教材教具製作</w:t>
            </w:r>
          </w:p>
        </w:tc>
      </w:tr>
      <w:tr w:rsidR="00AB4CCD" w:rsidRPr="00CC57E3" w:rsidTr="00AC1F69">
        <w:trPr>
          <w:cantSplit/>
          <w:trHeight w:val="363"/>
        </w:trPr>
        <w:tc>
          <w:tcPr>
            <w:tcW w:w="775" w:type="pct"/>
            <w:tcBorders>
              <w:left w:val="double" w:sz="4" w:space="0" w:color="auto"/>
            </w:tcBorders>
            <w:vAlign w:val="center"/>
          </w:tcPr>
          <w:p w:rsidR="00AB4CCD" w:rsidRDefault="00AB4CCD" w:rsidP="00AC1F69">
            <w:pPr>
              <w:adjustRightInd w:val="0"/>
              <w:snapToGrid w:val="0"/>
              <w:spacing w:line="240" w:lineRule="atLeast"/>
              <w:ind w:rightChars="-12" w:right="-29"/>
              <w:jc w:val="center"/>
              <w:rPr>
                <w:rFonts w:ascii="標楷體" w:eastAsia="標楷體" w:hAnsi="標楷體"/>
              </w:rPr>
            </w:pPr>
            <w:r>
              <w:rPr>
                <w:rFonts w:ascii="標楷體" w:eastAsia="標楷體" w:hAnsi="標楷體" w:hint="eastAsia"/>
              </w:rPr>
              <w:t>4/27(五)</w:t>
            </w:r>
          </w:p>
        </w:tc>
        <w:tc>
          <w:tcPr>
            <w:tcW w:w="1121" w:type="pct"/>
            <w:vAlign w:val="center"/>
          </w:tcPr>
          <w:p w:rsidR="00AB4CCD" w:rsidRPr="00CC57E3" w:rsidRDefault="00AB4CCD" w:rsidP="00AC1F69">
            <w:pPr>
              <w:adjustRightInd w:val="0"/>
              <w:snapToGrid w:val="0"/>
              <w:spacing w:line="320" w:lineRule="exact"/>
              <w:ind w:rightChars="-12" w:right="-29"/>
              <w:jc w:val="center"/>
              <w:rPr>
                <w:rFonts w:ascii="標楷體" w:eastAsia="標楷體" w:hAnsi="標楷體"/>
              </w:rPr>
            </w:pPr>
            <w:r>
              <w:rPr>
                <w:rFonts w:ascii="標楷體" w:eastAsia="標楷體" w:hAnsi="標楷體" w:hint="eastAsia"/>
              </w:rPr>
              <w:t>09</w:t>
            </w:r>
            <w:r w:rsidRPr="00CC57E3">
              <w:rPr>
                <w:rFonts w:ascii="標楷體" w:eastAsia="標楷體" w:hAnsi="標楷體" w:hint="eastAsia"/>
              </w:rPr>
              <w:t>：00</w:t>
            </w:r>
            <w:r>
              <w:rPr>
                <w:rFonts w:ascii="標楷體" w:eastAsia="標楷體" w:hAnsi="標楷體" w:hint="eastAsia"/>
              </w:rPr>
              <w:t>~</w:t>
            </w:r>
            <w:r w:rsidRPr="00CC57E3">
              <w:rPr>
                <w:rFonts w:ascii="標楷體" w:eastAsia="標楷體" w:hAnsi="標楷體" w:hint="eastAsia"/>
              </w:rPr>
              <w:t>1</w:t>
            </w:r>
            <w:r>
              <w:rPr>
                <w:rFonts w:ascii="標楷體" w:eastAsia="標楷體" w:hAnsi="標楷體" w:hint="eastAsia"/>
              </w:rPr>
              <w:t>1</w:t>
            </w:r>
            <w:r w:rsidRPr="00CC57E3">
              <w:rPr>
                <w:rFonts w:ascii="標楷體" w:eastAsia="標楷體" w:hAnsi="標楷體" w:hint="eastAsia"/>
              </w:rPr>
              <w:t>：00</w:t>
            </w:r>
          </w:p>
        </w:tc>
        <w:tc>
          <w:tcPr>
            <w:tcW w:w="3104" w:type="pct"/>
            <w:tcBorders>
              <w:right w:val="double" w:sz="4" w:space="0" w:color="auto"/>
            </w:tcBorders>
            <w:vAlign w:val="center"/>
          </w:tcPr>
          <w:p w:rsidR="00AB4CCD" w:rsidRPr="00CC57E3" w:rsidRDefault="00AB4CCD" w:rsidP="00AC1F69">
            <w:pPr>
              <w:adjustRightInd w:val="0"/>
              <w:snapToGrid w:val="0"/>
              <w:spacing w:line="240" w:lineRule="atLeast"/>
              <w:ind w:rightChars="-12" w:right="-29"/>
              <w:rPr>
                <w:rFonts w:ascii="標楷體" w:eastAsia="標楷體" w:hAnsi="標楷體"/>
              </w:rPr>
            </w:pPr>
            <w:r>
              <w:rPr>
                <w:rFonts w:ascii="標楷體" w:eastAsia="標楷體" w:hAnsi="標楷體" w:hint="eastAsia"/>
              </w:rPr>
              <w:t>修訂定向行動檢核表2</w:t>
            </w:r>
          </w:p>
        </w:tc>
      </w:tr>
      <w:tr w:rsidR="00AB4CCD" w:rsidRPr="00CC57E3" w:rsidTr="00AC1F69">
        <w:trPr>
          <w:cantSplit/>
          <w:trHeight w:val="650"/>
        </w:trPr>
        <w:tc>
          <w:tcPr>
            <w:tcW w:w="775" w:type="pct"/>
            <w:tcBorders>
              <w:left w:val="double" w:sz="4" w:space="0" w:color="auto"/>
            </w:tcBorders>
            <w:vAlign w:val="center"/>
          </w:tcPr>
          <w:p w:rsidR="00AB4CCD" w:rsidRDefault="00AB4CCD" w:rsidP="00AC1F69">
            <w:pPr>
              <w:adjustRightInd w:val="0"/>
              <w:snapToGrid w:val="0"/>
              <w:spacing w:line="240" w:lineRule="atLeast"/>
              <w:ind w:rightChars="-12" w:right="-29"/>
              <w:jc w:val="center"/>
              <w:rPr>
                <w:rFonts w:ascii="標楷體" w:eastAsia="標楷體" w:hAnsi="標楷體"/>
              </w:rPr>
            </w:pPr>
            <w:r>
              <w:rPr>
                <w:rFonts w:ascii="標楷體" w:eastAsia="標楷體" w:hAnsi="標楷體" w:hint="eastAsia"/>
              </w:rPr>
              <w:t>5/4(五)</w:t>
            </w:r>
          </w:p>
        </w:tc>
        <w:tc>
          <w:tcPr>
            <w:tcW w:w="1121" w:type="pct"/>
            <w:vAlign w:val="center"/>
          </w:tcPr>
          <w:p w:rsidR="00AB4CCD" w:rsidRDefault="00AB4CCD" w:rsidP="00AC1F69">
            <w:pPr>
              <w:adjustRightInd w:val="0"/>
              <w:snapToGrid w:val="0"/>
              <w:spacing w:line="320" w:lineRule="exact"/>
              <w:ind w:rightChars="-12" w:right="-29"/>
              <w:jc w:val="center"/>
              <w:rPr>
                <w:rFonts w:ascii="標楷體" w:eastAsia="標楷體" w:hAnsi="標楷體"/>
              </w:rPr>
            </w:pPr>
            <w:r>
              <w:rPr>
                <w:rFonts w:ascii="標楷體" w:eastAsia="標楷體" w:hAnsi="標楷體" w:hint="eastAsia"/>
              </w:rPr>
              <w:t>13</w:t>
            </w:r>
            <w:r w:rsidRPr="00CC57E3">
              <w:rPr>
                <w:rFonts w:ascii="標楷體" w:eastAsia="標楷體" w:hAnsi="標楷體" w:hint="eastAsia"/>
              </w:rPr>
              <w:t>：</w:t>
            </w:r>
            <w:r>
              <w:rPr>
                <w:rFonts w:ascii="標楷體" w:eastAsia="標楷體" w:hAnsi="標楷體" w:hint="eastAsia"/>
              </w:rPr>
              <w:t>3</w:t>
            </w:r>
            <w:r w:rsidRPr="00CC57E3">
              <w:rPr>
                <w:rFonts w:ascii="標楷體" w:eastAsia="標楷體" w:hAnsi="標楷體" w:hint="eastAsia"/>
              </w:rPr>
              <w:t>0</w:t>
            </w:r>
            <w:r>
              <w:rPr>
                <w:rFonts w:ascii="標楷體" w:eastAsia="標楷體" w:hAnsi="標楷體" w:hint="eastAsia"/>
              </w:rPr>
              <w:t>~</w:t>
            </w:r>
            <w:r w:rsidRPr="00CC57E3">
              <w:rPr>
                <w:rFonts w:ascii="標楷體" w:eastAsia="標楷體" w:hAnsi="標楷體" w:hint="eastAsia"/>
              </w:rPr>
              <w:t>1</w:t>
            </w:r>
            <w:r>
              <w:rPr>
                <w:rFonts w:ascii="標楷體" w:eastAsia="標楷體" w:hAnsi="標楷體" w:hint="eastAsia"/>
              </w:rPr>
              <w:t>6</w:t>
            </w:r>
            <w:r w:rsidRPr="00CC57E3">
              <w:rPr>
                <w:rFonts w:ascii="標楷體" w:eastAsia="標楷體" w:hAnsi="標楷體" w:hint="eastAsia"/>
              </w:rPr>
              <w:t>：</w:t>
            </w:r>
            <w:r>
              <w:rPr>
                <w:rFonts w:ascii="標楷體" w:eastAsia="標楷體" w:hAnsi="標楷體" w:hint="eastAsia"/>
              </w:rPr>
              <w:t>4</w:t>
            </w:r>
            <w:r w:rsidRPr="00CC57E3">
              <w:rPr>
                <w:rFonts w:ascii="標楷體" w:eastAsia="標楷體" w:hAnsi="標楷體" w:hint="eastAsia"/>
              </w:rPr>
              <w:t>0</w:t>
            </w:r>
          </w:p>
        </w:tc>
        <w:tc>
          <w:tcPr>
            <w:tcW w:w="3104" w:type="pct"/>
            <w:tcBorders>
              <w:right w:val="double" w:sz="4" w:space="0" w:color="auto"/>
            </w:tcBorders>
            <w:vAlign w:val="center"/>
          </w:tcPr>
          <w:p w:rsidR="00AB4CCD" w:rsidRPr="00CC57E3" w:rsidRDefault="00AB4CCD" w:rsidP="00AC1F69">
            <w:pPr>
              <w:adjustRightInd w:val="0"/>
              <w:snapToGrid w:val="0"/>
              <w:spacing w:line="240" w:lineRule="atLeast"/>
              <w:ind w:rightChars="-12" w:right="-29"/>
              <w:rPr>
                <w:rFonts w:ascii="標楷體" w:eastAsia="標楷體" w:hAnsi="標楷體"/>
              </w:rPr>
            </w:pPr>
            <w:r>
              <w:rPr>
                <w:rFonts w:ascii="標楷體" w:eastAsia="標楷體" w:hAnsi="標楷體" w:hint="eastAsia"/>
              </w:rPr>
              <w:t>「</w:t>
            </w:r>
            <w:r w:rsidRPr="00CC6A7E">
              <w:rPr>
                <w:rFonts w:ascii="標楷體" w:eastAsia="標楷體" w:hAnsi="標楷體"/>
              </w:rPr>
              <w:t>學齡階段國語文能力及學齡階段數學能力</w:t>
            </w:r>
            <w:r>
              <w:rPr>
                <w:rFonts w:ascii="標楷體" w:eastAsia="標楷體" w:hAnsi="標楷體" w:hint="eastAsia"/>
              </w:rPr>
              <w:t>」評量工具研習/林寶貴教授</w:t>
            </w:r>
          </w:p>
        </w:tc>
      </w:tr>
      <w:tr w:rsidR="00AB4CCD" w:rsidRPr="00CC57E3" w:rsidTr="00AC1F69">
        <w:trPr>
          <w:cantSplit/>
          <w:trHeight w:val="274"/>
        </w:trPr>
        <w:tc>
          <w:tcPr>
            <w:tcW w:w="775" w:type="pct"/>
            <w:tcBorders>
              <w:left w:val="double" w:sz="4" w:space="0" w:color="auto"/>
            </w:tcBorders>
            <w:vAlign w:val="center"/>
          </w:tcPr>
          <w:p w:rsidR="00AB4CCD" w:rsidRDefault="00AB4CCD" w:rsidP="00AC1F69">
            <w:pPr>
              <w:adjustRightInd w:val="0"/>
              <w:snapToGrid w:val="0"/>
              <w:spacing w:line="240" w:lineRule="atLeast"/>
              <w:ind w:rightChars="-12" w:right="-29"/>
              <w:jc w:val="center"/>
              <w:rPr>
                <w:rFonts w:ascii="標楷體" w:eastAsia="標楷體" w:hAnsi="標楷體"/>
              </w:rPr>
            </w:pPr>
            <w:r>
              <w:rPr>
                <w:rFonts w:ascii="標楷體" w:eastAsia="標楷體" w:hAnsi="標楷體" w:hint="eastAsia"/>
              </w:rPr>
              <w:t>5/16(三)</w:t>
            </w:r>
          </w:p>
        </w:tc>
        <w:tc>
          <w:tcPr>
            <w:tcW w:w="1121" w:type="pct"/>
            <w:vAlign w:val="center"/>
          </w:tcPr>
          <w:p w:rsidR="00AB4CCD" w:rsidRPr="00CC57E3" w:rsidRDefault="00AB4CCD" w:rsidP="00AC1F69">
            <w:pPr>
              <w:adjustRightInd w:val="0"/>
              <w:snapToGrid w:val="0"/>
              <w:spacing w:line="320" w:lineRule="exact"/>
              <w:ind w:rightChars="-12" w:right="-29"/>
              <w:jc w:val="center"/>
              <w:rPr>
                <w:rFonts w:ascii="標楷體" w:eastAsia="標楷體" w:hAnsi="標楷體"/>
              </w:rPr>
            </w:pPr>
            <w:r>
              <w:rPr>
                <w:rFonts w:ascii="標楷體" w:eastAsia="標楷體" w:hAnsi="標楷體" w:hint="eastAsia"/>
              </w:rPr>
              <w:t>13</w:t>
            </w:r>
            <w:r w:rsidRPr="00CC57E3">
              <w:rPr>
                <w:rFonts w:ascii="標楷體" w:eastAsia="標楷體" w:hAnsi="標楷體" w:hint="eastAsia"/>
              </w:rPr>
              <w:t>：</w:t>
            </w:r>
            <w:r>
              <w:rPr>
                <w:rFonts w:ascii="標楷體" w:eastAsia="標楷體" w:hAnsi="標楷體" w:hint="eastAsia"/>
              </w:rPr>
              <w:t>3</w:t>
            </w:r>
            <w:r w:rsidRPr="00CC57E3">
              <w:rPr>
                <w:rFonts w:ascii="標楷體" w:eastAsia="標楷體" w:hAnsi="標楷體" w:hint="eastAsia"/>
              </w:rPr>
              <w:t>0</w:t>
            </w:r>
            <w:r>
              <w:rPr>
                <w:rFonts w:ascii="標楷體" w:eastAsia="標楷體" w:hAnsi="標楷體" w:hint="eastAsia"/>
              </w:rPr>
              <w:t>~</w:t>
            </w:r>
            <w:r w:rsidRPr="00CC57E3">
              <w:rPr>
                <w:rFonts w:ascii="標楷體" w:eastAsia="標楷體" w:hAnsi="標楷體" w:hint="eastAsia"/>
              </w:rPr>
              <w:t>1</w:t>
            </w:r>
            <w:r>
              <w:rPr>
                <w:rFonts w:ascii="標楷體" w:eastAsia="標楷體" w:hAnsi="標楷體" w:hint="eastAsia"/>
              </w:rPr>
              <w:t>6</w:t>
            </w:r>
            <w:r w:rsidRPr="00CC57E3">
              <w:rPr>
                <w:rFonts w:ascii="標楷體" w:eastAsia="標楷體" w:hAnsi="標楷體" w:hint="eastAsia"/>
              </w:rPr>
              <w:t>：</w:t>
            </w:r>
            <w:r>
              <w:rPr>
                <w:rFonts w:ascii="標楷體" w:eastAsia="標楷體" w:hAnsi="標楷體" w:hint="eastAsia"/>
              </w:rPr>
              <w:t>3</w:t>
            </w:r>
            <w:r w:rsidRPr="00CC57E3">
              <w:rPr>
                <w:rFonts w:ascii="標楷體" w:eastAsia="標楷體" w:hAnsi="標楷體" w:hint="eastAsia"/>
              </w:rPr>
              <w:t>0</w:t>
            </w:r>
          </w:p>
        </w:tc>
        <w:tc>
          <w:tcPr>
            <w:tcW w:w="3104" w:type="pct"/>
            <w:tcBorders>
              <w:right w:val="double" w:sz="4" w:space="0" w:color="auto"/>
            </w:tcBorders>
            <w:vAlign w:val="center"/>
          </w:tcPr>
          <w:p w:rsidR="00AB4CCD" w:rsidRPr="00CC57E3" w:rsidRDefault="00AB4CCD" w:rsidP="00AC1F69">
            <w:pPr>
              <w:adjustRightInd w:val="0"/>
              <w:snapToGrid w:val="0"/>
              <w:spacing w:line="240" w:lineRule="atLeast"/>
              <w:ind w:rightChars="-12" w:right="-29"/>
              <w:rPr>
                <w:rFonts w:ascii="標楷體" w:eastAsia="標楷體" w:hAnsi="標楷體"/>
              </w:rPr>
            </w:pPr>
            <w:r>
              <w:rPr>
                <w:rFonts w:ascii="標楷體" w:eastAsia="標楷體" w:hAnsi="標楷體" w:hint="eastAsia"/>
              </w:rPr>
              <w:t>學生使用輔具抗拒心理探討/彭淑青社工師</w:t>
            </w:r>
          </w:p>
        </w:tc>
      </w:tr>
      <w:tr w:rsidR="00AB4CCD" w:rsidRPr="00CC57E3" w:rsidTr="00AC1F69">
        <w:trPr>
          <w:cantSplit/>
          <w:trHeight w:val="416"/>
        </w:trPr>
        <w:tc>
          <w:tcPr>
            <w:tcW w:w="775" w:type="pct"/>
            <w:tcBorders>
              <w:left w:val="double" w:sz="4" w:space="0" w:color="auto"/>
            </w:tcBorders>
            <w:vAlign w:val="center"/>
          </w:tcPr>
          <w:p w:rsidR="00AB4CCD" w:rsidRDefault="00AB4CCD" w:rsidP="00AC1F69">
            <w:pPr>
              <w:adjustRightInd w:val="0"/>
              <w:snapToGrid w:val="0"/>
              <w:spacing w:line="240" w:lineRule="atLeast"/>
              <w:ind w:rightChars="-12" w:right="-29"/>
              <w:jc w:val="center"/>
              <w:rPr>
                <w:rFonts w:ascii="標楷體" w:eastAsia="標楷體" w:hAnsi="標楷體"/>
              </w:rPr>
            </w:pPr>
            <w:r>
              <w:rPr>
                <w:rFonts w:ascii="標楷體" w:eastAsia="標楷體" w:hAnsi="標楷體" w:hint="eastAsia"/>
              </w:rPr>
              <w:t>5/25(五)</w:t>
            </w:r>
          </w:p>
        </w:tc>
        <w:tc>
          <w:tcPr>
            <w:tcW w:w="1121" w:type="pct"/>
            <w:vAlign w:val="center"/>
          </w:tcPr>
          <w:p w:rsidR="00AB4CCD" w:rsidRPr="00CC57E3" w:rsidRDefault="00AB4CCD" w:rsidP="00AC1F69">
            <w:pPr>
              <w:adjustRightInd w:val="0"/>
              <w:snapToGrid w:val="0"/>
              <w:spacing w:line="320" w:lineRule="exact"/>
              <w:ind w:rightChars="-12" w:right="-29"/>
              <w:jc w:val="center"/>
              <w:rPr>
                <w:rFonts w:ascii="標楷體" w:eastAsia="標楷體" w:hAnsi="標楷體"/>
              </w:rPr>
            </w:pPr>
            <w:r>
              <w:rPr>
                <w:rFonts w:ascii="標楷體" w:eastAsia="標楷體" w:hAnsi="標楷體" w:hint="eastAsia"/>
              </w:rPr>
              <w:t>09</w:t>
            </w:r>
            <w:r w:rsidRPr="00CC57E3">
              <w:rPr>
                <w:rFonts w:ascii="標楷體" w:eastAsia="標楷體" w:hAnsi="標楷體" w:hint="eastAsia"/>
              </w:rPr>
              <w:t>：00</w:t>
            </w:r>
            <w:r>
              <w:rPr>
                <w:rFonts w:ascii="標楷體" w:eastAsia="標楷體" w:hAnsi="標楷體" w:hint="eastAsia"/>
              </w:rPr>
              <w:t>~</w:t>
            </w:r>
            <w:r w:rsidRPr="00CC57E3">
              <w:rPr>
                <w:rFonts w:ascii="標楷體" w:eastAsia="標楷體" w:hAnsi="標楷體" w:hint="eastAsia"/>
              </w:rPr>
              <w:t>1</w:t>
            </w:r>
            <w:r>
              <w:rPr>
                <w:rFonts w:ascii="標楷體" w:eastAsia="標楷體" w:hAnsi="標楷體" w:hint="eastAsia"/>
              </w:rPr>
              <w:t>1</w:t>
            </w:r>
            <w:r w:rsidRPr="00CC57E3">
              <w:rPr>
                <w:rFonts w:ascii="標楷體" w:eastAsia="標楷體" w:hAnsi="標楷體" w:hint="eastAsia"/>
              </w:rPr>
              <w:t>：00</w:t>
            </w:r>
          </w:p>
        </w:tc>
        <w:tc>
          <w:tcPr>
            <w:tcW w:w="3104" w:type="pct"/>
            <w:tcBorders>
              <w:right w:val="double" w:sz="4" w:space="0" w:color="auto"/>
            </w:tcBorders>
            <w:vAlign w:val="center"/>
          </w:tcPr>
          <w:p w:rsidR="00AB4CCD" w:rsidRPr="00CC57E3" w:rsidRDefault="00AB4CCD" w:rsidP="00AC1F69">
            <w:pPr>
              <w:adjustRightInd w:val="0"/>
              <w:snapToGrid w:val="0"/>
              <w:spacing w:line="240" w:lineRule="atLeast"/>
              <w:ind w:rightChars="-12" w:right="-29"/>
              <w:rPr>
                <w:rFonts w:ascii="標楷體" w:eastAsia="標楷體" w:hAnsi="標楷體"/>
              </w:rPr>
            </w:pPr>
            <w:r>
              <w:rPr>
                <w:rFonts w:ascii="標楷體" w:eastAsia="標楷體" w:hAnsi="標楷體" w:hint="eastAsia"/>
              </w:rPr>
              <w:t>巡輔學生檔案編製與彙整2</w:t>
            </w:r>
          </w:p>
        </w:tc>
      </w:tr>
      <w:tr w:rsidR="00AB4CCD" w:rsidRPr="00CC57E3" w:rsidTr="00AC1F69">
        <w:trPr>
          <w:cantSplit/>
          <w:trHeight w:val="280"/>
        </w:trPr>
        <w:tc>
          <w:tcPr>
            <w:tcW w:w="775" w:type="pct"/>
            <w:tcBorders>
              <w:left w:val="double" w:sz="4" w:space="0" w:color="auto"/>
              <w:bottom w:val="double" w:sz="4" w:space="0" w:color="auto"/>
            </w:tcBorders>
            <w:vAlign w:val="center"/>
          </w:tcPr>
          <w:p w:rsidR="00AB4CCD" w:rsidRDefault="00AB4CCD" w:rsidP="00AC1F69">
            <w:pPr>
              <w:adjustRightInd w:val="0"/>
              <w:snapToGrid w:val="0"/>
              <w:spacing w:line="240" w:lineRule="atLeast"/>
              <w:ind w:rightChars="-12" w:right="-29"/>
              <w:jc w:val="center"/>
              <w:rPr>
                <w:rFonts w:ascii="標楷體" w:eastAsia="標楷體" w:hAnsi="標楷體"/>
              </w:rPr>
            </w:pPr>
            <w:r>
              <w:rPr>
                <w:rFonts w:ascii="標楷體" w:eastAsia="標楷體" w:hAnsi="標楷體" w:hint="eastAsia"/>
              </w:rPr>
              <w:t>6/22(五)</w:t>
            </w:r>
          </w:p>
        </w:tc>
        <w:tc>
          <w:tcPr>
            <w:tcW w:w="1121" w:type="pct"/>
            <w:tcBorders>
              <w:bottom w:val="double" w:sz="4" w:space="0" w:color="auto"/>
            </w:tcBorders>
            <w:vAlign w:val="center"/>
          </w:tcPr>
          <w:p w:rsidR="00AB4CCD" w:rsidRPr="00CC57E3" w:rsidRDefault="00AB4CCD" w:rsidP="00AC1F69">
            <w:pPr>
              <w:adjustRightInd w:val="0"/>
              <w:snapToGrid w:val="0"/>
              <w:spacing w:line="320" w:lineRule="exact"/>
              <w:ind w:rightChars="-12" w:right="-29"/>
              <w:jc w:val="center"/>
              <w:rPr>
                <w:rFonts w:ascii="標楷體" w:eastAsia="標楷體" w:hAnsi="標楷體"/>
              </w:rPr>
            </w:pPr>
            <w:r>
              <w:rPr>
                <w:rFonts w:ascii="標楷體" w:eastAsia="標楷體" w:hAnsi="標楷體" w:hint="eastAsia"/>
              </w:rPr>
              <w:t>09</w:t>
            </w:r>
            <w:r w:rsidRPr="00CC57E3">
              <w:rPr>
                <w:rFonts w:ascii="標楷體" w:eastAsia="標楷體" w:hAnsi="標楷體" w:hint="eastAsia"/>
              </w:rPr>
              <w:t>：00</w:t>
            </w:r>
            <w:r>
              <w:rPr>
                <w:rFonts w:ascii="標楷體" w:eastAsia="標楷體" w:hAnsi="標楷體" w:hint="eastAsia"/>
              </w:rPr>
              <w:t>~</w:t>
            </w:r>
            <w:r w:rsidRPr="00CC57E3">
              <w:rPr>
                <w:rFonts w:ascii="標楷體" w:eastAsia="標楷體" w:hAnsi="標楷體" w:hint="eastAsia"/>
              </w:rPr>
              <w:t>1</w:t>
            </w:r>
            <w:r>
              <w:rPr>
                <w:rFonts w:ascii="標楷體" w:eastAsia="標楷體" w:hAnsi="標楷體" w:hint="eastAsia"/>
              </w:rPr>
              <w:t>1</w:t>
            </w:r>
            <w:r w:rsidRPr="00CC57E3">
              <w:rPr>
                <w:rFonts w:ascii="標楷體" w:eastAsia="標楷體" w:hAnsi="標楷體" w:hint="eastAsia"/>
              </w:rPr>
              <w:t>：00</w:t>
            </w:r>
          </w:p>
        </w:tc>
        <w:tc>
          <w:tcPr>
            <w:tcW w:w="3104" w:type="pct"/>
            <w:tcBorders>
              <w:bottom w:val="double" w:sz="4" w:space="0" w:color="auto"/>
              <w:right w:val="double" w:sz="4" w:space="0" w:color="auto"/>
            </w:tcBorders>
            <w:vAlign w:val="center"/>
          </w:tcPr>
          <w:p w:rsidR="00AB4CCD" w:rsidRPr="00CC57E3" w:rsidRDefault="00AB4CCD" w:rsidP="00AC1F69">
            <w:pPr>
              <w:adjustRightInd w:val="0"/>
              <w:snapToGrid w:val="0"/>
              <w:spacing w:line="240" w:lineRule="atLeast"/>
              <w:ind w:rightChars="-12" w:right="-29"/>
              <w:rPr>
                <w:rFonts w:ascii="標楷體" w:eastAsia="標楷體" w:hAnsi="標楷體"/>
              </w:rPr>
            </w:pPr>
            <w:r>
              <w:rPr>
                <w:rFonts w:ascii="標楷體" w:eastAsia="標楷體" w:hAnsi="標楷體" w:hint="eastAsia"/>
              </w:rPr>
              <w:t>「</w:t>
            </w:r>
            <w:r w:rsidRPr="00CC6A7E">
              <w:rPr>
                <w:rFonts w:ascii="標楷體" w:eastAsia="標楷體" w:hAnsi="標楷體"/>
              </w:rPr>
              <w:t>學齡階段國語文能力</w:t>
            </w:r>
            <w:r>
              <w:rPr>
                <w:rFonts w:ascii="標楷體" w:eastAsia="標楷體" w:hAnsi="標楷體" w:hint="eastAsia"/>
              </w:rPr>
              <w:t>」評量工具應用討論</w:t>
            </w:r>
          </w:p>
        </w:tc>
      </w:tr>
    </w:tbl>
    <w:p w:rsidR="00AB4CCD" w:rsidRPr="00AB4CCD" w:rsidRDefault="00AB4CCD" w:rsidP="00AB4CCD">
      <w:pPr>
        <w:spacing w:line="400" w:lineRule="exact"/>
        <w:ind w:left="391" w:hangingChars="163" w:hanging="391"/>
        <w:contextualSpacing/>
        <w:jc w:val="both"/>
        <w:rPr>
          <w:rFonts w:ascii="標楷體" w:eastAsia="標楷體" w:hAnsi="標楷體"/>
          <w:color w:val="000000" w:themeColor="text1"/>
        </w:rPr>
      </w:pPr>
      <w:r w:rsidRPr="00AB4CCD">
        <w:rPr>
          <w:rFonts w:ascii="標楷體" w:eastAsia="標楷體" w:hAnsi="標楷體" w:hint="eastAsia"/>
          <w:color w:val="000000" w:themeColor="text1"/>
        </w:rPr>
        <w:t>(三)</w:t>
      </w:r>
      <w:r w:rsidRPr="00AB4CCD">
        <w:rPr>
          <w:rFonts w:ascii="標楷體" w:eastAsia="標楷體" w:hAnsi="標楷體"/>
          <w:color w:val="000000" w:themeColor="text1"/>
        </w:rPr>
        <w:t>6</w:t>
      </w:r>
      <w:r w:rsidRPr="00AB4CCD">
        <w:rPr>
          <w:rFonts w:ascii="標楷體" w:eastAsia="標楷體" w:hAnsi="標楷體" w:hint="eastAsia"/>
          <w:color w:val="000000" w:themeColor="text1"/>
        </w:rPr>
        <w:t>/</w:t>
      </w:r>
      <w:r w:rsidRPr="00AB4CCD">
        <w:rPr>
          <w:rFonts w:ascii="標楷體" w:eastAsia="標楷體" w:hAnsi="標楷體"/>
          <w:color w:val="000000" w:themeColor="text1"/>
        </w:rPr>
        <w:t>13</w:t>
      </w:r>
      <w:r w:rsidRPr="00AB4CCD">
        <w:rPr>
          <w:rFonts w:ascii="標楷體" w:eastAsia="標楷體" w:hAnsi="標楷體" w:hint="eastAsia"/>
          <w:color w:val="000000" w:themeColor="text1"/>
        </w:rPr>
        <w:t>(三)辦理</w:t>
      </w:r>
      <w:r w:rsidRPr="00AB4CCD">
        <w:rPr>
          <w:rFonts w:ascii="標楷體" w:eastAsia="標楷體" w:hAnsi="標楷體"/>
          <w:color w:val="000000" w:themeColor="text1"/>
        </w:rPr>
        <w:t>期末工作會議暨視障地板滾球研習，參與教師共計3</w:t>
      </w:r>
      <w:r w:rsidRPr="00AB4CCD">
        <w:rPr>
          <w:rFonts w:ascii="標楷體" w:eastAsia="標楷體" w:hAnsi="標楷體" w:hint="eastAsia"/>
          <w:color w:val="000000" w:themeColor="text1"/>
        </w:rPr>
        <w:t>9</w:t>
      </w:r>
      <w:r w:rsidRPr="00AB4CCD">
        <w:rPr>
          <w:rFonts w:ascii="標楷體" w:eastAsia="標楷體" w:hAnsi="標楷體"/>
          <w:color w:val="000000" w:themeColor="text1"/>
        </w:rPr>
        <w:t>名。</w:t>
      </w:r>
    </w:p>
    <w:p w:rsidR="00AB4CCD" w:rsidRPr="00AB4CCD" w:rsidRDefault="00AB4CCD" w:rsidP="00AB4CCD">
      <w:pPr>
        <w:spacing w:beforeLines="50" w:before="180" w:line="400" w:lineRule="exact"/>
        <w:rPr>
          <w:rFonts w:ascii="Book Antiqua" w:eastAsia="標楷體" w:hAnsi="Book Antiqua"/>
          <w:b/>
          <w:bCs/>
          <w:lang w:eastAsia="zh-HK"/>
        </w:rPr>
      </w:pPr>
      <w:r w:rsidRPr="00AB4CCD">
        <w:rPr>
          <w:rFonts w:ascii="Book Antiqua" w:eastAsia="標楷體" w:hAnsi="Book Antiqua" w:hint="eastAsia"/>
          <w:b/>
          <w:bCs/>
          <w:lang w:eastAsia="zh-HK"/>
        </w:rPr>
        <w:t>三、巡迴輔導</w:t>
      </w:r>
    </w:p>
    <w:p w:rsidR="00AB4CCD" w:rsidRPr="00AB4CCD" w:rsidRDefault="00AB4CCD" w:rsidP="00AB4CCD">
      <w:pPr>
        <w:snapToGrid w:val="0"/>
        <w:spacing w:line="400" w:lineRule="exact"/>
        <w:ind w:left="391" w:hangingChars="163" w:hanging="391"/>
        <w:rPr>
          <w:rFonts w:ascii="標楷體" w:eastAsia="標楷體" w:hAnsi="標楷體"/>
          <w:color w:val="000000" w:themeColor="text1"/>
        </w:rPr>
      </w:pPr>
      <w:r w:rsidRPr="00AB4CCD">
        <w:rPr>
          <w:rFonts w:ascii="標楷體" w:eastAsia="標楷體" w:hAnsi="標楷體" w:hint="eastAsia"/>
          <w:color w:val="000000" w:themeColor="text1"/>
        </w:rPr>
        <w:t>(一)</w:t>
      </w:r>
      <w:r w:rsidRPr="00AB4CCD">
        <w:rPr>
          <w:rFonts w:ascii="標楷體" w:eastAsia="標楷體" w:hAnsi="標楷體"/>
          <w:color w:val="000000" w:themeColor="text1"/>
        </w:rPr>
        <w:t>106學年度</w:t>
      </w:r>
      <w:r w:rsidRPr="00AB4CCD">
        <w:rPr>
          <w:rFonts w:ascii="標楷體" w:eastAsia="標楷體" w:hAnsi="標楷體" w:hint="eastAsia"/>
          <w:color w:val="000000" w:themeColor="text1"/>
        </w:rPr>
        <w:t>第2學期</w:t>
      </w:r>
      <w:r w:rsidRPr="00AB4CCD">
        <w:rPr>
          <w:rFonts w:ascii="標楷體" w:eastAsia="標楷體" w:hAnsi="標楷體"/>
          <w:color w:val="000000" w:themeColor="text1"/>
        </w:rPr>
        <w:t>借出視障輔具(包含光學輔具、低視能及盲用輔具等)共250件；維修共16件</w:t>
      </w:r>
      <w:r w:rsidRPr="00AB4CCD">
        <w:rPr>
          <w:rFonts w:ascii="標楷體" w:eastAsia="標楷體" w:hAnsi="標楷體" w:hint="eastAsia"/>
          <w:color w:val="000000" w:themeColor="text1"/>
        </w:rPr>
        <w:t>。</w:t>
      </w:r>
    </w:p>
    <w:p w:rsidR="00AB4CCD" w:rsidRPr="00AB4CCD" w:rsidRDefault="00AB4CCD" w:rsidP="00AB4CCD">
      <w:pPr>
        <w:snapToGrid w:val="0"/>
        <w:spacing w:line="400" w:lineRule="exact"/>
        <w:ind w:left="391" w:hangingChars="163" w:hanging="391"/>
        <w:rPr>
          <w:rFonts w:ascii="標楷體" w:eastAsia="標楷體" w:hAnsi="標楷體"/>
          <w:color w:val="000000" w:themeColor="text1"/>
        </w:rPr>
      </w:pPr>
      <w:r w:rsidRPr="00AB4CCD">
        <w:rPr>
          <w:rFonts w:ascii="標楷體" w:eastAsia="標楷體" w:hAnsi="標楷體" w:hint="eastAsia"/>
          <w:color w:val="000000" w:themeColor="text1"/>
        </w:rPr>
        <w:t>(二)辦理106學年度第2學期視障巡迴輔導共79校，129人(含重點學校支援)。</w:t>
      </w:r>
    </w:p>
    <w:p w:rsidR="00AB4CCD" w:rsidRPr="00AB4CCD" w:rsidRDefault="00AB4CCD" w:rsidP="00AB4CCD">
      <w:pPr>
        <w:snapToGrid w:val="0"/>
        <w:spacing w:line="400" w:lineRule="exact"/>
        <w:ind w:left="391" w:hangingChars="163" w:hanging="391"/>
        <w:rPr>
          <w:rFonts w:ascii="標楷體" w:eastAsia="標楷體" w:hAnsi="標楷體"/>
          <w:color w:val="000000" w:themeColor="text1"/>
        </w:rPr>
      </w:pPr>
      <w:r w:rsidRPr="00AB4CCD">
        <w:rPr>
          <w:rFonts w:ascii="標楷體" w:eastAsia="標楷體" w:hAnsi="標楷體" w:hint="eastAsia"/>
          <w:color w:val="000000" w:themeColor="text1"/>
        </w:rPr>
        <w:t>(三)協助多重障礙學生及疑似學生進行功能性視覺評估及輔導介入，共計17人。</w:t>
      </w:r>
    </w:p>
    <w:p w:rsidR="00AB4CCD" w:rsidRPr="00AB4CCD" w:rsidRDefault="00AB4CCD" w:rsidP="00AB4CCD">
      <w:pPr>
        <w:spacing w:beforeLines="50" w:before="180" w:line="400" w:lineRule="exact"/>
        <w:rPr>
          <w:rFonts w:ascii="Book Antiqua" w:eastAsia="標楷體" w:hAnsi="Book Antiqua"/>
          <w:b/>
          <w:bCs/>
          <w:lang w:eastAsia="zh-HK"/>
        </w:rPr>
      </w:pPr>
      <w:r w:rsidRPr="00AB4CCD">
        <w:rPr>
          <w:rFonts w:ascii="Book Antiqua" w:eastAsia="標楷體" w:hAnsi="Book Antiqua" w:hint="eastAsia"/>
          <w:b/>
          <w:bCs/>
          <w:lang w:eastAsia="zh-HK"/>
        </w:rPr>
        <w:t>四、視障用書</w:t>
      </w:r>
    </w:p>
    <w:p w:rsidR="00AB4CCD" w:rsidRPr="00AB4CCD" w:rsidRDefault="00AB4CCD" w:rsidP="00AB4CCD">
      <w:pPr>
        <w:snapToGrid w:val="0"/>
        <w:spacing w:line="400" w:lineRule="exact"/>
        <w:ind w:leftChars="14" w:left="396" w:hangingChars="151" w:hanging="362"/>
        <w:rPr>
          <w:rFonts w:ascii="標楷體" w:eastAsia="標楷體" w:hAnsi="標楷體"/>
          <w:color w:val="000000" w:themeColor="text1"/>
        </w:rPr>
      </w:pPr>
      <w:r w:rsidRPr="00AB4CCD">
        <w:rPr>
          <w:rFonts w:ascii="標楷體" w:eastAsia="標楷體" w:hAnsi="標楷體" w:hint="eastAsia"/>
          <w:color w:val="000000" w:themeColor="text1"/>
        </w:rPr>
        <w:t xml:space="preserve">(一)辦理106學年度第2學期高中職點字教科書招標、採購及驗收付款。 </w:t>
      </w:r>
    </w:p>
    <w:p w:rsidR="00AB4CCD" w:rsidRPr="00AB4CCD" w:rsidRDefault="00AB4CCD" w:rsidP="00AB4CCD">
      <w:pPr>
        <w:snapToGrid w:val="0"/>
        <w:spacing w:line="400" w:lineRule="exact"/>
        <w:ind w:leftChars="14" w:left="396" w:hangingChars="151" w:hanging="362"/>
        <w:rPr>
          <w:rFonts w:ascii="標楷體" w:eastAsia="標楷體" w:hAnsi="標楷體"/>
          <w:color w:val="000000" w:themeColor="text1"/>
        </w:rPr>
      </w:pPr>
      <w:r w:rsidRPr="00AB4CCD">
        <w:rPr>
          <w:rFonts w:ascii="標楷體" w:eastAsia="標楷體" w:hAnsi="標楷體" w:hint="eastAsia"/>
          <w:color w:val="000000" w:themeColor="text1"/>
        </w:rPr>
        <w:t>(二)辦理106學年度第2學期國、中小視障用書到書追蹤與通報、驗收及付款，及107學年度第1學期視障用書申請及審查。</w:t>
      </w:r>
    </w:p>
    <w:p w:rsidR="00AB4CCD" w:rsidRPr="00AB4CCD" w:rsidRDefault="00AB4CCD" w:rsidP="00AB4CCD">
      <w:pPr>
        <w:snapToGrid w:val="0"/>
        <w:spacing w:line="400" w:lineRule="exact"/>
        <w:ind w:left="391" w:hangingChars="163" w:hanging="391"/>
        <w:rPr>
          <w:rFonts w:ascii="標楷體" w:eastAsia="標楷體" w:hAnsi="標楷體"/>
          <w:color w:val="000000" w:themeColor="text1"/>
        </w:rPr>
      </w:pPr>
      <w:r w:rsidRPr="00AB4CCD">
        <w:rPr>
          <w:rFonts w:ascii="標楷體" w:eastAsia="標楷體" w:hAnsi="標楷體" w:hint="eastAsia"/>
          <w:color w:val="000000" w:themeColor="text1"/>
        </w:rPr>
        <w:t>(三)辦理國小、國中及高中職身障有聲書申請、審查、發放及付款作業。</w:t>
      </w:r>
    </w:p>
    <w:p w:rsidR="00AB4CCD" w:rsidRPr="00AB4CCD" w:rsidRDefault="00AB4CCD" w:rsidP="00AB4CCD">
      <w:pPr>
        <w:spacing w:beforeLines="50" w:before="180" w:line="400" w:lineRule="exact"/>
        <w:rPr>
          <w:rFonts w:ascii="Book Antiqua" w:eastAsia="標楷體" w:hAnsi="Book Antiqua"/>
          <w:b/>
          <w:bCs/>
          <w:lang w:eastAsia="zh-HK"/>
        </w:rPr>
      </w:pPr>
      <w:r w:rsidRPr="00AB4CCD">
        <w:rPr>
          <w:rFonts w:ascii="Book Antiqua" w:eastAsia="標楷體" w:hAnsi="Book Antiqua" w:hint="eastAsia"/>
          <w:b/>
          <w:bCs/>
          <w:lang w:eastAsia="zh-HK"/>
        </w:rPr>
        <w:t>五、其他</w:t>
      </w:r>
    </w:p>
    <w:p w:rsidR="00AB4CCD" w:rsidRPr="00AB4CCD" w:rsidRDefault="00AB4CCD" w:rsidP="00AB4CCD">
      <w:pPr>
        <w:snapToGrid w:val="0"/>
        <w:spacing w:line="400" w:lineRule="exact"/>
        <w:ind w:left="391" w:hangingChars="163" w:hanging="391"/>
        <w:rPr>
          <w:rFonts w:ascii="標楷體" w:eastAsia="標楷體" w:hAnsi="標楷體"/>
          <w:color w:val="000000" w:themeColor="text1"/>
        </w:rPr>
      </w:pPr>
      <w:r w:rsidRPr="00AB4CCD">
        <w:rPr>
          <w:rFonts w:ascii="標楷體" w:eastAsia="標楷體" w:hAnsi="標楷體" w:hint="eastAsia"/>
          <w:color w:val="000000" w:themeColor="text1"/>
        </w:rPr>
        <w:t>(一)107年身心障礙成人教育春季班，共開設5班﹕打擊樂器班、樂高積木班簡易烘培班、日語中級班及日文歡唱班。</w:t>
      </w:r>
    </w:p>
    <w:p w:rsidR="00AB4CCD" w:rsidRPr="00AB4CCD" w:rsidRDefault="00AB4CCD" w:rsidP="00AB4CCD">
      <w:pPr>
        <w:snapToGrid w:val="0"/>
        <w:spacing w:line="400" w:lineRule="exact"/>
        <w:ind w:left="391" w:hangingChars="163" w:hanging="391"/>
        <w:rPr>
          <w:rFonts w:ascii="標楷體" w:eastAsia="標楷體" w:hAnsi="標楷體"/>
          <w:color w:val="000000" w:themeColor="text1"/>
        </w:rPr>
      </w:pPr>
      <w:r w:rsidRPr="00AB4CCD">
        <w:rPr>
          <w:rFonts w:ascii="標楷體" w:eastAsia="標楷體" w:hAnsi="標楷體" w:hint="eastAsia"/>
          <w:color w:val="000000" w:themeColor="text1"/>
        </w:rPr>
        <w:t>(二)協助辦理107年國中教育會考特殊考場視障學生應考輔具及現場支援。</w:t>
      </w:r>
    </w:p>
    <w:p w:rsidR="00AB4CCD" w:rsidRPr="00AB4CCD" w:rsidRDefault="00AB4CCD" w:rsidP="00AB4CCD">
      <w:pPr>
        <w:snapToGrid w:val="0"/>
        <w:spacing w:line="400" w:lineRule="exact"/>
        <w:ind w:left="391" w:hangingChars="163" w:hanging="391"/>
        <w:rPr>
          <w:rFonts w:ascii="標楷體" w:eastAsia="標楷體" w:hAnsi="標楷體"/>
          <w:color w:val="000000" w:themeColor="text1"/>
        </w:rPr>
      </w:pPr>
      <w:r w:rsidRPr="00AB4CCD">
        <w:rPr>
          <w:rFonts w:ascii="標楷體" w:eastAsia="標楷體" w:hAnsi="標楷體" w:hint="eastAsia"/>
          <w:color w:val="000000" w:themeColor="text1"/>
        </w:rPr>
        <w:t>(三)協助師大特教中心製作特教評量工具點字卷。</w:t>
      </w:r>
    </w:p>
    <w:p w:rsidR="00AB4CCD" w:rsidRPr="00AB4CCD" w:rsidRDefault="00AB4CCD" w:rsidP="00AB4CCD">
      <w:pPr>
        <w:snapToGrid w:val="0"/>
        <w:spacing w:line="400" w:lineRule="exact"/>
        <w:ind w:left="391" w:hangingChars="163" w:hanging="391"/>
        <w:rPr>
          <w:rFonts w:ascii="標楷體" w:eastAsia="標楷體" w:hAnsi="標楷體"/>
          <w:color w:val="000000" w:themeColor="text1"/>
        </w:rPr>
      </w:pPr>
      <w:r w:rsidRPr="00AB4CCD">
        <w:rPr>
          <w:rFonts w:ascii="標楷體" w:eastAsia="標楷體" w:hAnsi="標楷體" w:hint="eastAsia"/>
          <w:color w:val="000000" w:themeColor="text1"/>
        </w:rPr>
        <w:t>(四)8/20~8/24辦理特殊需求課程暑期班：盲用電腦、點字及定向行動。</w:t>
      </w:r>
    </w:p>
    <w:p w:rsidR="00AB4CCD" w:rsidRPr="006E538B" w:rsidRDefault="00AB4CCD" w:rsidP="006E538B">
      <w:pPr>
        <w:spacing w:beforeLines="50" w:before="180" w:line="400" w:lineRule="exact"/>
        <w:rPr>
          <w:rFonts w:ascii="Book Antiqua" w:eastAsia="標楷體" w:hAnsi="Book Antiqua"/>
          <w:b/>
          <w:bCs/>
          <w:lang w:eastAsia="zh-HK"/>
        </w:rPr>
      </w:pPr>
      <w:r w:rsidRPr="006E538B">
        <w:rPr>
          <w:rFonts w:ascii="Book Antiqua" w:eastAsia="標楷體" w:hAnsi="Book Antiqua" w:hint="eastAsia"/>
          <w:b/>
          <w:bCs/>
          <w:lang w:eastAsia="zh-HK"/>
        </w:rPr>
        <w:t>六、</w:t>
      </w:r>
      <w:r w:rsidRPr="006E538B">
        <w:rPr>
          <w:rFonts w:ascii="Book Antiqua" w:eastAsia="標楷體" w:hAnsi="Book Antiqua" w:hint="eastAsia"/>
          <w:b/>
          <w:bCs/>
          <w:lang w:eastAsia="zh-HK"/>
        </w:rPr>
        <w:t>107</w:t>
      </w:r>
      <w:r w:rsidRPr="006E538B">
        <w:rPr>
          <w:rFonts w:ascii="Book Antiqua" w:eastAsia="標楷體" w:hAnsi="Book Antiqua" w:hint="eastAsia"/>
          <w:b/>
          <w:bCs/>
          <w:lang w:eastAsia="zh-HK"/>
        </w:rPr>
        <w:t>學年度工作展望</w:t>
      </w:r>
    </w:p>
    <w:p w:rsidR="00AB4CCD" w:rsidRPr="00AB4CCD" w:rsidRDefault="00AB4CCD" w:rsidP="00AB4CCD">
      <w:pPr>
        <w:spacing w:line="400" w:lineRule="exact"/>
        <w:rPr>
          <w:rFonts w:ascii="標楷體" w:eastAsia="標楷體" w:hAnsi="標楷體"/>
          <w:color w:val="000000" w:themeColor="text1"/>
        </w:rPr>
      </w:pPr>
      <w:r w:rsidRPr="00AB4CCD">
        <w:rPr>
          <w:rFonts w:ascii="標楷體" w:eastAsia="標楷體" w:hAnsi="標楷體" w:hint="eastAsia"/>
          <w:color w:val="000000" w:themeColor="text1"/>
        </w:rPr>
        <w:t>(一)配合本市教育局政策，持續推動特殊教育相關業務工作。</w:t>
      </w:r>
    </w:p>
    <w:p w:rsidR="00AB4CCD" w:rsidRPr="00AB4CCD" w:rsidRDefault="00AB4CCD" w:rsidP="00AB4CCD">
      <w:pPr>
        <w:spacing w:line="400" w:lineRule="exact"/>
        <w:ind w:left="365" w:hangingChars="152" w:hanging="365"/>
        <w:rPr>
          <w:rFonts w:ascii="標楷體" w:eastAsia="標楷體" w:hAnsi="標楷體"/>
          <w:color w:val="000000" w:themeColor="text1"/>
        </w:rPr>
      </w:pPr>
      <w:r w:rsidRPr="00AB4CCD">
        <w:rPr>
          <w:rFonts w:ascii="標楷體" w:eastAsia="標楷體" w:hAnsi="標楷體" w:hint="eastAsia"/>
          <w:color w:val="000000" w:themeColor="text1"/>
        </w:rPr>
        <w:t>(二)有關學齡階段國語文能力測驗，目前試行評估結果，弱視學生大致符合平常學習表現(對照普生常模)，可針對學生視力需求進行測驗題本放大、加深及使用輔具等，測驗時間約30~45分鐘；全盲生僅能進行部分分測驗，測驗時間不等。歡迎校內同仁借用測驗工具評估學校學生能力。</w:t>
      </w:r>
    </w:p>
    <w:p w:rsidR="00BE6293" w:rsidRPr="00AB4CCD" w:rsidRDefault="00BE6293" w:rsidP="00A82DA6">
      <w:pPr>
        <w:ind w:leftChars="250" w:left="600"/>
        <w:rPr>
          <w:rFonts w:ascii="標楷體" w:eastAsia="標楷體" w:hAnsi="標楷體"/>
          <w:color w:val="000000" w:themeColor="text1"/>
        </w:rPr>
      </w:pPr>
    </w:p>
    <w:p w:rsidR="00101D28" w:rsidRDefault="00E67B77" w:rsidP="00E67B77">
      <w:pPr>
        <w:spacing w:beforeLines="50" w:before="180" w:line="360" w:lineRule="exact"/>
        <w:rPr>
          <w:rFonts w:ascii="標楷體" w:eastAsia="標楷體" w:hAnsi="標楷體"/>
          <w:sz w:val="28"/>
          <w:szCs w:val="28"/>
        </w:rPr>
      </w:pPr>
      <w:r>
        <w:rPr>
          <w:rFonts w:ascii="標楷體" w:eastAsia="標楷體" w:hAnsi="標楷體" w:hint="eastAsia"/>
          <w:sz w:val="28"/>
          <w:szCs w:val="28"/>
          <w:lang w:eastAsia="zh-HK"/>
        </w:rPr>
        <w:t>柒</w:t>
      </w:r>
      <w:r>
        <w:rPr>
          <w:rFonts w:ascii="標楷體" w:eastAsia="標楷體" w:hAnsi="標楷體"/>
          <w:sz w:val="28"/>
          <w:szCs w:val="28"/>
        </w:rPr>
        <w:t>.</w:t>
      </w:r>
      <w:r>
        <w:rPr>
          <w:rFonts w:ascii="標楷體" w:eastAsia="標楷體" w:hAnsi="標楷體" w:hint="eastAsia"/>
          <w:sz w:val="28"/>
          <w:szCs w:val="28"/>
          <w:lang w:eastAsia="zh-HK"/>
        </w:rPr>
        <w:t>教師會報告</w:t>
      </w:r>
      <w:r>
        <w:rPr>
          <w:rFonts w:ascii="標楷體" w:eastAsia="標楷體" w:hAnsi="標楷體" w:hint="eastAsia"/>
          <w:sz w:val="28"/>
          <w:szCs w:val="28"/>
        </w:rPr>
        <w:t>：</w:t>
      </w:r>
    </w:p>
    <w:p w:rsidR="00101D28" w:rsidRDefault="00E67B77" w:rsidP="00101D28">
      <w:pPr>
        <w:spacing w:beforeLines="50" w:before="180" w:line="360" w:lineRule="exact"/>
        <w:rPr>
          <w:rFonts w:ascii="標楷體" w:eastAsia="標楷體" w:hAnsi="標楷體"/>
          <w:sz w:val="28"/>
          <w:szCs w:val="28"/>
        </w:rPr>
      </w:pPr>
      <w:r>
        <w:rPr>
          <w:rFonts w:ascii="標楷體" w:eastAsia="標楷體" w:hAnsi="標楷體" w:hint="eastAsia"/>
          <w:sz w:val="28"/>
          <w:szCs w:val="28"/>
          <w:lang w:eastAsia="zh-HK"/>
        </w:rPr>
        <w:t>捌</w:t>
      </w:r>
      <w:r>
        <w:rPr>
          <w:rFonts w:ascii="標楷體" w:eastAsia="標楷體" w:hAnsi="標楷體"/>
          <w:sz w:val="28"/>
          <w:szCs w:val="28"/>
        </w:rPr>
        <w:t>.</w:t>
      </w:r>
      <w:r>
        <w:rPr>
          <w:rFonts w:ascii="標楷體" w:eastAsia="標楷體" w:hAnsi="標楷體" w:hint="eastAsia"/>
          <w:sz w:val="28"/>
          <w:szCs w:val="28"/>
          <w:lang w:eastAsia="zh-HK"/>
        </w:rPr>
        <w:t>家長會報告</w:t>
      </w:r>
      <w:r>
        <w:rPr>
          <w:rFonts w:ascii="標楷體" w:eastAsia="標楷體" w:hAnsi="標楷體" w:hint="eastAsia"/>
          <w:sz w:val="28"/>
          <w:szCs w:val="28"/>
        </w:rPr>
        <w:t>：</w:t>
      </w:r>
    </w:p>
    <w:p w:rsidR="008811C9" w:rsidRDefault="008811C9" w:rsidP="00101D28">
      <w:pPr>
        <w:spacing w:beforeLines="50" w:before="180" w:line="360" w:lineRule="exact"/>
        <w:rPr>
          <w:rFonts w:ascii="標楷體" w:eastAsia="標楷體" w:hAnsi="標楷體"/>
          <w:sz w:val="28"/>
          <w:szCs w:val="28"/>
          <w:lang w:eastAsia="zh-HK"/>
        </w:rPr>
      </w:pPr>
      <w:r>
        <w:rPr>
          <w:rFonts w:ascii="標楷體" w:eastAsia="標楷體" w:hAnsi="標楷體" w:hint="eastAsia"/>
          <w:sz w:val="28"/>
          <w:szCs w:val="28"/>
          <w:lang w:eastAsia="zh-HK"/>
        </w:rPr>
        <w:t>玖.提案討論：</w:t>
      </w:r>
    </w:p>
    <w:p w:rsidR="00443F05" w:rsidRPr="007F3B82" w:rsidRDefault="00443F05" w:rsidP="007F3B82">
      <w:pPr>
        <w:spacing w:line="360" w:lineRule="exact"/>
        <w:rPr>
          <w:rFonts w:ascii="標楷體" w:eastAsia="標楷體" w:hAnsi="標楷體"/>
          <w:sz w:val="28"/>
          <w:szCs w:val="28"/>
          <w:lang w:eastAsia="zh-HK"/>
        </w:rPr>
      </w:pPr>
      <w:r w:rsidRPr="007F3B82">
        <w:rPr>
          <w:rFonts w:ascii="標楷體" w:eastAsia="標楷體" w:hAnsi="標楷體" w:hint="eastAsia"/>
          <w:sz w:val="28"/>
          <w:szCs w:val="28"/>
          <w:lang w:eastAsia="zh-HK"/>
        </w:rPr>
        <w:t>討論一：</w:t>
      </w:r>
    </w:p>
    <w:p w:rsidR="008811C9" w:rsidRPr="007F3B82" w:rsidRDefault="00443F05" w:rsidP="007F3B82">
      <w:pPr>
        <w:spacing w:line="360" w:lineRule="exact"/>
        <w:rPr>
          <w:rFonts w:ascii="標楷體" w:eastAsia="標楷體" w:hAnsi="標楷體" w:cs="Calibri"/>
          <w:color w:val="000000"/>
          <w:shd w:val="clear" w:color="auto" w:fill="FFFFFF"/>
          <w:lang w:eastAsia="zh-HK"/>
        </w:rPr>
      </w:pPr>
      <w:r w:rsidRPr="007F3B82">
        <w:rPr>
          <w:rFonts w:ascii="標楷體" w:eastAsia="標楷體" w:hAnsi="標楷體" w:cs="Calibri" w:hint="eastAsia"/>
          <w:color w:val="000000"/>
          <w:shd w:val="clear" w:color="auto" w:fill="FFFFFF"/>
          <w:lang w:eastAsia="zh-HK"/>
        </w:rPr>
        <w:t>案由：</w:t>
      </w:r>
      <w:r w:rsidR="008811C9" w:rsidRPr="007F3B82">
        <w:rPr>
          <w:rFonts w:ascii="標楷體" w:eastAsia="標楷體" w:hAnsi="標楷體" w:cs="Calibri"/>
          <w:color w:val="000000"/>
          <w:shd w:val="clear" w:color="auto" w:fill="FFFFFF"/>
        </w:rPr>
        <w:t>[臺北市立啟明學校教師輔導與管教學生辦法]修正乙案，提請討論。</w:t>
      </w:r>
      <w:r w:rsidR="001E3E4C" w:rsidRPr="007F3B82">
        <w:rPr>
          <w:rFonts w:ascii="標楷體" w:eastAsia="標楷體" w:hAnsi="標楷體" w:cs="Calibri" w:hint="eastAsia"/>
          <w:color w:val="000000"/>
          <w:shd w:val="clear" w:color="auto" w:fill="FFFFFF"/>
        </w:rPr>
        <w:t>(</w:t>
      </w:r>
      <w:r w:rsidR="001E3E4C" w:rsidRPr="007F3B82">
        <w:rPr>
          <w:rFonts w:ascii="標楷體" w:eastAsia="標楷體" w:hAnsi="標楷體" w:cs="Calibri" w:hint="eastAsia"/>
          <w:color w:val="000000"/>
          <w:shd w:val="clear" w:color="auto" w:fill="FFFFFF"/>
          <w:lang w:eastAsia="zh-HK"/>
        </w:rPr>
        <w:t>學務處)</w:t>
      </w:r>
    </w:p>
    <w:p w:rsidR="007F3B82" w:rsidRPr="007F3B82" w:rsidRDefault="00443F05" w:rsidP="007F3B82">
      <w:pPr>
        <w:spacing w:line="360" w:lineRule="exact"/>
        <w:ind w:left="720" w:hangingChars="300" w:hanging="720"/>
        <w:rPr>
          <w:rFonts w:ascii="標楷體" w:eastAsia="標楷體" w:hAnsi="標楷體" w:cs="Calibri"/>
          <w:color w:val="000000"/>
          <w:shd w:val="clear" w:color="auto" w:fill="FFFFFF"/>
          <w:lang w:eastAsia="zh-HK"/>
        </w:rPr>
      </w:pPr>
      <w:r w:rsidRPr="007F3B82">
        <w:rPr>
          <w:rFonts w:ascii="標楷體" w:eastAsia="標楷體" w:hAnsi="標楷體" w:cs="Calibri" w:hint="eastAsia"/>
          <w:color w:val="000000"/>
          <w:shd w:val="clear" w:color="auto" w:fill="FFFFFF"/>
          <w:lang w:eastAsia="zh-HK"/>
        </w:rPr>
        <w:t>說明：</w:t>
      </w:r>
      <w:r w:rsidR="007F3B82" w:rsidRPr="007F3B82">
        <w:rPr>
          <w:rFonts w:ascii="標楷體" w:eastAsia="標楷體" w:hAnsi="標楷體" w:cs="Calibri"/>
          <w:color w:val="000000"/>
          <w:shd w:val="clear" w:color="auto" w:fill="FFFFFF"/>
        </w:rPr>
        <w:t>依據107年6月19日北市教中字第1072112047號函辦理，修訂本校辦法以符合現狀。</w:t>
      </w:r>
    </w:p>
    <w:p w:rsidR="00443F05" w:rsidRPr="007F3B82" w:rsidRDefault="00443F05" w:rsidP="007F3B82">
      <w:pPr>
        <w:spacing w:line="360" w:lineRule="exact"/>
        <w:rPr>
          <w:rFonts w:ascii="標楷體" w:eastAsia="標楷體" w:hAnsi="標楷體"/>
          <w:sz w:val="28"/>
          <w:szCs w:val="28"/>
          <w:lang w:eastAsia="zh-HK"/>
        </w:rPr>
      </w:pPr>
      <w:r w:rsidRPr="007F3B82">
        <w:rPr>
          <w:rFonts w:ascii="標楷體" w:eastAsia="標楷體" w:hAnsi="標楷體" w:hint="eastAsia"/>
          <w:sz w:val="28"/>
          <w:szCs w:val="28"/>
          <w:lang w:eastAsia="zh-HK"/>
        </w:rPr>
        <w:t>討論二：</w:t>
      </w:r>
    </w:p>
    <w:p w:rsidR="001E3E4C" w:rsidRPr="004E1CAE" w:rsidRDefault="001E3E4C" w:rsidP="00443F05">
      <w:pPr>
        <w:spacing w:line="500" w:lineRule="exact"/>
        <w:rPr>
          <w:rFonts w:ascii="標楷體" w:eastAsia="標楷體" w:hAnsi="標楷體"/>
        </w:rPr>
      </w:pPr>
      <w:r w:rsidRPr="004E1CAE">
        <w:rPr>
          <w:rFonts w:ascii="標楷體" w:eastAsia="標楷體" w:hAnsi="標楷體" w:hint="eastAsia"/>
        </w:rPr>
        <w:t>案由</w:t>
      </w:r>
      <w:r w:rsidR="00443F05">
        <w:rPr>
          <w:rFonts w:ascii="標楷體" w:eastAsia="標楷體" w:hAnsi="標楷體" w:hint="eastAsia"/>
        </w:rPr>
        <w:t>：</w:t>
      </w:r>
      <w:r w:rsidRPr="004E1CAE">
        <w:rPr>
          <w:rFonts w:ascii="標楷體" w:eastAsia="標楷體" w:hAnsi="標楷體" w:hint="eastAsia"/>
        </w:rPr>
        <w:t>本校課程發展委員會設置要點修正乙案，提請討論。</w:t>
      </w:r>
      <w:r>
        <w:rPr>
          <w:rFonts w:ascii="標楷體" w:eastAsia="標楷體" w:hAnsi="標楷體" w:hint="eastAsia"/>
        </w:rPr>
        <w:t>(</w:t>
      </w:r>
      <w:r>
        <w:rPr>
          <w:rFonts w:ascii="標楷體" w:eastAsia="標楷體" w:hAnsi="標楷體" w:hint="eastAsia"/>
          <w:lang w:eastAsia="zh-HK"/>
        </w:rPr>
        <w:t>教務處)</w:t>
      </w:r>
    </w:p>
    <w:p w:rsidR="001E3E4C" w:rsidRPr="007F3B82" w:rsidRDefault="001E3E4C" w:rsidP="003B6F3F">
      <w:pPr>
        <w:spacing w:line="400" w:lineRule="exact"/>
        <w:ind w:left="720" w:hangingChars="300" w:hanging="720"/>
        <w:rPr>
          <w:rFonts w:ascii="標楷體" w:eastAsia="標楷體" w:hAnsi="標楷體"/>
        </w:rPr>
      </w:pPr>
      <w:r w:rsidRPr="007F3B82">
        <w:rPr>
          <w:rFonts w:ascii="標楷體" w:eastAsia="標楷體" w:hAnsi="標楷體" w:hint="eastAsia"/>
        </w:rPr>
        <w:t>說明：本校為12年國教特殊教育學生課程前導學校，為因應12年國教在本校將於107</w:t>
      </w:r>
      <w:bookmarkStart w:id="0" w:name="_GoBack"/>
      <w:bookmarkEnd w:id="0"/>
      <w:r w:rsidRPr="007F3B82">
        <w:rPr>
          <w:rFonts w:ascii="標楷體" w:eastAsia="標楷體" w:hAnsi="標楷體" w:hint="eastAsia"/>
        </w:rPr>
        <w:t>學年度實施(國高中職部為新生)，本校課程發展委員會設置要點修正依前導學校範例進行修正。</w:t>
      </w:r>
    </w:p>
    <w:p w:rsidR="00443F05" w:rsidRPr="007F3B82" w:rsidRDefault="00443F05" w:rsidP="001E3E4C">
      <w:pPr>
        <w:spacing w:line="500" w:lineRule="exact"/>
        <w:rPr>
          <w:rFonts w:ascii="標楷體" w:eastAsia="標楷體" w:hAnsi="標楷體"/>
          <w:sz w:val="28"/>
          <w:szCs w:val="28"/>
          <w:lang w:eastAsia="zh-HK"/>
        </w:rPr>
      </w:pPr>
      <w:r w:rsidRPr="007F3B82">
        <w:rPr>
          <w:rFonts w:ascii="標楷體" w:eastAsia="標楷體" w:hAnsi="標楷體" w:hint="eastAsia"/>
          <w:sz w:val="28"/>
          <w:szCs w:val="28"/>
          <w:lang w:eastAsia="zh-HK"/>
        </w:rPr>
        <w:t>討論三：</w:t>
      </w:r>
    </w:p>
    <w:p w:rsidR="001E3E4C" w:rsidRPr="004E1CAE" w:rsidRDefault="001E3E4C" w:rsidP="001E3E4C">
      <w:pPr>
        <w:spacing w:line="500" w:lineRule="exact"/>
        <w:rPr>
          <w:rFonts w:ascii="標楷體" w:eastAsia="標楷體" w:hAnsi="標楷體"/>
        </w:rPr>
      </w:pPr>
      <w:r w:rsidRPr="004E1CAE">
        <w:rPr>
          <w:rFonts w:ascii="標楷體" w:eastAsia="標楷體" w:hAnsi="標楷體" w:hint="eastAsia"/>
        </w:rPr>
        <w:t>案由：有關本校108學年度設科計畫申請書乙案，提請討論。</w:t>
      </w:r>
      <w:r>
        <w:rPr>
          <w:rFonts w:ascii="標楷體" w:eastAsia="標楷體" w:hAnsi="標楷體" w:hint="eastAsia"/>
        </w:rPr>
        <w:t>(</w:t>
      </w:r>
      <w:r>
        <w:rPr>
          <w:rFonts w:ascii="標楷體" w:eastAsia="標楷體" w:hAnsi="標楷體" w:hint="eastAsia"/>
          <w:lang w:eastAsia="zh-HK"/>
        </w:rPr>
        <w:t>教務處)</w:t>
      </w:r>
    </w:p>
    <w:p w:rsidR="00443F05" w:rsidRDefault="001E3E4C" w:rsidP="001E3E4C">
      <w:pPr>
        <w:spacing w:line="500" w:lineRule="exact"/>
        <w:ind w:left="1680" w:hangingChars="700" w:hanging="1680"/>
        <w:rPr>
          <w:rFonts w:ascii="標楷體" w:eastAsia="標楷體" w:hAnsi="標楷體"/>
        </w:rPr>
      </w:pPr>
      <w:r w:rsidRPr="004E1CAE">
        <w:rPr>
          <w:rFonts w:ascii="標楷體" w:eastAsia="標楷體" w:hAnsi="標楷體" w:hint="eastAsia"/>
        </w:rPr>
        <w:t>說明：</w:t>
      </w:r>
    </w:p>
    <w:p w:rsidR="001E3E4C" w:rsidRPr="007F3B82" w:rsidRDefault="001E3E4C" w:rsidP="007F3B82">
      <w:pPr>
        <w:ind w:left="480" w:hangingChars="200" w:hanging="480"/>
        <w:rPr>
          <w:rFonts w:ascii="標楷體" w:eastAsia="標楷體" w:hAnsi="標楷體"/>
        </w:rPr>
      </w:pPr>
      <w:r w:rsidRPr="007F3B82">
        <w:rPr>
          <w:rFonts w:ascii="標楷體" w:eastAsia="標楷體" w:hAnsi="標楷體" w:hint="eastAsia"/>
        </w:rPr>
        <w:t>一、依教育部106年5月10日臺教授國部字第1060048266B號函、臺北市政府教育局107年4月17日北市教特字第10733744200號函及十二年國民基本教育課程綱要總綱辦理。</w:t>
      </w:r>
    </w:p>
    <w:p w:rsidR="001E3E4C" w:rsidRPr="007F3B82" w:rsidRDefault="001E3E4C" w:rsidP="007F3B82">
      <w:pPr>
        <w:ind w:left="480" w:hangingChars="200" w:hanging="480"/>
        <w:rPr>
          <w:rFonts w:ascii="標楷體" w:eastAsia="標楷體" w:hAnsi="標楷體"/>
        </w:rPr>
      </w:pPr>
      <w:r w:rsidRPr="007F3B82">
        <w:rPr>
          <w:rFonts w:ascii="標楷體" w:eastAsia="標楷體" w:hAnsi="標楷體" w:hint="eastAsia"/>
        </w:rPr>
        <w:t>二、本校需於7月10日前將設科申請書併同相關表件(含特推會、課發會、校務會議紀錄)送至本市北區特教資源中心審議。</w:t>
      </w:r>
    </w:p>
    <w:p w:rsidR="001E3E4C" w:rsidRPr="007F3B82" w:rsidRDefault="001E3E4C" w:rsidP="007F3B82">
      <w:pPr>
        <w:ind w:left="480" w:hangingChars="200" w:hanging="480"/>
        <w:rPr>
          <w:rFonts w:ascii="標楷體" w:eastAsia="標楷體" w:hAnsi="標楷體"/>
        </w:rPr>
      </w:pPr>
      <w:r w:rsidRPr="007F3B82">
        <w:rPr>
          <w:rFonts w:ascii="標楷體" w:eastAsia="標楷體" w:hAnsi="標楷體" w:hint="eastAsia"/>
        </w:rPr>
        <w:t>三、108學年度設科計畫業已於107年6月25日(一)特教推行委員會議審議通過，6月27日(三)課程發展委員會議審議通過。</w:t>
      </w:r>
      <w:r w:rsidRPr="007F3B82">
        <w:rPr>
          <w:rFonts w:ascii="標楷體" w:eastAsia="標楷體" w:hAnsi="標楷體" w:hint="eastAsia"/>
        </w:rPr>
        <w:tab/>
      </w:r>
    </w:p>
    <w:p w:rsidR="001E3E4C" w:rsidRDefault="001E3E4C" w:rsidP="007F3B82">
      <w:pPr>
        <w:ind w:left="480" w:hangingChars="200" w:hanging="480"/>
      </w:pPr>
      <w:r w:rsidRPr="007F3B82">
        <w:rPr>
          <w:rFonts w:ascii="標楷體" w:eastAsia="標楷體" w:hAnsi="標楷體"/>
        </w:rPr>
        <w:t>四</w:t>
      </w:r>
      <w:r w:rsidRPr="007F3B82">
        <w:rPr>
          <w:rFonts w:ascii="標楷體" w:eastAsia="標楷體" w:hAnsi="標楷體" w:hint="eastAsia"/>
        </w:rPr>
        <w:t>、本校設科申請書如附件所示。</w:t>
      </w:r>
      <w:r w:rsidRPr="007F3B82">
        <w:rPr>
          <w:rFonts w:ascii="標楷體" w:eastAsia="標楷體" w:hAnsi="標楷體"/>
        </w:rPr>
        <w:t xml:space="preserve"> </w:t>
      </w:r>
    </w:p>
    <w:p w:rsidR="007F3B82" w:rsidRDefault="002222DD" w:rsidP="002222DD">
      <w:pPr>
        <w:rPr>
          <w:rFonts w:ascii="標楷體" w:eastAsia="標楷體" w:hAnsi="標楷體"/>
          <w:sz w:val="28"/>
          <w:szCs w:val="28"/>
          <w:lang w:eastAsia="zh-HK"/>
        </w:rPr>
      </w:pPr>
      <w:r w:rsidRPr="007F3B82">
        <w:rPr>
          <w:rFonts w:ascii="標楷體" w:eastAsia="標楷體" w:hAnsi="標楷體" w:hint="eastAsia"/>
          <w:sz w:val="28"/>
          <w:szCs w:val="28"/>
          <w:lang w:eastAsia="zh-HK"/>
        </w:rPr>
        <w:t>討論四：</w:t>
      </w:r>
    </w:p>
    <w:p w:rsidR="002222DD" w:rsidRDefault="007F3B82" w:rsidP="002222DD">
      <w:pPr>
        <w:rPr>
          <w:rFonts w:ascii="標楷體" w:eastAsia="標楷體" w:hAnsi="標楷體"/>
          <w:lang w:eastAsia="zh-HK"/>
        </w:rPr>
      </w:pPr>
      <w:r w:rsidRPr="007F3B82">
        <w:rPr>
          <w:rFonts w:ascii="標楷體" w:eastAsia="標楷體" w:hAnsi="標楷體" w:hint="eastAsia"/>
          <w:lang w:eastAsia="zh-HK"/>
        </w:rPr>
        <w:t>案由：有關</w:t>
      </w:r>
      <w:r w:rsidR="002222DD" w:rsidRPr="007F3B82">
        <w:rPr>
          <w:rFonts w:ascii="標楷體" w:eastAsia="標楷體" w:hAnsi="標楷體" w:hint="eastAsia"/>
        </w:rPr>
        <w:t>臺北市立啟明學校行政導師輪替暨遴聘辦法</w:t>
      </w:r>
      <w:r>
        <w:rPr>
          <w:rFonts w:ascii="標楷體" w:eastAsia="標楷體" w:hAnsi="標楷體" w:hint="eastAsia"/>
          <w:lang w:eastAsia="zh-HK"/>
        </w:rPr>
        <w:t>一案，提請討論。</w:t>
      </w:r>
    </w:p>
    <w:p w:rsidR="003B6F3F" w:rsidRPr="003B6F3F" w:rsidRDefault="003B6F3F" w:rsidP="002222DD">
      <w:pPr>
        <w:rPr>
          <w:rFonts w:ascii="標楷體" w:eastAsia="標楷體" w:hAnsi="標楷體" w:hint="eastAsia"/>
          <w:lang w:eastAsia="zh-HK"/>
        </w:rPr>
      </w:pPr>
      <w:r>
        <w:rPr>
          <w:rFonts w:ascii="標楷體" w:eastAsia="標楷體" w:hAnsi="標楷體" w:hint="eastAsia"/>
          <w:lang w:eastAsia="zh-HK"/>
        </w:rPr>
        <w:t>說明：</w:t>
      </w:r>
      <w:r w:rsidRPr="003B6F3F">
        <w:rPr>
          <w:rFonts w:ascii="標楷體" w:eastAsia="標楷體" w:hAnsi="標楷體" w:hint="eastAsia"/>
        </w:rPr>
        <w:t>建立行政導師輪替之制度，以公平、公正、公開之原則，明定教師之權利與義務。</w:t>
      </w:r>
    </w:p>
    <w:p w:rsidR="00E67B77" w:rsidRDefault="00E67B77" w:rsidP="00101D28">
      <w:pPr>
        <w:spacing w:beforeLines="50" w:before="180" w:line="360" w:lineRule="exact"/>
        <w:rPr>
          <w:rFonts w:ascii="標楷體" w:eastAsia="標楷體" w:hAnsi="標楷體"/>
          <w:sz w:val="28"/>
          <w:szCs w:val="28"/>
          <w:lang w:eastAsia="zh-HK"/>
        </w:rPr>
      </w:pPr>
      <w:r w:rsidRPr="00E67B77">
        <w:rPr>
          <w:rFonts w:ascii="標楷體" w:eastAsia="標楷體" w:hAnsi="標楷體" w:hint="eastAsia"/>
          <w:sz w:val="28"/>
          <w:szCs w:val="28"/>
          <w:lang w:eastAsia="zh-HK"/>
        </w:rPr>
        <w:t>玖.臨時動議：</w:t>
      </w: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p w:rsidR="006E7A62" w:rsidRDefault="006E7A62" w:rsidP="00101D28">
      <w:pPr>
        <w:spacing w:beforeLines="50" w:before="180" w:line="360" w:lineRule="exact"/>
        <w:rPr>
          <w:rFonts w:ascii="標楷體" w:eastAsia="標楷體" w:hAnsi="標楷體"/>
          <w:sz w:val="28"/>
          <w:szCs w:val="28"/>
          <w:lang w:eastAsia="zh-HK"/>
        </w:rPr>
      </w:pPr>
    </w:p>
    <w:sectPr w:rsidR="006E7A6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E80" w:rsidRDefault="00AB0E80" w:rsidP="00A37069">
      <w:r>
        <w:separator/>
      </w:r>
    </w:p>
  </w:endnote>
  <w:endnote w:type="continuationSeparator" w:id="0">
    <w:p w:rsidR="00AB0E80" w:rsidRDefault="00AB0E80" w:rsidP="00A3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E80" w:rsidRDefault="00AB0E80" w:rsidP="00A37069">
      <w:r>
        <w:separator/>
      </w:r>
    </w:p>
  </w:footnote>
  <w:footnote w:type="continuationSeparator" w:id="0">
    <w:p w:rsidR="00AB0E80" w:rsidRDefault="00AB0E80" w:rsidP="00A370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B7776"/>
    <w:multiLevelType w:val="hybridMultilevel"/>
    <w:tmpl w:val="7D7C5ED8"/>
    <w:lvl w:ilvl="0" w:tplc="A71A2CFE">
      <w:start w:val="1"/>
      <w:numFmt w:val="decimal"/>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1" w15:restartNumberingAfterBreak="0">
    <w:nsid w:val="15231E58"/>
    <w:multiLevelType w:val="hybridMultilevel"/>
    <w:tmpl w:val="47E80B68"/>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86182B"/>
    <w:multiLevelType w:val="hybridMultilevel"/>
    <w:tmpl w:val="EC226EC2"/>
    <w:lvl w:ilvl="0" w:tplc="9A703CF4">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5406A5"/>
    <w:multiLevelType w:val="hybridMultilevel"/>
    <w:tmpl w:val="470AC8E8"/>
    <w:lvl w:ilvl="0" w:tplc="AA2ABDA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D263F5"/>
    <w:multiLevelType w:val="hybridMultilevel"/>
    <w:tmpl w:val="7AFA488A"/>
    <w:lvl w:ilvl="0" w:tplc="AEA0CCE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EEB6525"/>
    <w:multiLevelType w:val="hybridMultilevel"/>
    <w:tmpl w:val="62944668"/>
    <w:lvl w:ilvl="0" w:tplc="B2CCCD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4F3993"/>
    <w:multiLevelType w:val="hybridMultilevel"/>
    <w:tmpl w:val="8320D0B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794FEA"/>
    <w:multiLevelType w:val="multilevel"/>
    <w:tmpl w:val="F1A85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EA4FBC"/>
    <w:multiLevelType w:val="hybridMultilevel"/>
    <w:tmpl w:val="CBC85FE0"/>
    <w:lvl w:ilvl="0" w:tplc="8772C034">
      <w:start w:val="1"/>
      <w:numFmt w:val="decimal"/>
      <w:lvlText w:val="%1."/>
      <w:lvlJc w:val="left"/>
      <w:pPr>
        <w:ind w:left="735" w:hanging="480"/>
      </w:pPr>
      <w:rPr>
        <w:rFonts w:hint="default"/>
        <w:b w:val="0"/>
      </w:rPr>
    </w:lvl>
    <w:lvl w:ilvl="1" w:tplc="04090003" w:tentative="1">
      <w:start w:val="1"/>
      <w:numFmt w:val="bullet"/>
      <w:lvlText w:val=""/>
      <w:lvlJc w:val="left"/>
      <w:pPr>
        <w:ind w:left="1215" w:hanging="480"/>
      </w:pPr>
      <w:rPr>
        <w:rFonts w:ascii="Wingdings" w:hAnsi="Wingdings" w:hint="default"/>
      </w:rPr>
    </w:lvl>
    <w:lvl w:ilvl="2" w:tplc="04090005" w:tentative="1">
      <w:start w:val="1"/>
      <w:numFmt w:val="bullet"/>
      <w:lvlText w:val=""/>
      <w:lvlJc w:val="left"/>
      <w:pPr>
        <w:ind w:left="1695" w:hanging="480"/>
      </w:pPr>
      <w:rPr>
        <w:rFonts w:ascii="Wingdings" w:hAnsi="Wingdings" w:hint="default"/>
      </w:rPr>
    </w:lvl>
    <w:lvl w:ilvl="3" w:tplc="04090001" w:tentative="1">
      <w:start w:val="1"/>
      <w:numFmt w:val="bullet"/>
      <w:lvlText w:val=""/>
      <w:lvlJc w:val="left"/>
      <w:pPr>
        <w:ind w:left="2175" w:hanging="480"/>
      </w:pPr>
      <w:rPr>
        <w:rFonts w:ascii="Wingdings" w:hAnsi="Wingdings" w:hint="default"/>
      </w:rPr>
    </w:lvl>
    <w:lvl w:ilvl="4" w:tplc="04090003" w:tentative="1">
      <w:start w:val="1"/>
      <w:numFmt w:val="bullet"/>
      <w:lvlText w:val=""/>
      <w:lvlJc w:val="left"/>
      <w:pPr>
        <w:ind w:left="2655" w:hanging="480"/>
      </w:pPr>
      <w:rPr>
        <w:rFonts w:ascii="Wingdings" w:hAnsi="Wingdings" w:hint="default"/>
      </w:rPr>
    </w:lvl>
    <w:lvl w:ilvl="5" w:tplc="04090005" w:tentative="1">
      <w:start w:val="1"/>
      <w:numFmt w:val="bullet"/>
      <w:lvlText w:val=""/>
      <w:lvlJc w:val="left"/>
      <w:pPr>
        <w:ind w:left="3135" w:hanging="480"/>
      </w:pPr>
      <w:rPr>
        <w:rFonts w:ascii="Wingdings" w:hAnsi="Wingdings" w:hint="default"/>
      </w:rPr>
    </w:lvl>
    <w:lvl w:ilvl="6" w:tplc="04090001" w:tentative="1">
      <w:start w:val="1"/>
      <w:numFmt w:val="bullet"/>
      <w:lvlText w:val=""/>
      <w:lvlJc w:val="left"/>
      <w:pPr>
        <w:ind w:left="3615" w:hanging="480"/>
      </w:pPr>
      <w:rPr>
        <w:rFonts w:ascii="Wingdings" w:hAnsi="Wingdings" w:hint="default"/>
      </w:rPr>
    </w:lvl>
    <w:lvl w:ilvl="7" w:tplc="04090003" w:tentative="1">
      <w:start w:val="1"/>
      <w:numFmt w:val="bullet"/>
      <w:lvlText w:val=""/>
      <w:lvlJc w:val="left"/>
      <w:pPr>
        <w:ind w:left="4095" w:hanging="480"/>
      </w:pPr>
      <w:rPr>
        <w:rFonts w:ascii="Wingdings" w:hAnsi="Wingdings" w:hint="default"/>
      </w:rPr>
    </w:lvl>
    <w:lvl w:ilvl="8" w:tplc="04090005" w:tentative="1">
      <w:start w:val="1"/>
      <w:numFmt w:val="bullet"/>
      <w:lvlText w:val=""/>
      <w:lvlJc w:val="left"/>
      <w:pPr>
        <w:ind w:left="4575" w:hanging="480"/>
      </w:pPr>
      <w:rPr>
        <w:rFonts w:ascii="Wingdings" w:hAnsi="Wingdings" w:hint="default"/>
      </w:rPr>
    </w:lvl>
  </w:abstractNum>
  <w:abstractNum w:abstractNumId="9" w15:restartNumberingAfterBreak="0">
    <w:nsid w:val="69066A48"/>
    <w:multiLevelType w:val="multilevel"/>
    <w:tmpl w:val="12FE0A5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0" w15:restartNumberingAfterBreak="0">
    <w:nsid w:val="7DD659C3"/>
    <w:multiLevelType w:val="hybridMultilevel"/>
    <w:tmpl w:val="5B6A4330"/>
    <w:lvl w:ilvl="0" w:tplc="FADC55BE">
      <w:start w:val="1"/>
      <w:numFmt w:val="taiwaneseCountingThousand"/>
      <w:lvlText w:val="%1、"/>
      <w:lvlJc w:val="left"/>
      <w:pPr>
        <w:ind w:left="720" w:hanging="720"/>
      </w:pPr>
      <w:rPr>
        <w:rFonts w:ascii="標楷體" w:eastAsia="標楷體" w:hAnsi="標楷體" w:cs="Times New Roman"/>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9"/>
  </w:num>
  <w:num w:numId="5">
    <w:abstractNumId w:val="8"/>
  </w:num>
  <w:num w:numId="6">
    <w:abstractNumId w:val="5"/>
  </w:num>
  <w:num w:numId="7">
    <w:abstractNumId w:val="3"/>
  </w:num>
  <w:num w:numId="8">
    <w:abstractNumId w:val="2"/>
  </w:num>
  <w:num w:numId="9">
    <w:abstractNumId w:val="1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7D"/>
    <w:rsid w:val="00025D3F"/>
    <w:rsid w:val="00045F83"/>
    <w:rsid w:val="000531E3"/>
    <w:rsid w:val="00065EA4"/>
    <w:rsid w:val="000B3CBB"/>
    <w:rsid w:val="000C1517"/>
    <w:rsid w:val="00101D28"/>
    <w:rsid w:val="00117C24"/>
    <w:rsid w:val="001201DE"/>
    <w:rsid w:val="001530F4"/>
    <w:rsid w:val="001638B9"/>
    <w:rsid w:val="00171BEE"/>
    <w:rsid w:val="00172A8F"/>
    <w:rsid w:val="001E3E4C"/>
    <w:rsid w:val="00206E85"/>
    <w:rsid w:val="002222DD"/>
    <w:rsid w:val="00232366"/>
    <w:rsid w:val="0023689D"/>
    <w:rsid w:val="002A3825"/>
    <w:rsid w:val="002E04A9"/>
    <w:rsid w:val="002E05D8"/>
    <w:rsid w:val="00302579"/>
    <w:rsid w:val="00370585"/>
    <w:rsid w:val="003A40E8"/>
    <w:rsid w:val="003A7622"/>
    <w:rsid w:val="003B6F3F"/>
    <w:rsid w:val="00413DAA"/>
    <w:rsid w:val="00437B6C"/>
    <w:rsid w:val="00443F05"/>
    <w:rsid w:val="005126CB"/>
    <w:rsid w:val="00556B8F"/>
    <w:rsid w:val="005648FD"/>
    <w:rsid w:val="005E2415"/>
    <w:rsid w:val="005E2B77"/>
    <w:rsid w:val="00605548"/>
    <w:rsid w:val="00617804"/>
    <w:rsid w:val="006311F2"/>
    <w:rsid w:val="006937A8"/>
    <w:rsid w:val="006E1589"/>
    <w:rsid w:val="006E538B"/>
    <w:rsid w:val="006E7A62"/>
    <w:rsid w:val="00737ACE"/>
    <w:rsid w:val="00747426"/>
    <w:rsid w:val="007808CD"/>
    <w:rsid w:val="007F3B82"/>
    <w:rsid w:val="00810AFB"/>
    <w:rsid w:val="008351AD"/>
    <w:rsid w:val="008811C9"/>
    <w:rsid w:val="008C2243"/>
    <w:rsid w:val="008F39B6"/>
    <w:rsid w:val="00942E3B"/>
    <w:rsid w:val="00972958"/>
    <w:rsid w:val="0098274D"/>
    <w:rsid w:val="009D21BE"/>
    <w:rsid w:val="00A21206"/>
    <w:rsid w:val="00A3077D"/>
    <w:rsid w:val="00A37069"/>
    <w:rsid w:val="00A41D9A"/>
    <w:rsid w:val="00A42C5F"/>
    <w:rsid w:val="00A82DA6"/>
    <w:rsid w:val="00A9018A"/>
    <w:rsid w:val="00A919D4"/>
    <w:rsid w:val="00AB0E80"/>
    <w:rsid w:val="00AB4CCD"/>
    <w:rsid w:val="00B53A4F"/>
    <w:rsid w:val="00BD69DB"/>
    <w:rsid w:val="00BE2BB1"/>
    <w:rsid w:val="00BE6293"/>
    <w:rsid w:val="00C615EF"/>
    <w:rsid w:val="00C91228"/>
    <w:rsid w:val="00CA1B55"/>
    <w:rsid w:val="00D26505"/>
    <w:rsid w:val="00DA2B91"/>
    <w:rsid w:val="00DB427F"/>
    <w:rsid w:val="00DB470D"/>
    <w:rsid w:val="00E1632C"/>
    <w:rsid w:val="00E17538"/>
    <w:rsid w:val="00E36B6F"/>
    <w:rsid w:val="00E67B77"/>
    <w:rsid w:val="00EA02A7"/>
    <w:rsid w:val="00EA03E5"/>
    <w:rsid w:val="00EE0140"/>
    <w:rsid w:val="00EE181C"/>
    <w:rsid w:val="00EE7FA5"/>
    <w:rsid w:val="00F2567D"/>
    <w:rsid w:val="00F77AB6"/>
    <w:rsid w:val="00F92E70"/>
    <w:rsid w:val="00F93F16"/>
    <w:rsid w:val="00FA2F64"/>
    <w:rsid w:val="00FD3E3C"/>
    <w:rsid w:val="00FE75BF"/>
    <w:rsid w:val="00FF5B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703DC1-5198-465D-A016-2FC01F97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67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069"/>
    <w:pPr>
      <w:tabs>
        <w:tab w:val="center" w:pos="4153"/>
        <w:tab w:val="right" w:pos="8306"/>
      </w:tabs>
      <w:snapToGrid w:val="0"/>
    </w:pPr>
    <w:rPr>
      <w:sz w:val="20"/>
      <w:szCs w:val="20"/>
    </w:rPr>
  </w:style>
  <w:style w:type="character" w:customStyle="1" w:styleId="a4">
    <w:name w:val="頁首 字元"/>
    <w:basedOn w:val="a0"/>
    <w:link w:val="a3"/>
    <w:uiPriority w:val="99"/>
    <w:rsid w:val="00A37069"/>
    <w:rPr>
      <w:rFonts w:ascii="Times New Roman" w:eastAsia="新細明體" w:hAnsi="Times New Roman" w:cs="Times New Roman"/>
      <w:sz w:val="20"/>
      <w:szCs w:val="20"/>
    </w:rPr>
  </w:style>
  <w:style w:type="paragraph" w:styleId="a5">
    <w:name w:val="footer"/>
    <w:basedOn w:val="a"/>
    <w:link w:val="a6"/>
    <w:uiPriority w:val="99"/>
    <w:unhideWhenUsed/>
    <w:rsid w:val="00A37069"/>
    <w:pPr>
      <w:tabs>
        <w:tab w:val="center" w:pos="4153"/>
        <w:tab w:val="right" w:pos="8306"/>
      </w:tabs>
      <w:snapToGrid w:val="0"/>
    </w:pPr>
    <w:rPr>
      <w:sz w:val="20"/>
      <w:szCs w:val="20"/>
    </w:rPr>
  </w:style>
  <w:style w:type="character" w:customStyle="1" w:styleId="a6">
    <w:name w:val="頁尾 字元"/>
    <w:basedOn w:val="a0"/>
    <w:link w:val="a5"/>
    <w:uiPriority w:val="99"/>
    <w:rsid w:val="00A37069"/>
    <w:rPr>
      <w:rFonts w:ascii="Times New Roman" w:eastAsia="新細明體" w:hAnsi="Times New Roman" w:cs="Times New Roman"/>
      <w:sz w:val="20"/>
      <w:szCs w:val="20"/>
    </w:rPr>
  </w:style>
  <w:style w:type="paragraph" w:styleId="a7">
    <w:name w:val="List Paragraph"/>
    <w:basedOn w:val="a"/>
    <w:uiPriority w:val="34"/>
    <w:qFormat/>
    <w:rsid w:val="00A37069"/>
    <w:pPr>
      <w:ind w:leftChars="200" w:left="480"/>
    </w:pPr>
    <w:rPr>
      <w:szCs w:val="20"/>
    </w:rPr>
  </w:style>
  <w:style w:type="paragraph" w:styleId="Web">
    <w:name w:val="Normal (Web)"/>
    <w:basedOn w:val="a"/>
    <w:uiPriority w:val="99"/>
    <w:unhideWhenUsed/>
    <w:rsid w:val="008351AD"/>
    <w:pPr>
      <w:widowControl/>
      <w:spacing w:before="100" w:beforeAutospacing="1" w:after="100" w:afterAutospacing="1"/>
    </w:pPr>
    <w:rPr>
      <w:rFonts w:ascii="新細明體" w:hAnsi="新細明體" w:cs="新細明體"/>
      <w:kern w:val="0"/>
    </w:rPr>
  </w:style>
  <w:style w:type="character" w:styleId="a8">
    <w:name w:val="Hyperlink"/>
    <w:basedOn w:val="a0"/>
    <w:uiPriority w:val="99"/>
    <w:unhideWhenUsed/>
    <w:rsid w:val="00117C24"/>
    <w:rPr>
      <w:color w:val="0563C1" w:themeColor="hyperlink"/>
      <w:u w:val="single"/>
    </w:rPr>
  </w:style>
  <w:style w:type="paragraph" w:styleId="a9">
    <w:name w:val="Balloon Text"/>
    <w:basedOn w:val="a"/>
    <w:link w:val="aa"/>
    <w:uiPriority w:val="99"/>
    <w:semiHidden/>
    <w:unhideWhenUsed/>
    <w:rsid w:val="00FD3E3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D3E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94604">
      <w:bodyDiv w:val="1"/>
      <w:marLeft w:val="0"/>
      <w:marRight w:val="0"/>
      <w:marTop w:val="0"/>
      <w:marBottom w:val="0"/>
      <w:divBdr>
        <w:top w:val="none" w:sz="0" w:space="0" w:color="auto"/>
        <w:left w:val="none" w:sz="0" w:space="0" w:color="auto"/>
        <w:bottom w:val="none" w:sz="0" w:space="0" w:color="auto"/>
        <w:right w:val="none" w:sz="0" w:space="0" w:color="auto"/>
      </w:divBdr>
    </w:div>
    <w:div w:id="436027971">
      <w:bodyDiv w:val="1"/>
      <w:marLeft w:val="0"/>
      <w:marRight w:val="0"/>
      <w:marTop w:val="0"/>
      <w:marBottom w:val="0"/>
      <w:divBdr>
        <w:top w:val="none" w:sz="0" w:space="0" w:color="auto"/>
        <w:left w:val="none" w:sz="0" w:space="0" w:color="auto"/>
        <w:bottom w:val="none" w:sz="0" w:space="0" w:color="auto"/>
        <w:right w:val="none" w:sz="0" w:space="0" w:color="auto"/>
      </w:divBdr>
    </w:div>
    <w:div w:id="753476054">
      <w:bodyDiv w:val="1"/>
      <w:marLeft w:val="0"/>
      <w:marRight w:val="0"/>
      <w:marTop w:val="0"/>
      <w:marBottom w:val="0"/>
      <w:divBdr>
        <w:top w:val="none" w:sz="0" w:space="0" w:color="auto"/>
        <w:left w:val="none" w:sz="0" w:space="0" w:color="auto"/>
        <w:bottom w:val="none" w:sz="0" w:space="0" w:color="auto"/>
        <w:right w:val="none" w:sz="0" w:space="0" w:color="auto"/>
      </w:divBdr>
    </w:div>
    <w:div w:id="792287514">
      <w:bodyDiv w:val="1"/>
      <w:marLeft w:val="0"/>
      <w:marRight w:val="0"/>
      <w:marTop w:val="0"/>
      <w:marBottom w:val="0"/>
      <w:divBdr>
        <w:top w:val="none" w:sz="0" w:space="0" w:color="auto"/>
        <w:left w:val="none" w:sz="0" w:space="0" w:color="auto"/>
        <w:bottom w:val="none" w:sz="0" w:space="0" w:color="auto"/>
        <w:right w:val="none" w:sz="0" w:space="0" w:color="auto"/>
      </w:divBdr>
    </w:div>
    <w:div w:id="107127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aw.moj.gov.tw/Law/LawSearchResult.aspx?p=A&amp;k1=%E5%AD%B8%E7%94%9F%E8%BC%94%E5%B0%8E%E6%B3%95&amp;t=E1F1A1&amp;TPag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808</Words>
  <Characters>4612</Characters>
  <Application>Microsoft Office Word</Application>
  <DocSecurity>0</DocSecurity>
  <Lines>38</Lines>
  <Paragraphs>10</Paragraphs>
  <ScaleCrop>false</ScaleCrop>
  <Company>Hewlett-Packard Company</Company>
  <LinksUpToDate>false</LinksUpToDate>
  <CharactersWithSpaces>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tmsb</dc:creator>
  <cp:keywords/>
  <dc:description/>
  <cp:lastModifiedBy>tmsb</cp:lastModifiedBy>
  <cp:revision>21</cp:revision>
  <cp:lastPrinted>2018-06-29T03:29:00Z</cp:lastPrinted>
  <dcterms:created xsi:type="dcterms:W3CDTF">2018-06-27T09:56:00Z</dcterms:created>
  <dcterms:modified xsi:type="dcterms:W3CDTF">2018-06-29T04:00:00Z</dcterms:modified>
</cp:coreProperties>
</file>