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E9" w:rsidRDefault="00F85BE9" w:rsidP="00F85BE9">
      <w:pPr>
        <w:pStyle w:val="a3"/>
        <w:spacing w:line="0" w:lineRule="atLeast"/>
        <w:ind w:leftChars="0" w:left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D37A45">
        <w:rPr>
          <w:rFonts w:ascii="標楷體" w:eastAsia="標楷體" w:hAnsi="標楷體" w:hint="eastAsia"/>
          <w:sz w:val="32"/>
          <w:szCs w:val="32"/>
        </w:rPr>
        <w:t>臺北市立啟明學校課程發展委員會</w:t>
      </w:r>
      <w:r w:rsidR="00703EAB" w:rsidRPr="00703EAB">
        <w:rPr>
          <w:rFonts w:ascii="標楷體" w:eastAsia="標楷體" w:hAnsi="標楷體" w:hint="eastAsia"/>
          <w:sz w:val="32"/>
          <w:szCs w:val="32"/>
        </w:rPr>
        <w:t>設置要點</w:t>
      </w:r>
    </w:p>
    <w:p w:rsidR="00F85BE9" w:rsidRPr="00D37A45" w:rsidRDefault="00F85BE9" w:rsidP="00F85BE9">
      <w:pPr>
        <w:pStyle w:val="a3"/>
        <w:wordWrap w:val="0"/>
        <w:spacing w:line="0" w:lineRule="atLeast"/>
        <w:ind w:leftChars="0" w:left="0"/>
        <w:jc w:val="right"/>
        <w:rPr>
          <w:rFonts w:ascii="標楷體" w:eastAsia="標楷體" w:hAnsi="標楷體"/>
          <w:sz w:val="20"/>
          <w:szCs w:val="20"/>
        </w:rPr>
      </w:pPr>
      <w:r w:rsidRPr="00D37A45">
        <w:rPr>
          <w:rFonts w:ascii="標楷體" w:eastAsia="標楷體" w:hAnsi="標楷體" w:hint="eastAsia"/>
          <w:sz w:val="20"/>
          <w:szCs w:val="20"/>
        </w:rPr>
        <w:t>經1020628校務會議通過</w:t>
      </w:r>
    </w:p>
    <w:p w:rsidR="00F85BE9" w:rsidRPr="00D37A45" w:rsidRDefault="00F85BE9" w:rsidP="00F85BE9">
      <w:pPr>
        <w:pStyle w:val="a3"/>
        <w:wordWrap w:val="0"/>
        <w:spacing w:line="0" w:lineRule="atLeast"/>
        <w:ind w:leftChars="0" w:left="0"/>
        <w:jc w:val="right"/>
        <w:rPr>
          <w:rFonts w:ascii="標楷體" w:eastAsia="標楷體" w:hAnsi="標楷體"/>
          <w:sz w:val="20"/>
          <w:szCs w:val="20"/>
        </w:rPr>
      </w:pPr>
      <w:r w:rsidRPr="00D37A45">
        <w:rPr>
          <w:rFonts w:ascii="標楷體" w:eastAsia="標楷體" w:hAnsi="標楷體" w:hint="eastAsia"/>
          <w:sz w:val="20"/>
          <w:szCs w:val="20"/>
        </w:rPr>
        <w:t>經1041208</w:t>
      </w:r>
      <w:proofErr w:type="gramStart"/>
      <w:r w:rsidRPr="00D37A45">
        <w:rPr>
          <w:rFonts w:ascii="標楷體" w:eastAsia="標楷體" w:hAnsi="標楷體" w:hint="eastAsia"/>
          <w:sz w:val="20"/>
          <w:szCs w:val="20"/>
        </w:rPr>
        <w:t>課發會一</w:t>
      </w:r>
      <w:proofErr w:type="gramEnd"/>
      <w:r w:rsidRPr="00D37A45">
        <w:rPr>
          <w:rFonts w:ascii="標楷體" w:eastAsia="標楷體" w:hAnsi="標楷體" w:hint="eastAsia"/>
          <w:sz w:val="20"/>
          <w:szCs w:val="20"/>
        </w:rPr>
        <w:t>擬修</w:t>
      </w:r>
    </w:p>
    <w:p w:rsidR="00F85BE9" w:rsidRDefault="00F85BE9" w:rsidP="00F85BE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</w:t>
      </w:r>
    </w:p>
    <w:p w:rsidR="00F85BE9" w:rsidRPr="006958C6" w:rsidRDefault="00F85BE9" w:rsidP="00F85BE9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6958C6">
        <w:rPr>
          <w:rFonts w:ascii="標楷體" w:eastAsia="標楷體" w:hAnsi="標楷體" w:hint="eastAsia"/>
          <w:color w:val="FF0000"/>
          <w:sz w:val="28"/>
          <w:szCs w:val="28"/>
        </w:rPr>
        <w:t>特殊教育課程教材教法及評量方式實施辦法。</w:t>
      </w:r>
    </w:p>
    <w:p w:rsidR="00F85BE9" w:rsidRPr="006958C6" w:rsidRDefault="00F85BE9" w:rsidP="00F85BE9">
      <w:pPr>
        <w:pStyle w:val="a3"/>
        <w:spacing w:line="500" w:lineRule="exact"/>
        <w:ind w:leftChars="0" w:left="720"/>
        <w:rPr>
          <w:rFonts w:ascii="標楷體" w:eastAsia="標楷體" w:hAnsi="標楷體"/>
          <w:color w:val="FF0000"/>
          <w:sz w:val="28"/>
          <w:szCs w:val="28"/>
        </w:rPr>
      </w:pPr>
      <w:r w:rsidRPr="006958C6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Pr="006958C6">
        <w:rPr>
          <w:rFonts w:ascii="標楷體" w:eastAsia="標楷體" w:hAnsi="標楷體" w:hint="eastAsia"/>
          <w:color w:val="FF0000"/>
          <w:sz w:val="28"/>
          <w:szCs w:val="28"/>
        </w:rPr>
        <w:t>）教育部頒布國民中小學九年一貫課程綱要。</w:t>
      </w:r>
    </w:p>
    <w:p w:rsidR="00F85BE9" w:rsidRPr="006958C6" w:rsidRDefault="00F85BE9" w:rsidP="00F85BE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6958C6">
        <w:rPr>
          <w:rFonts w:ascii="標楷體" w:eastAsia="標楷體" w:hAnsi="標楷體" w:hint="eastAsia"/>
          <w:color w:val="FF0000"/>
          <w:sz w:val="28"/>
          <w:szCs w:val="28"/>
        </w:rPr>
        <w:t>目的</w:t>
      </w:r>
    </w:p>
    <w:p w:rsidR="00F85BE9" w:rsidRDefault="00F85BE9" w:rsidP="00F85BE9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0D6939">
        <w:rPr>
          <w:rFonts w:ascii="標楷體" w:eastAsia="標楷體" w:hAnsi="標楷體" w:cs="Arial"/>
          <w:color w:val="FF0000"/>
          <w:kern w:val="0"/>
          <w:sz w:val="28"/>
          <w:szCs w:val="28"/>
        </w:rPr>
        <w:t>達成</w:t>
      </w:r>
      <w:proofErr w:type="gramStart"/>
      <w:r w:rsidRPr="000D6939">
        <w:rPr>
          <w:rFonts w:ascii="標楷體" w:eastAsia="標楷體" w:hAnsi="標楷體" w:cs="Arial"/>
          <w:color w:val="FF0000"/>
          <w:kern w:val="0"/>
          <w:sz w:val="28"/>
          <w:szCs w:val="28"/>
        </w:rPr>
        <w:t>各部別</w:t>
      </w:r>
      <w:r w:rsidRPr="006958C6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領域</w:t>
      </w:r>
      <w:proofErr w:type="gramEnd"/>
      <w:r w:rsidRPr="000D6939">
        <w:rPr>
          <w:rFonts w:ascii="標楷體" w:eastAsia="標楷體" w:hAnsi="標楷體" w:cs="Arial"/>
          <w:color w:val="FF0000"/>
          <w:kern w:val="0"/>
          <w:sz w:val="28"/>
          <w:szCs w:val="28"/>
        </w:rPr>
        <w:t>課程縱向、橫向</w:t>
      </w:r>
      <w:r w:rsidRPr="006958C6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之</w:t>
      </w:r>
      <w:r w:rsidRPr="006958C6">
        <w:rPr>
          <w:rFonts w:ascii="標楷體" w:eastAsia="標楷體" w:hAnsi="標楷體" w:cs="Arial"/>
          <w:color w:val="FF0000"/>
          <w:kern w:val="0"/>
          <w:sz w:val="28"/>
          <w:szCs w:val="28"/>
        </w:rPr>
        <w:t>連貫與統整</w:t>
      </w:r>
      <w:r w:rsidRPr="000D6939">
        <w:rPr>
          <w:rFonts w:ascii="標楷體" w:eastAsia="標楷體" w:hAnsi="標楷體" w:cs="Arial"/>
          <w:color w:val="FF0000"/>
          <w:kern w:val="0"/>
          <w:sz w:val="28"/>
          <w:szCs w:val="28"/>
        </w:rPr>
        <w:t>。</w:t>
      </w:r>
    </w:p>
    <w:p w:rsidR="00F85BE9" w:rsidRPr="006958C6" w:rsidRDefault="00F85BE9" w:rsidP="00F85BE9">
      <w:pPr>
        <w:pStyle w:val="a3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0D6939">
        <w:rPr>
          <w:rFonts w:ascii="標楷體" w:eastAsia="標楷體" w:hAnsi="標楷體" w:cs="Arial"/>
          <w:color w:val="FF0000"/>
          <w:kern w:val="0"/>
          <w:sz w:val="28"/>
          <w:szCs w:val="28"/>
        </w:rPr>
        <w:t>發展以學校本位，配合學習領域之課程，以發揮本校發展特色。</w:t>
      </w:r>
    </w:p>
    <w:p w:rsidR="00F85BE9" w:rsidRDefault="00F85BE9" w:rsidP="00F85BE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組織</w:t>
      </w:r>
    </w:p>
    <w:p w:rsidR="00F85BE9" w:rsidRDefault="00F85BE9" w:rsidP="00F85BE9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召集人：校長。</w:t>
      </w:r>
    </w:p>
    <w:p w:rsidR="00F85BE9" w:rsidRDefault="00F85BE9" w:rsidP="00F85BE9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執行秘書：教務主任。</w:t>
      </w:r>
    </w:p>
    <w:p w:rsidR="00F85BE9" w:rsidRDefault="00F85BE9" w:rsidP="00F85BE9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行政人員代表：由學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主任、</w:t>
      </w:r>
      <w:proofErr w:type="gramStart"/>
      <w:r w:rsidRPr="00F41E16">
        <w:rPr>
          <w:rFonts w:ascii="標楷體" w:eastAsia="標楷體" w:hAnsi="標楷體" w:hint="eastAsia"/>
          <w:color w:val="FF0000"/>
          <w:sz w:val="28"/>
          <w:szCs w:val="28"/>
        </w:rPr>
        <w:t>實輔主任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、總務主任、教學組長共</w:t>
      </w:r>
      <w:r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F41E16">
        <w:rPr>
          <w:rFonts w:ascii="標楷體" w:eastAsia="標楷體" w:hAnsi="標楷體" w:hint="eastAsia"/>
          <w:color w:val="FF0000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擔任。</w:t>
      </w:r>
    </w:p>
    <w:p w:rsidR="00F85BE9" w:rsidRDefault="00F85BE9" w:rsidP="00F85BE9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F41E16">
        <w:rPr>
          <w:rFonts w:ascii="標楷體" w:eastAsia="標楷體" w:hAnsi="標楷體" w:hint="eastAsia"/>
          <w:color w:val="FF0000"/>
          <w:sz w:val="28"/>
          <w:szCs w:val="28"/>
        </w:rPr>
        <w:t>部別教師</w:t>
      </w:r>
      <w:proofErr w:type="gramEnd"/>
      <w:r>
        <w:rPr>
          <w:rFonts w:ascii="標楷體" w:eastAsia="標楷體" w:hAnsi="標楷體" w:hint="eastAsia"/>
          <w:sz w:val="28"/>
          <w:szCs w:val="28"/>
        </w:rPr>
        <w:t>代表：由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各部別</w:t>
      </w:r>
      <w:proofErr w:type="gramEnd"/>
      <w:r>
        <w:rPr>
          <w:rFonts w:ascii="標楷體" w:eastAsia="標楷體" w:hAnsi="標楷體" w:hint="eastAsia"/>
          <w:sz w:val="28"/>
          <w:szCs w:val="28"/>
        </w:rPr>
        <w:t>(國小、國中、高中職)召集人、</w:t>
      </w:r>
      <w:r w:rsidRPr="00382459">
        <w:rPr>
          <w:rFonts w:ascii="標楷體" w:eastAsia="標楷體" w:hAnsi="標楷體" w:hint="eastAsia"/>
          <w:color w:val="FF0000"/>
          <w:sz w:val="28"/>
          <w:szCs w:val="28"/>
        </w:rPr>
        <w:t>高中</w:t>
      </w:r>
      <w:r w:rsidR="00382459" w:rsidRPr="00382459">
        <w:rPr>
          <w:rFonts w:ascii="標楷體" w:eastAsia="標楷體" w:hAnsi="標楷體" w:hint="eastAsia"/>
          <w:color w:val="FF0000"/>
          <w:sz w:val="28"/>
          <w:szCs w:val="28"/>
        </w:rPr>
        <w:t>部</w:t>
      </w:r>
      <w:r w:rsidRPr="00382459">
        <w:rPr>
          <w:rFonts w:ascii="標楷體" w:eastAsia="標楷體" w:hAnsi="標楷體" w:hint="eastAsia"/>
          <w:color w:val="FF0000"/>
          <w:sz w:val="28"/>
          <w:szCs w:val="28"/>
        </w:rPr>
        <w:t>及高職部畢業班導師</w:t>
      </w:r>
      <w:r w:rsidRPr="00F41E16">
        <w:rPr>
          <w:rFonts w:ascii="標楷體" w:eastAsia="標楷體" w:hAnsi="標楷體" w:hint="eastAsia"/>
          <w:color w:val="FF0000"/>
          <w:sz w:val="28"/>
          <w:szCs w:val="28"/>
        </w:rPr>
        <w:t>共</w:t>
      </w:r>
      <w:r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F41E16">
        <w:rPr>
          <w:rFonts w:ascii="標楷體" w:eastAsia="標楷體" w:hAnsi="標楷體" w:hint="eastAsia"/>
          <w:color w:val="FF0000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擔任。</w:t>
      </w:r>
    </w:p>
    <w:p w:rsidR="00F85BE9" w:rsidRDefault="00F85BE9" w:rsidP="00F85BE9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F41E16">
        <w:rPr>
          <w:rFonts w:ascii="標楷體" w:eastAsia="標楷體" w:hAnsi="標楷體" w:hint="eastAsia"/>
          <w:sz w:val="28"/>
          <w:szCs w:val="28"/>
        </w:rPr>
        <w:t>教師會代表</w:t>
      </w:r>
      <w:r>
        <w:rPr>
          <w:rFonts w:ascii="標楷體" w:eastAsia="標楷體" w:hAnsi="標楷體" w:hint="eastAsia"/>
          <w:sz w:val="28"/>
          <w:szCs w:val="28"/>
        </w:rPr>
        <w:t>：由教師會長擔任。</w:t>
      </w:r>
    </w:p>
    <w:p w:rsidR="00F85BE9" w:rsidRPr="00F41E16" w:rsidRDefault="00F85BE9" w:rsidP="00F85BE9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家長及社區代表：由家長會長擔任。</w:t>
      </w:r>
    </w:p>
    <w:p w:rsidR="00F85BE9" w:rsidRDefault="00F85BE9" w:rsidP="00F85BE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任務</w:t>
      </w:r>
    </w:p>
    <w:p w:rsidR="00F85BE9" w:rsidRDefault="00F85BE9" w:rsidP="00F85BE9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規劃、審議本校整體課程事宜。</w:t>
      </w:r>
    </w:p>
    <w:p w:rsidR="00F85BE9" w:rsidRDefault="00F85BE9" w:rsidP="00F85BE9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規劃、執行本校整體課程評鑑事宜。</w:t>
      </w:r>
    </w:p>
    <w:p w:rsidR="00F85BE9" w:rsidRDefault="00F85BE9" w:rsidP="00F85BE9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>
        <w:rPr>
          <w:rFonts w:ascii="標楷體" w:eastAsia="標楷體" w:hAnsi="標楷體" w:hint="eastAsia"/>
          <w:sz w:val="28"/>
          <w:szCs w:val="28"/>
        </w:rPr>
        <w:t>議本校願景及課程發展特色。</w:t>
      </w:r>
    </w:p>
    <w:p w:rsidR="00F85BE9" w:rsidRDefault="00F85BE9" w:rsidP="00F85BE9">
      <w:pPr>
        <w:pStyle w:val="a3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審查</w:t>
      </w:r>
      <w:r w:rsidRPr="00F41E16">
        <w:rPr>
          <w:rFonts w:ascii="標楷體" w:eastAsia="標楷體" w:hAnsi="標楷體" w:hint="eastAsia"/>
          <w:color w:val="FF0000"/>
          <w:sz w:val="28"/>
          <w:szCs w:val="28"/>
        </w:rPr>
        <w:t>教師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自編教科</w:t>
      </w:r>
      <w:proofErr w:type="gramEnd"/>
      <w:r>
        <w:rPr>
          <w:rFonts w:ascii="標楷體" w:eastAsia="標楷體" w:hAnsi="標楷體" w:hint="eastAsia"/>
          <w:sz w:val="28"/>
          <w:szCs w:val="28"/>
        </w:rPr>
        <w:t>用書。</w:t>
      </w:r>
    </w:p>
    <w:p w:rsidR="00F85BE9" w:rsidRDefault="00F85BE9" w:rsidP="00F85BE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職掌</w:t>
      </w:r>
    </w:p>
    <w:p w:rsidR="00F85BE9" w:rsidRPr="00E1340C" w:rsidRDefault="00F85BE9" w:rsidP="00F85BE9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0D6939">
        <w:rPr>
          <w:rFonts w:ascii="標楷體" w:eastAsia="標楷體" w:hAnsi="標楷體" w:cs="Arial"/>
          <w:color w:val="FF0000"/>
          <w:kern w:val="0"/>
          <w:sz w:val="28"/>
          <w:szCs w:val="28"/>
        </w:rPr>
        <w:t>充分考量學校條件、社區特性、家長期望、學生需求等相關因素，結合全體教師和社區資源，</w:t>
      </w:r>
      <w:r w:rsidRPr="00E1340C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發展學校本位課程</w:t>
      </w:r>
      <w:r w:rsidRPr="000D6939">
        <w:rPr>
          <w:rFonts w:ascii="標楷體" w:eastAsia="標楷體" w:hAnsi="標楷體" w:cs="Arial"/>
          <w:color w:val="FF0000"/>
          <w:kern w:val="0"/>
          <w:sz w:val="28"/>
          <w:szCs w:val="28"/>
        </w:rPr>
        <w:t>。</w:t>
      </w:r>
    </w:p>
    <w:p w:rsidR="00F85BE9" w:rsidRDefault="00F85BE9" w:rsidP="00F85BE9">
      <w:pPr>
        <w:pStyle w:val="a3"/>
        <w:numPr>
          <w:ilvl w:val="0"/>
          <w:numId w:val="2"/>
        </w:numPr>
        <w:spacing w:line="500" w:lineRule="exact"/>
        <w:ind w:leftChars="0" w:left="1576" w:hanging="856"/>
        <w:rPr>
          <w:rFonts w:ascii="標楷體" w:eastAsia="標楷體" w:hAnsi="標楷體"/>
          <w:sz w:val="28"/>
          <w:szCs w:val="28"/>
        </w:rPr>
      </w:pPr>
      <w:r w:rsidRPr="00E1340C">
        <w:rPr>
          <w:rFonts w:ascii="標楷體" w:eastAsia="標楷體" w:hAnsi="標楷體" w:hint="eastAsia"/>
          <w:sz w:val="28"/>
          <w:szCs w:val="28"/>
        </w:rPr>
        <w:t>審查</w:t>
      </w:r>
      <w:r w:rsidRPr="0024181E">
        <w:rPr>
          <w:rFonts w:ascii="標楷體" w:eastAsia="標楷體" w:hAnsi="標楷體" w:hint="eastAsia"/>
          <w:sz w:val="28"/>
          <w:szCs w:val="28"/>
        </w:rPr>
        <w:t>各學習領域課程計畫</w:t>
      </w:r>
      <w:r w:rsidRPr="00E1340C">
        <w:rPr>
          <w:rFonts w:ascii="標楷體" w:eastAsia="標楷體" w:hAnsi="標楷體" w:hint="eastAsia"/>
          <w:sz w:val="28"/>
          <w:szCs w:val="28"/>
        </w:rPr>
        <w:t>，</w:t>
      </w:r>
      <w:r w:rsidRPr="005B7D82">
        <w:rPr>
          <w:rFonts w:ascii="標楷體" w:eastAsia="標楷體" w:hAnsi="標楷體"/>
          <w:color w:val="FF0000"/>
          <w:sz w:val="28"/>
          <w:szCs w:val="28"/>
        </w:rPr>
        <w:t>內容包</w:t>
      </w:r>
      <w:r w:rsidRPr="005B7D82">
        <w:rPr>
          <w:rFonts w:ascii="標楷體" w:eastAsia="標楷體" w:hAnsi="標楷體" w:hint="eastAsia"/>
          <w:color w:val="FF0000"/>
          <w:sz w:val="28"/>
          <w:szCs w:val="28"/>
        </w:rPr>
        <w:t>含</w:t>
      </w:r>
      <w:r w:rsidRPr="005B7D82">
        <w:rPr>
          <w:rFonts w:ascii="標楷體" w:eastAsia="標楷體" w:hAnsi="標楷體"/>
          <w:color w:val="FF0000"/>
          <w:sz w:val="28"/>
          <w:szCs w:val="28"/>
        </w:rPr>
        <w:t>：「各領域單元活動主題、主題發展之時數、學習分組情形…」等項目，且應融入有關性別</w:t>
      </w:r>
      <w:r w:rsidRPr="005B7D82">
        <w:rPr>
          <w:rFonts w:ascii="標楷體" w:eastAsia="標楷體" w:hAnsi="標楷體" w:hint="eastAsia"/>
          <w:color w:val="FF0000"/>
          <w:sz w:val="28"/>
          <w:szCs w:val="28"/>
        </w:rPr>
        <w:t>平等</w:t>
      </w:r>
      <w:r w:rsidRPr="005B7D82">
        <w:rPr>
          <w:rFonts w:ascii="標楷體" w:eastAsia="標楷體" w:hAnsi="標楷體"/>
          <w:color w:val="FF0000"/>
          <w:sz w:val="28"/>
          <w:szCs w:val="28"/>
        </w:rPr>
        <w:t>、</w:t>
      </w:r>
      <w:r w:rsidRPr="005B7D82">
        <w:rPr>
          <w:rFonts w:ascii="標楷體" w:eastAsia="標楷體" w:hAnsi="標楷體"/>
          <w:color w:val="FF0000"/>
          <w:sz w:val="28"/>
          <w:szCs w:val="28"/>
        </w:rPr>
        <w:lastRenderedPageBreak/>
        <w:t>環境</w:t>
      </w:r>
      <w:r w:rsidRPr="005B7D82">
        <w:rPr>
          <w:rFonts w:ascii="標楷體" w:eastAsia="標楷體" w:hAnsi="標楷體" w:hint="eastAsia"/>
          <w:color w:val="FF0000"/>
          <w:sz w:val="28"/>
          <w:szCs w:val="28"/>
        </w:rPr>
        <w:t>教育</w:t>
      </w:r>
      <w:r w:rsidRPr="005B7D82">
        <w:rPr>
          <w:rFonts w:ascii="標楷體" w:eastAsia="標楷體" w:hAnsi="標楷體"/>
          <w:color w:val="FF0000"/>
          <w:sz w:val="28"/>
          <w:szCs w:val="28"/>
        </w:rPr>
        <w:t>、資訊</w:t>
      </w:r>
      <w:r w:rsidRPr="005B7D82">
        <w:rPr>
          <w:rFonts w:ascii="標楷體" w:eastAsia="標楷體" w:hAnsi="標楷體" w:hint="eastAsia"/>
          <w:color w:val="FF0000"/>
          <w:sz w:val="28"/>
          <w:szCs w:val="28"/>
        </w:rPr>
        <w:t>教育</w:t>
      </w:r>
      <w:r w:rsidRPr="005B7D82">
        <w:rPr>
          <w:rFonts w:ascii="標楷體" w:eastAsia="標楷體" w:hAnsi="標楷體"/>
          <w:color w:val="FF0000"/>
          <w:sz w:val="28"/>
          <w:szCs w:val="28"/>
        </w:rPr>
        <w:t>、人權</w:t>
      </w:r>
      <w:r w:rsidRPr="005B7D82">
        <w:rPr>
          <w:rFonts w:ascii="標楷體" w:eastAsia="標楷體" w:hAnsi="標楷體" w:hint="eastAsia"/>
          <w:color w:val="FF0000"/>
          <w:sz w:val="28"/>
          <w:szCs w:val="28"/>
        </w:rPr>
        <w:t>教育</w:t>
      </w:r>
      <w:r w:rsidRPr="005B7D82">
        <w:rPr>
          <w:rFonts w:ascii="標楷體" w:eastAsia="標楷體" w:hAnsi="標楷體"/>
          <w:color w:val="FF0000"/>
          <w:sz w:val="28"/>
          <w:szCs w:val="28"/>
        </w:rPr>
        <w:t>、生命教育、生涯發展</w:t>
      </w:r>
      <w:r w:rsidRPr="005B7D82">
        <w:rPr>
          <w:rFonts w:ascii="標楷體" w:eastAsia="標楷體" w:hAnsi="標楷體" w:hint="eastAsia"/>
          <w:color w:val="FF0000"/>
          <w:sz w:val="28"/>
          <w:szCs w:val="28"/>
        </w:rPr>
        <w:t>教育、家政教育</w:t>
      </w:r>
      <w:r w:rsidRPr="005B7D82">
        <w:rPr>
          <w:rFonts w:ascii="標楷體" w:eastAsia="標楷體" w:hAnsi="標楷體"/>
          <w:color w:val="FF0000"/>
          <w:sz w:val="28"/>
          <w:szCs w:val="28"/>
        </w:rPr>
        <w:t>等重大議題。</w:t>
      </w:r>
      <w:r w:rsidRPr="005B7D82">
        <w:rPr>
          <w:rFonts w:ascii="標楷體" w:eastAsia="標楷體" w:hAnsi="標楷體" w:hint="eastAsia"/>
          <w:color w:val="FF0000"/>
          <w:sz w:val="28"/>
          <w:szCs w:val="28"/>
        </w:rPr>
        <w:t>發展學校總體課程計畫。</w:t>
      </w:r>
    </w:p>
    <w:p w:rsidR="00F85BE9" w:rsidRDefault="00F85BE9" w:rsidP="00F85BE9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審查自編教材等相關事宜。</w:t>
      </w:r>
    </w:p>
    <w:p w:rsidR="00F85BE9" w:rsidRDefault="00F85BE9" w:rsidP="00F85BE9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審查各科選出</w:t>
      </w:r>
      <w:r w:rsidRPr="0024181E">
        <w:rPr>
          <w:rFonts w:ascii="標楷體" w:eastAsia="標楷體" w:hAnsi="標楷體" w:hint="eastAsia"/>
          <w:color w:val="FF0000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教科用書。</w:t>
      </w:r>
    </w:p>
    <w:p w:rsidR="00F85BE9" w:rsidRDefault="00F85BE9" w:rsidP="00F85BE9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審定各學習領域之學習時數及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校定</w:t>
      </w:r>
      <w:proofErr w:type="gramEnd"/>
      <w:r>
        <w:rPr>
          <w:rFonts w:ascii="標楷體" w:eastAsia="標楷體" w:hAnsi="標楷體" w:hint="eastAsia"/>
          <w:sz w:val="28"/>
          <w:szCs w:val="28"/>
        </w:rPr>
        <w:t>科目等相關事宜。</w:t>
      </w:r>
    </w:p>
    <w:p w:rsidR="00F85BE9" w:rsidRPr="005B7D82" w:rsidRDefault="00F85BE9" w:rsidP="00F85BE9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5B7D82">
        <w:rPr>
          <w:rFonts w:ascii="標楷體" w:eastAsia="標楷體" w:hAnsi="標楷體"/>
          <w:color w:val="FF0000"/>
          <w:sz w:val="28"/>
          <w:szCs w:val="28"/>
        </w:rPr>
        <w:t>負責課程與教學的評鑑，並進行學習評鑑。</w:t>
      </w:r>
    </w:p>
    <w:p w:rsidR="00F85BE9" w:rsidRPr="00E1340C" w:rsidRDefault="00F85BE9" w:rsidP="00F85BE9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審查其他有關課程發展事宜。</w:t>
      </w:r>
    </w:p>
    <w:p w:rsidR="00F85BE9" w:rsidRDefault="00F85BE9" w:rsidP="00F85BE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本會每學期定期召開會議，必要時得臨時召開會議。會議由召集人召開並擔任主席，召集人因故未克出席時，</w:t>
      </w:r>
      <w:r w:rsidRPr="009C2321">
        <w:rPr>
          <w:rFonts w:ascii="標楷體" w:eastAsia="標楷體" w:hAnsi="標楷體" w:hint="eastAsia"/>
          <w:color w:val="FF0000"/>
          <w:sz w:val="28"/>
          <w:szCs w:val="28"/>
        </w:rPr>
        <w:t>由召集人指定委員一人</w:t>
      </w:r>
      <w:r w:rsidRPr="00D37A45">
        <w:rPr>
          <w:rFonts w:ascii="標楷體" w:eastAsia="標楷體" w:hAnsi="標楷體" w:hint="eastAsia"/>
          <w:color w:val="FF0000"/>
          <w:sz w:val="28"/>
          <w:szCs w:val="28"/>
        </w:rPr>
        <w:t>擔任之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85BE9" w:rsidRPr="00E1340C" w:rsidRDefault="00F85BE9" w:rsidP="00F85BE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本會開會時，</w:t>
      </w:r>
      <w:r w:rsidRPr="000D6939">
        <w:rPr>
          <w:rFonts w:ascii="標楷體" w:eastAsia="標楷體" w:hAnsi="標楷體" w:cs="Arial"/>
          <w:kern w:val="0"/>
          <w:sz w:val="28"/>
          <w:szCs w:val="28"/>
        </w:rPr>
        <w:t>須有應出席委員二分之一以上出席</w:t>
      </w:r>
      <w:r>
        <w:rPr>
          <w:rFonts w:ascii="標楷體" w:eastAsia="標楷體" w:hAnsi="標楷體" w:cs="Arial"/>
          <w:kern w:val="0"/>
          <w:sz w:val="28"/>
          <w:szCs w:val="28"/>
        </w:rPr>
        <w:t>。</w:t>
      </w:r>
      <w:r w:rsidRPr="000D6939">
        <w:rPr>
          <w:rFonts w:ascii="標楷體" w:eastAsia="標楷體" w:hAnsi="標楷體" w:cs="Arial"/>
          <w:kern w:val="0"/>
          <w:sz w:val="28"/>
          <w:szCs w:val="28"/>
        </w:rPr>
        <w:t>出席委員二分之一以上之同意，方得議決，投票</w:t>
      </w:r>
      <w:proofErr w:type="gramStart"/>
      <w:r w:rsidRPr="000D6939">
        <w:rPr>
          <w:rFonts w:ascii="標楷體" w:eastAsia="標楷體" w:hAnsi="標楷體" w:cs="Arial"/>
          <w:kern w:val="0"/>
          <w:sz w:val="28"/>
          <w:szCs w:val="28"/>
        </w:rPr>
        <w:t>採</w:t>
      </w:r>
      <w:proofErr w:type="gramEnd"/>
      <w:r w:rsidRPr="000D6939">
        <w:rPr>
          <w:rFonts w:ascii="標楷體" w:eastAsia="標楷體" w:hAnsi="標楷體" w:cs="Arial"/>
          <w:kern w:val="0"/>
          <w:sz w:val="28"/>
          <w:szCs w:val="28"/>
        </w:rPr>
        <w:t>無記名或舉手方式行之。</w:t>
      </w:r>
    </w:p>
    <w:p w:rsidR="00F85BE9" w:rsidRPr="00E1340C" w:rsidRDefault="00F85BE9" w:rsidP="00F85BE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D6939">
        <w:rPr>
          <w:rFonts w:ascii="標楷體" w:eastAsia="標楷體" w:hAnsi="標楷體" w:cs="Arial"/>
          <w:kern w:val="0"/>
          <w:sz w:val="28"/>
          <w:szCs w:val="28"/>
        </w:rPr>
        <w:t>本會委員任期一年，</w:t>
      </w:r>
      <w:proofErr w:type="gramStart"/>
      <w:r w:rsidRPr="00E1340C">
        <w:rPr>
          <w:rFonts w:ascii="標楷體" w:eastAsia="標楷體" w:hAnsi="標楷體" w:cs="Arial" w:hint="eastAsia"/>
          <w:kern w:val="0"/>
          <w:sz w:val="28"/>
          <w:szCs w:val="28"/>
        </w:rPr>
        <w:t>均為無</w:t>
      </w:r>
      <w:proofErr w:type="gramEnd"/>
      <w:r w:rsidRPr="00E1340C">
        <w:rPr>
          <w:rFonts w:ascii="標楷體" w:eastAsia="標楷體" w:hAnsi="標楷體" w:cs="Arial" w:hint="eastAsia"/>
          <w:kern w:val="0"/>
          <w:sz w:val="28"/>
          <w:szCs w:val="28"/>
        </w:rPr>
        <w:t>給職，</w:t>
      </w:r>
      <w:r w:rsidRPr="00E1340C">
        <w:rPr>
          <w:rFonts w:ascii="標楷體" w:eastAsia="標楷體" w:hAnsi="標楷體" w:cs="Arial"/>
          <w:kern w:val="0"/>
          <w:sz w:val="28"/>
          <w:szCs w:val="28"/>
        </w:rPr>
        <w:t>自</w:t>
      </w:r>
      <w:r w:rsidRPr="000D6939">
        <w:rPr>
          <w:rFonts w:ascii="標楷體" w:eastAsia="標楷體" w:hAnsi="標楷體" w:cs="Arial"/>
          <w:kern w:val="0"/>
          <w:sz w:val="28"/>
          <w:szCs w:val="28"/>
        </w:rPr>
        <w:t>八月一日</w:t>
      </w:r>
      <w:r w:rsidRPr="00E1340C">
        <w:rPr>
          <w:rFonts w:ascii="標楷體" w:eastAsia="標楷體" w:hAnsi="標楷體" w:cs="Arial" w:hint="eastAsia"/>
          <w:kern w:val="0"/>
          <w:sz w:val="28"/>
          <w:szCs w:val="28"/>
        </w:rPr>
        <w:t>起</w:t>
      </w:r>
      <w:r w:rsidRPr="00E1340C">
        <w:rPr>
          <w:rFonts w:ascii="標楷體" w:eastAsia="標楷體" w:hAnsi="標楷體" w:cs="Arial"/>
          <w:kern w:val="0"/>
          <w:sz w:val="28"/>
          <w:szCs w:val="28"/>
        </w:rPr>
        <w:t>至</w:t>
      </w:r>
      <w:r w:rsidRPr="00E1340C">
        <w:rPr>
          <w:rFonts w:ascii="標楷體" w:eastAsia="標楷體" w:hAnsi="標楷體" w:cs="Arial" w:hint="eastAsia"/>
          <w:kern w:val="0"/>
          <w:sz w:val="28"/>
          <w:szCs w:val="28"/>
        </w:rPr>
        <w:t>翌年</w:t>
      </w:r>
      <w:r w:rsidRPr="000D6939">
        <w:rPr>
          <w:rFonts w:ascii="標楷體" w:eastAsia="標楷體" w:hAnsi="標楷體" w:cs="Arial"/>
          <w:kern w:val="0"/>
          <w:sz w:val="28"/>
          <w:szCs w:val="28"/>
        </w:rPr>
        <w:t>七月三十一日</w:t>
      </w:r>
      <w:r w:rsidRPr="00E1340C">
        <w:rPr>
          <w:rFonts w:ascii="標楷體" w:eastAsia="標楷體" w:hAnsi="標楷體" w:cs="Arial" w:hint="eastAsia"/>
          <w:kern w:val="0"/>
          <w:sz w:val="28"/>
          <w:szCs w:val="28"/>
        </w:rPr>
        <w:t>止。</w:t>
      </w:r>
    </w:p>
    <w:p w:rsidR="00F85BE9" w:rsidRPr="00E1340C" w:rsidRDefault="00F85BE9" w:rsidP="00F85BE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1340C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有關教科書及教師自編教材審議部分，經</w:t>
      </w:r>
      <w:proofErr w:type="gramStart"/>
      <w:r w:rsidRPr="00E1340C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各部別</w:t>
      </w:r>
      <w:r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教學</w:t>
      </w:r>
      <w:proofErr w:type="gramEnd"/>
      <w:r w:rsidRPr="00E1340C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研究會審議通過，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可由</w:t>
      </w:r>
      <w:proofErr w:type="gramStart"/>
      <w:r>
        <w:rPr>
          <w:rFonts w:ascii="標楷體" w:eastAsia="標楷體" w:hAnsi="標楷體" w:cs="Arial" w:hint="eastAsia"/>
          <w:kern w:val="0"/>
          <w:sz w:val="28"/>
          <w:szCs w:val="28"/>
        </w:rPr>
        <w:t>各部別召集人</w:t>
      </w:r>
      <w:proofErr w:type="gramEnd"/>
      <w:r>
        <w:rPr>
          <w:rFonts w:ascii="標楷體" w:eastAsia="標楷體" w:hAnsi="標楷體" w:cs="Arial" w:hint="eastAsia"/>
          <w:kern w:val="0"/>
          <w:sz w:val="28"/>
          <w:szCs w:val="28"/>
        </w:rPr>
        <w:t>具名後，簽送課程發展委員會核定後辦理。</w:t>
      </w:r>
    </w:p>
    <w:p w:rsidR="00F85BE9" w:rsidRPr="00E1340C" w:rsidRDefault="00F85BE9" w:rsidP="00F85BE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1340C">
        <w:rPr>
          <w:rFonts w:ascii="標楷體" w:eastAsia="標楷體" w:hAnsi="標楷體" w:cs="Arial" w:hint="eastAsia"/>
          <w:kern w:val="0"/>
          <w:sz w:val="28"/>
          <w:szCs w:val="28"/>
        </w:rPr>
        <w:t>本會之行政工作由教務處主辦，相關處室協辦。</w:t>
      </w:r>
    </w:p>
    <w:p w:rsidR="00F85BE9" w:rsidRPr="00E1340C" w:rsidRDefault="00F85BE9" w:rsidP="00F85BE9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E1340C">
        <w:rPr>
          <w:rFonts w:ascii="標楷體" w:eastAsia="標楷體" w:hAnsi="標楷體" w:cs="Arial" w:hint="eastAsia"/>
          <w:kern w:val="0"/>
          <w:sz w:val="28"/>
          <w:szCs w:val="28"/>
        </w:rPr>
        <w:t>本要點經校務會議提案通過，並陳請校長核定後實施，修訂時亦同。</w:t>
      </w:r>
    </w:p>
    <w:p w:rsidR="00F85BE9" w:rsidRPr="00F41E16" w:rsidRDefault="00F85BE9" w:rsidP="00F85BE9">
      <w:pPr>
        <w:pStyle w:val="a3"/>
        <w:spacing w:line="0" w:lineRule="atLeast"/>
        <w:ind w:leftChars="0" w:left="0"/>
        <w:rPr>
          <w:rFonts w:ascii="標楷體" w:eastAsia="標楷體" w:hAnsi="標楷體"/>
          <w:sz w:val="28"/>
          <w:szCs w:val="28"/>
        </w:rPr>
      </w:pPr>
    </w:p>
    <w:p w:rsidR="00CD4474" w:rsidRPr="00F85BE9" w:rsidRDefault="00CD4474"/>
    <w:sectPr w:rsidR="00CD4474" w:rsidRPr="00F85BE9" w:rsidSect="000D6939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DA1" w:rsidRDefault="00151DA1" w:rsidP="003D7758">
      <w:r>
        <w:separator/>
      </w:r>
    </w:p>
  </w:endnote>
  <w:endnote w:type="continuationSeparator" w:id="0">
    <w:p w:rsidR="00151DA1" w:rsidRDefault="00151DA1" w:rsidP="003D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745505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D7758" w:rsidRPr="00B83696" w:rsidRDefault="003D7758" w:rsidP="00B83696">
            <w:pPr>
              <w:pStyle w:val="a6"/>
              <w:jc w:val="right"/>
            </w:pPr>
            <w:proofErr w:type="gramStart"/>
            <w:r w:rsidRPr="00B83696">
              <w:rPr>
                <w:rFonts w:hint="eastAsia"/>
              </w:rPr>
              <w:t>課發</w:t>
            </w:r>
            <w:proofErr w:type="gramEnd"/>
            <w:r w:rsidRPr="00B83696">
              <w:rPr>
                <w:lang w:val="zh-TW"/>
              </w:rPr>
              <w:t xml:space="preserve"> </w:t>
            </w:r>
            <w:r w:rsidRPr="00B83696">
              <w:rPr>
                <w:b/>
                <w:bCs/>
              </w:rPr>
              <w:fldChar w:fldCharType="begin"/>
            </w:r>
            <w:r w:rsidRPr="00B83696">
              <w:rPr>
                <w:b/>
                <w:bCs/>
              </w:rPr>
              <w:instrText>PAGE</w:instrText>
            </w:r>
            <w:r w:rsidRPr="00B83696">
              <w:rPr>
                <w:b/>
                <w:bCs/>
              </w:rPr>
              <w:fldChar w:fldCharType="separate"/>
            </w:r>
            <w:r w:rsidR="00E418FD">
              <w:rPr>
                <w:b/>
                <w:bCs/>
                <w:noProof/>
              </w:rPr>
              <w:t>2</w:t>
            </w:r>
            <w:r w:rsidRPr="00B83696">
              <w:rPr>
                <w:b/>
                <w:bCs/>
              </w:rPr>
              <w:fldChar w:fldCharType="end"/>
            </w:r>
            <w:r w:rsidRPr="00B83696">
              <w:rPr>
                <w:lang w:val="zh-TW"/>
              </w:rPr>
              <w:t xml:space="preserve"> </w:t>
            </w:r>
            <w:r w:rsidRPr="00B83696">
              <w:rPr>
                <w:rFonts w:hint="eastAsia"/>
                <w:lang w:val="zh-TW"/>
              </w:rPr>
              <w:t>/</w:t>
            </w:r>
            <w:r w:rsidRPr="00B83696">
              <w:rPr>
                <w:lang w:val="zh-TW"/>
              </w:rPr>
              <w:t xml:space="preserve"> </w:t>
            </w:r>
            <w:r w:rsidRPr="00B83696">
              <w:rPr>
                <w:b/>
                <w:bCs/>
              </w:rPr>
              <w:fldChar w:fldCharType="begin"/>
            </w:r>
            <w:r w:rsidRPr="00B83696">
              <w:rPr>
                <w:b/>
                <w:bCs/>
              </w:rPr>
              <w:instrText>NUMPAGES</w:instrText>
            </w:r>
            <w:r w:rsidRPr="00B83696">
              <w:rPr>
                <w:b/>
                <w:bCs/>
              </w:rPr>
              <w:fldChar w:fldCharType="separate"/>
            </w:r>
            <w:r w:rsidR="00E418FD">
              <w:rPr>
                <w:b/>
                <w:bCs/>
                <w:noProof/>
              </w:rPr>
              <w:t>2</w:t>
            </w:r>
            <w:r w:rsidRPr="00B83696">
              <w:rPr>
                <w:b/>
                <w:bCs/>
              </w:rPr>
              <w:fldChar w:fldCharType="end"/>
            </w:r>
          </w:p>
        </w:sdtContent>
      </w:sdt>
    </w:sdtContent>
  </w:sdt>
  <w:p w:rsidR="003D7758" w:rsidRDefault="003D77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DA1" w:rsidRDefault="00151DA1" w:rsidP="003D7758">
      <w:r>
        <w:separator/>
      </w:r>
    </w:p>
  </w:footnote>
  <w:footnote w:type="continuationSeparator" w:id="0">
    <w:p w:rsidR="00151DA1" w:rsidRDefault="00151DA1" w:rsidP="003D7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3E58"/>
    <w:multiLevelType w:val="hybridMultilevel"/>
    <w:tmpl w:val="BC662FAC"/>
    <w:lvl w:ilvl="0" w:tplc="9D6E3578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B111FDD"/>
    <w:multiLevelType w:val="hybridMultilevel"/>
    <w:tmpl w:val="68EEDBBC"/>
    <w:lvl w:ilvl="0" w:tplc="C07ABCB2">
      <w:start w:val="1"/>
      <w:numFmt w:val="taiwaneseCountingThousand"/>
      <w:lvlText w:val="（%1）"/>
      <w:lvlJc w:val="left"/>
      <w:pPr>
        <w:ind w:left="1575" w:hanging="855"/>
      </w:pPr>
      <w:rPr>
        <w:rFonts w:ascii="標楷體" w:eastAsia="標楷體" w:hAnsi="標楷體"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F543A55"/>
    <w:multiLevelType w:val="hybridMultilevel"/>
    <w:tmpl w:val="BC662FAC"/>
    <w:lvl w:ilvl="0" w:tplc="9D6E3578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540B6BD0"/>
    <w:multiLevelType w:val="hybridMultilevel"/>
    <w:tmpl w:val="BD4C86BC"/>
    <w:lvl w:ilvl="0" w:tplc="BB2646C0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594A274A"/>
    <w:multiLevelType w:val="hybridMultilevel"/>
    <w:tmpl w:val="BC662FAC"/>
    <w:lvl w:ilvl="0" w:tplc="9D6E3578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A4A2C02"/>
    <w:multiLevelType w:val="hybridMultilevel"/>
    <w:tmpl w:val="0C6A9820"/>
    <w:lvl w:ilvl="0" w:tplc="F6C6A3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E9"/>
    <w:rsid w:val="00072CEC"/>
    <w:rsid w:val="00151DA1"/>
    <w:rsid w:val="00243A67"/>
    <w:rsid w:val="00382459"/>
    <w:rsid w:val="003D7758"/>
    <w:rsid w:val="00703EAB"/>
    <w:rsid w:val="00B83696"/>
    <w:rsid w:val="00CD4474"/>
    <w:rsid w:val="00E418FD"/>
    <w:rsid w:val="00F66793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BE9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3D7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77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7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775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BE9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3D7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D77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77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D77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高鳳鳴</dc:creator>
  <cp:lastModifiedBy>user</cp:lastModifiedBy>
  <cp:revision>9</cp:revision>
  <cp:lastPrinted>2016-08-25T07:58:00Z</cp:lastPrinted>
  <dcterms:created xsi:type="dcterms:W3CDTF">2016-08-25T07:23:00Z</dcterms:created>
  <dcterms:modified xsi:type="dcterms:W3CDTF">2016-08-25T07:59:00Z</dcterms:modified>
</cp:coreProperties>
</file>