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A98" w:rsidRDefault="000A7DB9" w:rsidP="000A7DB9">
      <w:pPr>
        <w:widowControl/>
        <w:snapToGrid w:val="0"/>
        <w:spacing w:line="276" w:lineRule="auto"/>
        <w:jc w:val="center"/>
        <w:rPr>
          <w:rFonts w:ascii="Times New Roman" w:eastAsia="標楷體" w:hAnsi="標楷體"/>
          <w:sz w:val="36"/>
          <w:szCs w:val="32"/>
        </w:rPr>
      </w:pPr>
      <w:r w:rsidRPr="00DF324A">
        <w:rPr>
          <w:rFonts w:ascii="Times New Roman" w:eastAsia="標楷體" w:hAnsi="標楷體" w:hint="eastAsia"/>
          <w:sz w:val="36"/>
          <w:szCs w:val="32"/>
        </w:rPr>
        <w:t>教育部表揚優良特殊教育人員實施要點</w:t>
      </w:r>
      <w:r w:rsidR="00BF5A98">
        <w:rPr>
          <w:rFonts w:ascii="Times New Roman" w:eastAsia="標楷體" w:hAnsi="標楷體" w:hint="eastAsia"/>
          <w:sz w:val="36"/>
          <w:szCs w:val="32"/>
        </w:rPr>
        <w:t>部分規定</w:t>
      </w:r>
    </w:p>
    <w:p w:rsidR="000A7DB9" w:rsidRPr="00DF324A" w:rsidRDefault="00E31CF1" w:rsidP="000A7DB9">
      <w:pPr>
        <w:widowControl/>
        <w:snapToGrid w:val="0"/>
        <w:spacing w:line="276" w:lineRule="auto"/>
        <w:jc w:val="center"/>
        <w:rPr>
          <w:rFonts w:ascii="Times New Roman" w:eastAsia="標楷體" w:hAnsi="Times New Roman"/>
          <w:sz w:val="32"/>
          <w:szCs w:val="32"/>
        </w:rPr>
      </w:pPr>
      <w:bookmarkStart w:id="0" w:name="_GoBack"/>
      <w:r>
        <w:rPr>
          <w:rFonts w:ascii="Times New Roman" w:eastAsia="標楷體" w:hAnsi="標楷體" w:hint="eastAsia"/>
          <w:sz w:val="36"/>
          <w:szCs w:val="32"/>
        </w:rPr>
        <w:t>修正</w:t>
      </w:r>
      <w:r w:rsidR="000A7DB9" w:rsidRPr="00DF324A">
        <w:rPr>
          <w:rFonts w:ascii="Times New Roman" w:eastAsia="標楷體" w:hAnsi="標楷體" w:hint="eastAsia"/>
          <w:sz w:val="36"/>
          <w:szCs w:val="32"/>
        </w:rPr>
        <w:t>總說明</w:t>
      </w:r>
    </w:p>
    <w:bookmarkEnd w:id="0"/>
    <w:p w:rsidR="000A7DB9" w:rsidRPr="00DF324A" w:rsidRDefault="000A7DB9" w:rsidP="000A7DB9">
      <w:pPr>
        <w:widowControl/>
        <w:snapToGrid w:val="0"/>
        <w:jc w:val="center"/>
        <w:rPr>
          <w:rFonts w:ascii="Times New Roman" w:eastAsia="標楷體" w:hAnsi="Times New Roman"/>
          <w:sz w:val="32"/>
          <w:szCs w:val="32"/>
        </w:rPr>
      </w:pPr>
    </w:p>
    <w:p w:rsidR="004870B6" w:rsidRDefault="000A7DB9" w:rsidP="000A7DB9">
      <w:pPr>
        <w:widowControl/>
        <w:rPr>
          <w:rFonts w:ascii="標楷體" w:eastAsia="標楷體" w:hAnsi="標楷體" w:cs="Times New Roman"/>
          <w:bCs/>
          <w:sz w:val="32"/>
          <w:szCs w:val="32"/>
        </w:rPr>
        <w:sectPr w:rsidR="004870B6" w:rsidSect="00F37E11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r w:rsidRPr="00DF324A">
        <w:rPr>
          <w:rFonts w:ascii="Times New Roman" w:eastAsia="標楷體" w:hAnsi="Times New Roman" w:hint="eastAsia"/>
          <w:sz w:val="32"/>
          <w:szCs w:val="32"/>
        </w:rPr>
        <w:t xml:space="preserve">   </w:t>
      </w:r>
      <w:r w:rsidRPr="00C61E71">
        <w:rPr>
          <w:rFonts w:ascii="標楷體" w:eastAsia="標楷體" w:hAnsi="標楷體" w:hint="eastAsia"/>
          <w:sz w:val="32"/>
          <w:szCs w:val="32"/>
        </w:rPr>
        <w:t xml:space="preserve"> 現行教育部表揚優良特殊教育人員實施要點(以下簡稱本要點)係於</w:t>
      </w:r>
      <w:r w:rsidRPr="00C61E71">
        <w:rPr>
          <w:rFonts w:ascii="標楷體" w:eastAsia="標楷體" w:hAnsi="標楷體" w:cs="Times New Roman" w:hint="eastAsia"/>
          <w:kern w:val="0"/>
          <w:sz w:val="32"/>
          <w:szCs w:val="32"/>
        </w:rPr>
        <w:t>一百零</w:t>
      </w:r>
      <w:r>
        <w:rPr>
          <w:rFonts w:ascii="標楷體" w:eastAsia="標楷體" w:hAnsi="標楷體" w:hint="eastAsia"/>
          <w:kern w:val="0"/>
          <w:sz w:val="32"/>
          <w:szCs w:val="32"/>
        </w:rPr>
        <w:t>一</w:t>
      </w:r>
      <w:r w:rsidRPr="00C61E71"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>十一</w:t>
      </w:r>
      <w:r w:rsidRPr="00C61E71">
        <w:rPr>
          <w:rFonts w:ascii="標楷體" w:eastAsia="標楷體" w:hAnsi="標楷體" w:hint="eastAsia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>二十六</w:t>
      </w:r>
      <w:r w:rsidRPr="00C61E71">
        <w:rPr>
          <w:rFonts w:ascii="標楷體" w:eastAsia="標楷體" w:hAnsi="標楷體" w:hint="eastAsia"/>
          <w:sz w:val="32"/>
          <w:szCs w:val="32"/>
        </w:rPr>
        <w:t>日修正發布。</w:t>
      </w:r>
      <w:r>
        <w:rPr>
          <w:rFonts w:ascii="標楷體" w:eastAsia="標楷體" w:hAnsi="標楷體" w:hint="eastAsia"/>
          <w:sz w:val="32"/>
          <w:szCs w:val="32"/>
        </w:rPr>
        <w:t>為因應教育部組織改造、</w:t>
      </w:r>
      <w:r w:rsidRPr="00C61E71">
        <w:rPr>
          <w:rFonts w:ascii="標楷體" w:eastAsia="標楷體" w:hAnsi="標楷體" w:hint="eastAsia"/>
          <w:sz w:val="32"/>
          <w:szCs w:val="32"/>
        </w:rPr>
        <w:t>配合</w:t>
      </w:r>
      <w:r w:rsidRPr="00C61E71">
        <w:rPr>
          <w:rFonts w:ascii="標楷體" w:eastAsia="標楷體" w:hAnsi="標楷體" w:cs="Times New Roman" w:hint="eastAsia"/>
          <w:kern w:val="0"/>
          <w:sz w:val="32"/>
          <w:szCs w:val="32"/>
        </w:rPr>
        <w:t>一百零二</w:t>
      </w:r>
      <w:r w:rsidRPr="00C61E71">
        <w:rPr>
          <w:rStyle w:val="st1"/>
          <w:rFonts w:ascii="標楷體" w:eastAsia="標楷體" w:hAnsi="標楷體" w:cs="Arial"/>
          <w:sz w:val="32"/>
          <w:szCs w:val="32"/>
        </w:rPr>
        <w:t>年</w:t>
      </w:r>
      <w:r w:rsidRPr="00C61E71">
        <w:rPr>
          <w:rStyle w:val="st1"/>
          <w:rFonts w:ascii="標楷體" w:eastAsia="標楷體" w:hAnsi="標楷體" w:cs="Arial" w:hint="eastAsia"/>
          <w:sz w:val="32"/>
          <w:szCs w:val="32"/>
        </w:rPr>
        <w:t>七</w:t>
      </w:r>
      <w:r w:rsidRPr="00C61E71">
        <w:rPr>
          <w:rStyle w:val="st1"/>
          <w:rFonts w:ascii="標楷體" w:eastAsia="標楷體" w:hAnsi="標楷體" w:cs="Arial"/>
          <w:sz w:val="32"/>
          <w:szCs w:val="32"/>
        </w:rPr>
        <w:t>月</w:t>
      </w:r>
      <w:r w:rsidRPr="00C61E71">
        <w:rPr>
          <w:rStyle w:val="st1"/>
          <w:rFonts w:ascii="標楷體" w:eastAsia="標楷體" w:hAnsi="標楷體" w:cs="Arial" w:hint="eastAsia"/>
          <w:sz w:val="32"/>
          <w:szCs w:val="32"/>
        </w:rPr>
        <w:t>十</w:t>
      </w:r>
      <w:r w:rsidRPr="00C61E71">
        <w:rPr>
          <w:rStyle w:val="st1"/>
          <w:rFonts w:ascii="標楷體" w:eastAsia="標楷體" w:hAnsi="標楷體" w:cs="Arial"/>
          <w:sz w:val="32"/>
          <w:szCs w:val="32"/>
        </w:rPr>
        <w:t>日制定公布之高級中等教育法</w:t>
      </w:r>
      <w:r w:rsidRPr="00C61E71">
        <w:rPr>
          <w:rFonts w:ascii="標楷體" w:eastAsia="標楷體" w:hAnsi="標楷體" w:cs="細明體" w:hint="eastAsia"/>
          <w:kern w:val="0"/>
          <w:sz w:val="32"/>
          <w:szCs w:val="32"/>
        </w:rPr>
        <w:t>及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5"/>
          <w:attr w:name="Year" w:val="102"/>
        </w:smartTagPr>
        <w:r w:rsidRPr="00C61E71">
          <w:rPr>
            <w:rFonts w:ascii="標楷體" w:eastAsia="標楷體" w:hAnsi="標楷體" w:cs="Times New Roman" w:hint="eastAsia"/>
            <w:kern w:val="0"/>
            <w:sz w:val="32"/>
            <w:szCs w:val="32"/>
          </w:rPr>
          <w:t>一百零二年五月二十二日</w:t>
        </w:r>
      </w:smartTag>
      <w:r w:rsidRPr="00C61E71">
        <w:rPr>
          <w:rFonts w:ascii="標楷體" w:eastAsia="標楷體" w:hAnsi="標楷體" w:cs="Times New Roman" w:hint="eastAsia"/>
          <w:kern w:val="0"/>
          <w:sz w:val="32"/>
          <w:szCs w:val="32"/>
        </w:rPr>
        <w:t>修正公布之幼兒教育及照顧法</w:t>
      </w:r>
      <w:r w:rsidRPr="00C61E71">
        <w:rPr>
          <w:rFonts w:ascii="標楷體" w:eastAsia="標楷體" w:hAnsi="標楷體" w:hint="eastAsia"/>
          <w:kern w:val="0"/>
          <w:sz w:val="32"/>
          <w:szCs w:val="32"/>
        </w:rPr>
        <w:t>施行，</w:t>
      </w:r>
      <w:r w:rsidRPr="00C61E71">
        <w:rPr>
          <w:rFonts w:ascii="標楷體" w:eastAsia="標楷體" w:hAnsi="標楷體" w:cs="Times New Roman" w:hint="eastAsia"/>
          <w:bCs/>
          <w:sz w:val="32"/>
          <w:szCs w:val="32"/>
        </w:rPr>
        <w:t>幼稚園及</w:t>
      </w:r>
      <w:proofErr w:type="gramStart"/>
      <w:r w:rsidRPr="00C61E71">
        <w:rPr>
          <w:rFonts w:ascii="標楷體" w:eastAsia="標楷體" w:hAnsi="標楷體" w:cs="Times New Roman" w:hint="eastAsia"/>
          <w:bCs/>
          <w:sz w:val="32"/>
          <w:szCs w:val="32"/>
        </w:rPr>
        <w:t>托兒所均應改制</w:t>
      </w:r>
      <w:proofErr w:type="gramEnd"/>
      <w:r w:rsidRPr="00C61E71">
        <w:rPr>
          <w:rFonts w:ascii="標楷體" w:eastAsia="標楷體" w:hAnsi="標楷體" w:cs="Times New Roman" w:hint="eastAsia"/>
          <w:bCs/>
          <w:sz w:val="32"/>
          <w:szCs w:val="32"/>
        </w:rPr>
        <w:t>為幼兒園</w:t>
      </w:r>
      <w:r w:rsidRPr="00C61E71">
        <w:rPr>
          <w:rFonts w:ascii="標楷體" w:eastAsia="標楷體" w:hAnsi="標楷體" w:hint="eastAsia"/>
          <w:kern w:val="0"/>
          <w:sz w:val="32"/>
          <w:szCs w:val="32"/>
        </w:rPr>
        <w:t>，</w:t>
      </w:r>
      <w:proofErr w:type="gramStart"/>
      <w:r w:rsidRPr="00C61E71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="00BF5A98">
        <w:rPr>
          <w:rFonts w:ascii="標楷體" w:eastAsia="標楷體" w:hAnsi="標楷體" w:hint="eastAsia"/>
          <w:sz w:val="32"/>
          <w:szCs w:val="32"/>
        </w:rPr>
        <w:t>修正</w:t>
      </w:r>
      <w:r w:rsidRPr="00C61E71">
        <w:rPr>
          <w:rFonts w:ascii="標楷體" w:eastAsia="標楷體" w:hAnsi="標楷體" w:hint="eastAsia"/>
          <w:sz w:val="32"/>
          <w:szCs w:val="32"/>
        </w:rPr>
        <w:t>本要點</w:t>
      </w:r>
      <w:r w:rsidR="00BF5A98" w:rsidRPr="00BF5A98">
        <w:rPr>
          <w:rFonts w:ascii="標楷體" w:eastAsia="標楷體" w:hAnsi="標楷體" w:cs="Times New Roman" w:hint="eastAsia"/>
          <w:bCs/>
          <w:sz w:val="32"/>
          <w:szCs w:val="32"/>
        </w:rPr>
        <w:t>部分規定</w:t>
      </w:r>
      <w:r w:rsidRPr="00C61E71">
        <w:rPr>
          <w:rFonts w:ascii="標楷體" w:eastAsia="標楷體" w:hAnsi="標楷體" w:hint="eastAsia"/>
          <w:sz w:val="32"/>
          <w:szCs w:val="32"/>
        </w:rPr>
        <w:t>，將</w:t>
      </w:r>
      <w:r w:rsidRPr="00C61E71">
        <w:rPr>
          <w:rFonts w:ascii="標楷體" w:eastAsia="標楷體" w:hAnsi="標楷體" w:cs="Arial" w:hint="eastAsia"/>
          <w:sz w:val="32"/>
          <w:szCs w:val="32"/>
        </w:rPr>
        <w:t>高中（職）</w:t>
      </w:r>
      <w:r w:rsidRPr="00C61E71">
        <w:rPr>
          <w:rFonts w:ascii="標楷體" w:eastAsia="標楷體" w:hAnsi="標楷體" w:cs="細明體" w:hint="eastAsia"/>
          <w:kern w:val="0"/>
          <w:sz w:val="32"/>
          <w:szCs w:val="32"/>
        </w:rPr>
        <w:t>修正為「高級中等學校」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、</w:t>
      </w:r>
      <w:r w:rsidR="00EC7FFB">
        <w:rPr>
          <w:rFonts w:ascii="標楷體" w:eastAsia="標楷體" w:hAnsi="標楷體" w:cs="Times New Roman" w:hint="eastAsia"/>
          <w:bCs/>
          <w:sz w:val="32"/>
          <w:szCs w:val="32"/>
        </w:rPr>
        <w:t>「幼稚園」修正為「幼兒園」。</w:t>
      </w:r>
    </w:p>
    <w:p w:rsidR="007901C4" w:rsidRPr="00036680" w:rsidRDefault="007901C4" w:rsidP="00042013">
      <w:pPr>
        <w:widowControl/>
        <w:snapToGrid w:val="0"/>
      </w:pPr>
    </w:p>
    <w:sectPr w:rsidR="007901C4" w:rsidRPr="00036680" w:rsidSect="000366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26" w:rsidRDefault="00444426" w:rsidP="007D4491">
      <w:r>
        <w:separator/>
      </w:r>
    </w:p>
  </w:endnote>
  <w:endnote w:type="continuationSeparator" w:id="0">
    <w:p w:rsidR="00444426" w:rsidRDefault="00444426" w:rsidP="007D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D60" w:rsidRDefault="00ED1F9C">
    <w:pPr>
      <w:pStyle w:val="a3"/>
      <w:jc w:val="center"/>
    </w:pPr>
  </w:p>
  <w:p w:rsidR="00C573EA" w:rsidRDefault="00ED1F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26" w:rsidRDefault="00444426" w:rsidP="007D4491">
      <w:r>
        <w:separator/>
      </w:r>
    </w:p>
  </w:footnote>
  <w:footnote w:type="continuationSeparator" w:id="0">
    <w:p w:rsidR="00444426" w:rsidRDefault="00444426" w:rsidP="007D44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43DF3"/>
    <w:multiLevelType w:val="hybridMultilevel"/>
    <w:tmpl w:val="8FD455F8"/>
    <w:lvl w:ilvl="0" w:tplc="8932E02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1">
    <w:nsid w:val="2E971354"/>
    <w:multiLevelType w:val="hybridMultilevel"/>
    <w:tmpl w:val="DE76FEC2"/>
    <w:lvl w:ilvl="0" w:tplc="0894904C">
      <w:start w:val="1"/>
      <w:numFmt w:val="decimal"/>
      <w:lvlText w:val="%1."/>
      <w:lvlJc w:val="left"/>
      <w:pPr>
        <w:ind w:left="408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2">
    <w:nsid w:val="3D9665D3"/>
    <w:multiLevelType w:val="hybridMultilevel"/>
    <w:tmpl w:val="0824AB36"/>
    <w:lvl w:ilvl="0" w:tplc="8C9A81E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abstractNum w:abstractNumId="3">
    <w:nsid w:val="3E062015"/>
    <w:multiLevelType w:val="hybridMultilevel"/>
    <w:tmpl w:val="34200CBC"/>
    <w:lvl w:ilvl="0" w:tplc="78A4A57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8" w:hanging="480"/>
      </w:pPr>
    </w:lvl>
    <w:lvl w:ilvl="2" w:tplc="0409001B" w:tentative="1">
      <w:start w:val="1"/>
      <w:numFmt w:val="lowerRoman"/>
      <w:lvlText w:val="%3."/>
      <w:lvlJc w:val="right"/>
      <w:pPr>
        <w:ind w:left="1488" w:hanging="480"/>
      </w:pPr>
    </w:lvl>
    <w:lvl w:ilvl="3" w:tplc="0409000F" w:tentative="1">
      <w:start w:val="1"/>
      <w:numFmt w:val="decimal"/>
      <w:lvlText w:val="%4."/>
      <w:lvlJc w:val="left"/>
      <w:pPr>
        <w:ind w:left="1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8" w:hanging="480"/>
      </w:pPr>
    </w:lvl>
    <w:lvl w:ilvl="5" w:tplc="0409001B" w:tentative="1">
      <w:start w:val="1"/>
      <w:numFmt w:val="lowerRoman"/>
      <w:lvlText w:val="%6."/>
      <w:lvlJc w:val="right"/>
      <w:pPr>
        <w:ind w:left="2928" w:hanging="480"/>
      </w:pPr>
    </w:lvl>
    <w:lvl w:ilvl="6" w:tplc="0409000F" w:tentative="1">
      <w:start w:val="1"/>
      <w:numFmt w:val="decimal"/>
      <w:lvlText w:val="%7."/>
      <w:lvlJc w:val="left"/>
      <w:pPr>
        <w:ind w:left="3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8" w:hanging="480"/>
      </w:pPr>
    </w:lvl>
    <w:lvl w:ilvl="8" w:tplc="0409001B" w:tentative="1">
      <w:start w:val="1"/>
      <w:numFmt w:val="lowerRoman"/>
      <w:lvlText w:val="%9."/>
      <w:lvlJc w:val="right"/>
      <w:pPr>
        <w:ind w:left="4368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DB9"/>
    <w:rsid w:val="00036680"/>
    <w:rsid w:val="00042013"/>
    <w:rsid w:val="000A4CAA"/>
    <w:rsid w:val="000A7DB9"/>
    <w:rsid w:val="00141A3E"/>
    <w:rsid w:val="002353B9"/>
    <w:rsid w:val="002603EE"/>
    <w:rsid w:val="002A7A32"/>
    <w:rsid w:val="002F14C9"/>
    <w:rsid w:val="002F1988"/>
    <w:rsid w:val="00366227"/>
    <w:rsid w:val="00395A24"/>
    <w:rsid w:val="00444426"/>
    <w:rsid w:val="004527B2"/>
    <w:rsid w:val="004870B6"/>
    <w:rsid w:val="004A58AF"/>
    <w:rsid w:val="005C05D5"/>
    <w:rsid w:val="006614A5"/>
    <w:rsid w:val="00672E03"/>
    <w:rsid w:val="006A14BE"/>
    <w:rsid w:val="00702E52"/>
    <w:rsid w:val="007762CE"/>
    <w:rsid w:val="007901C4"/>
    <w:rsid w:val="007D4491"/>
    <w:rsid w:val="007F7860"/>
    <w:rsid w:val="008E258D"/>
    <w:rsid w:val="00A2370A"/>
    <w:rsid w:val="00B556A9"/>
    <w:rsid w:val="00BF5A98"/>
    <w:rsid w:val="00D405DD"/>
    <w:rsid w:val="00D66A9A"/>
    <w:rsid w:val="00DF16E6"/>
    <w:rsid w:val="00E31CF1"/>
    <w:rsid w:val="00EC7FFB"/>
    <w:rsid w:val="00ED1F9C"/>
    <w:rsid w:val="00F3217D"/>
    <w:rsid w:val="00F37E11"/>
    <w:rsid w:val="00F7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7DB9"/>
    <w:rPr>
      <w:sz w:val="20"/>
      <w:szCs w:val="20"/>
    </w:rPr>
  </w:style>
  <w:style w:type="character" w:customStyle="1" w:styleId="st1">
    <w:name w:val="st1"/>
    <w:basedOn w:val="a0"/>
    <w:rsid w:val="000A7DB9"/>
  </w:style>
  <w:style w:type="paragraph" w:styleId="a5">
    <w:name w:val="header"/>
    <w:basedOn w:val="a"/>
    <w:link w:val="a6"/>
    <w:uiPriority w:val="99"/>
    <w:semiHidden/>
    <w:unhideWhenUsed/>
    <w:rsid w:val="00E31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1CF1"/>
    <w:rPr>
      <w:sz w:val="20"/>
      <w:szCs w:val="20"/>
    </w:rPr>
  </w:style>
  <w:style w:type="table" w:styleId="a7">
    <w:name w:val="Table Grid"/>
    <w:basedOn w:val="a1"/>
    <w:uiPriority w:val="59"/>
    <w:rsid w:val="00036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036680"/>
    <w:pPr>
      <w:ind w:left="280" w:right="113"/>
    </w:pPr>
    <w:rPr>
      <w:rFonts w:ascii="標楷體" w:eastAsia="標楷體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36680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7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0A7DB9"/>
    <w:rPr>
      <w:sz w:val="20"/>
      <w:szCs w:val="20"/>
    </w:rPr>
  </w:style>
  <w:style w:type="character" w:customStyle="1" w:styleId="st1">
    <w:name w:val="st1"/>
    <w:basedOn w:val="a0"/>
    <w:rsid w:val="000A7DB9"/>
  </w:style>
  <w:style w:type="paragraph" w:styleId="a5">
    <w:name w:val="header"/>
    <w:basedOn w:val="a"/>
    <w:link w:val="a6"/>
    <w:uiPriority w:val="99"/>
    <w:semiHidden/>
    <w:unhideWhenUsed/>
    <w:rsid w:val="00E31C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31CF1"/>
    <w:rPr>
      <w:sz w:val="20"/>
      <w:szCs w:val="20"/>
    </w:rPr>
  </w:style>
  <w:style w:type="table" w:styleId="a7">
    <w:name w:val="Table Grid"/>
    <w:basedOn w:val="a1"/>
    <w:uiPriority w:val="59"/>
    <w:rsid w:val="000366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lock Text"/>
    <w:basedOn w:val="a"/>
    <w:rsid w:val="00036680"/>
    <w:pPr>
      <w:ind w:left="280" w:right="113"/>
    </w:pPr>
    <w:rPr>
      <w:rFonts w:ascii="標楷體" w:eastAsia="標楷體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03668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173</Characters>
  <Application>Microsoft Office Word</Application>
  <DocSecurity>4</DocSecurity>
  <Lines>1</Lines>
  <Paragraphs>1</Paragraphs>
  <ScaleCrop>false</ScaleCrop>
  <Company>TPDE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TPDE</dc:creator>
  <cp:lastModifiedBy>黃美雲</cp:lastModifiedBy>
  <cp:revision>2</cp:revision>
  <dcterms:created xsi:type="dcterms:W3CDTF">2015-02-05T00:29:00Z</dcterms:created>
  <dcterms:modified xsi:type="dcterms:W3CDTF">2015-02-05T00:29:00Z</dcterms:modified>
</cp:coreProperties>
</file>