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9A" w:rsidRPr="00555685" w:rsidRDefault="00FF08A1">
      <w:pPr>
        <w:rPr>
          <w:b/>
          <w:sz w:val="20"/>
          <w:szCs w:val="20"/>
        </w:rPr>
      </w:pPr>
      <w:r w:rsidRPr="00555685">
        <w:rPr>
          <w:rFonts w:hint="eastAsia"/>
          <w:b/>
          <w:sz w:val="20"/>
          <w:szCs w:val="20"/>
        </w:rPr>
        <w:t>【</w:t>
      </w:r>
      <w:r w:rsidRPr="00BF0CF3">
        <w:rPr>
          <w:rFonts w:ascii="標楷體" w:eastAsia="標楷體" w:hAnsi="標楷體" w:hint="eastAsia"/>
          <w:b/>
        </w:rPr>
        <w:t>附表</w:t>
      </w:r>
      <w:r w:rsidR="005C5248">
        <w:rPr>
          <w:rFonts w:ascii="標楷體" w:eastAsia="標楷體" w:hAnsi="標楷體" w:hint="eastAsia"/>
          <w:b/>
        </w:rPr>
        <w:t>3</w:t>
      </w:r>
      <w:r w:rsidR="00316454">
        <w:rPr>
          <w:rFonts w:ascii="標楷體" w:eastAsia="標楷體" w:hAnsi="標楷體" w:hint="eastAsia"/>
          <w:b/>
        </w:rPr>
        <w:t>-2</w:t>
      </w:r>
      <w:r w:rsidRPr="00555685">
        <w:rPr>
          <w:rFonts w:hint="eastAsia"/>
          <w:b/>
          <w:sz w:val="20"/>
          <w:szCs w:val="20"/>
        </w:rPr>
        <w:t>（請款領據）</w:t>
      </w:r>
      <w:r w:rsidR="00991B6E">
        <w:rPr>
          <w:rFonts w:hint="eastAsia"/>
          <w:b/>
          <w:sz w:val="20"/>
          <w:szCs w:val="20"/>
        </w:rPr>
        <w:t>（本領據請填寫</w:t>
      </w:r>
      <w:r w:rsidR="00991B6E" w:rsidRPr="00FF55E8">
        <w:rPr>
          <w:rFonts w:hint="eastAsia"/>
          <w:b/>
          <w:sz w:val="20"/>
          <w:szCs w:val="20"/>
          <w:u w:val="single"/>
        </w:rPr>
        <w:t>正本</w:t>
      </w:r>
      <w:r w:rsidR="003B0337" w:rsidRPr="00FF55E8">
        <w:rPr>
          <w:rFonts w:hint="eastAsia"/>
          <w:b/>
          <w:sz w:val="20"/>
          <w:szCs w:val="20"/>
          <w:u w:val="single"/>
        </w:rPr>
        <w:t>1</w:t>
      </w:r>
      <w:r w:rsidR="00991B6E" w:rsidRPr="00FF55E8">
        <w:rPr>
          <w:rFonts w:hint="eastAsia"/>
          <w:b/>
          <w:sz w:val="20"/>
          <w:szCs w:val="20"/>
          <w:u w:val="single"/>
        </w:rPr>
        <w:t>份</w:t>
      </w:r>
      <w:r w:rsidR="00991B6E">
        <w:rPr>
          <w:rFonts w:hint="eastAsia"/>
          <w:b/>
          <w:sz w:val="20"/>
          <w:szCs w:val="20"/>
        </w:rPr>
        <w:t>後</w:t>
      </w:r>
      <w:r w:rsidR="00991B6E" w:rsidRPr="00FF55E8">
        <w:rPr>
          <w:rFonts w:hint="eastAsia"/>
          <w:b/>
          <w:sz w:val="20"/>
          <w:szCs w:val="20"/>
          <w:u w:val="single"/>
        </w:rPr>
        <w:t>影印</w:t>
      </w:r>
      <w:r w:rsidR="003B0337" w:rsidRPr="00FF55E8">
        <w:rPr>
          <w:rFonts w:hint="eastAsia"/>
          <w:b/>
          <w:sz w:val="20"/>
          <w:szCs w:val="20"/>
          <w:u w:val="single"/>
        </w:rPr>
        <w:t>2</w:t>
      </w:r>
      <w:r w:rsidR="00991B6E" w:rsidRPr="00FF55E8">
        <w:rPr>
          <w:rFonts w:hint="eastAsia"/>
          <w:b/>
          <w:sz w:val="20"/>
          <w:szCs w:val="20"/>
          <w:u w:val="single"/>
        </w:rPr>
        <w:t>份</w:t>
      </w:r>
      <w:r w:rsidR="00B709BB">
        <w:rPr>
          <w:rFonts w:hint="eastAsia"/>
          <w:b/>
          <w:sz w:val="20"/>
          <w:szCs w:val="20"/>
        </w:rPr>
        <w:t>併寄</w:t>
      </w:r>
      <w:r w:rsidR="00667562">
        <w:rPr>
          <w:rFonts w:hint="eastAsia"/>
          <w:b/>
          <w:sz w:val="20"/>
          <w:szCs w:val="20"/>
        </w:rPr>
        <w:t>）</w:t>
      </w:r>
      <w:r w:rsidRPr="00555685">
        <w:rPr>
          <w:rFonts w:hint="eastAsia"/>
          <w:b/>
          <w:sz w:val="20"/>
          <w:szCs w:val="20"/>
        </w:rPr>
        <w:t>】</w:t>
      </w:r>
      <w:r w:rsidR="006626DD">
        <w:rPr>
          <w:rFonts w:hint="eastAsia"/>
          <w:b/>
          <w:sz w:val="20"/>
          <w:szCs w:val="20"/>
        </w:rPr>
        <w:t>【請依實填寫或擇一打</w:t>
      </w:r>
      <w:r w:rsidR="006626DD">
        <w:rPr>
          <w:rFonts w:hint="eastAsia"/>
          <w:b/>
          <w:sz w:val="20"/>
          <w:szCs w:val="20"/>
        </w:rPr>
        <w:sym w:font="Wingdings" w:char="F0FC"/>
      </w:r>
      <w:r w:rsidR="006626DD">
        <w:rPr>
          <w:rFonts w:hint="eastAsia"/>
          <w:b/>
          <w:sz w:val="20"/>
          <w:szCs w:val="20"/>
        </w:rPr>
        <w:t>】</w:t>
      </w:r>
    </w:p>
    <w:p w:rsidR="00FF08A1" w:rsidRDefault="00E642CD" w:rsidP="00FF08A1">
      <w:pPr>
        <w:spacing w:line="360" w:lineRule="exact"/>
        <w:ind w:leftChars="116" w:left="278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臺北市政府社會局</w:t>
      </w:r>
      <w:proofErr w:type="gramStart"/>
      <w:r w:rsidR="00CA4043">
        <w:rPr>
          <w:rFonts w:ascii="標楷體" w:eastAsia="標楷體" w:hAnsi="標楷體" w:hint="eastAsia"/>
          <w:b/>
          <w:sz w:val="32"/>
          <w:szCs w:val="32"/>
        </w:rPr>
        <w:t>10</w:t>
      </w:r>
      <w:r w:rsidR="00E94FE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="00FF08A1" w:rsidRPr="00C912CA">
        <w:rPr>
          <w:rFonts w:ascii="標楷體" w:eastAsia="標楷體" w:hAnsi="標楷體" w:hint="eastAsia"/>
          <w:b/>
          <w:sz w:val="32"/>
          <w:szCs w:val="32"/>
        </w:rPr>
        <w:t>年度弱勢家庭兒童托育補助</w:t>
      </w:r>
      <w:bookmarkStart w:id="0" w:name="_GoBack"/>
      <w:r w:rsidR="00FF08A1" w:rsidRPr="00C912CA">
        <w:rPr>
          <w:rFonts w:ascii="標楷體" w:eastAsia="標楷體" w:hAnsi="標楷體" w:hint="eastAsia"/>
          <w:b/>
          <w:sz w:val="32"/>
          <w:szCs w:val="32"/>
        </w:rPr>
        <w:t>請款領據</w:t>
      </w:r>
      <w:r w:rsidR="00316454">
        <w:rPr>
          <w:rFonts w:ascii="標楷體" w:eastAsia="標楷體" w:hAnsi="標楷體" w:hint="eastAsia"/>
          <w:b/>
          <w:sz w:val="32"/>
          <w:szCs w:val="32"/>
        </w:rPr>
        <w:t>－保母使用</w:t>
      </w:r>
      <w:bookmarkEnd w:id="0"/>
    </w:p>
    <w:p w:rsidR="00006963" w:rsidRDefault="00FF08A1" w:rsidP="00197585">
      <w:pPr>
        <w:spacing w:line="480" w:lineRule="exact"/>
      </w:pPr>
      <w:r>
        <w:rPr>
          <w:rFonts w:hint="eastAsia"/>
        </w:rPr>
        <w:t>一、</w:t>
      </w:r>
      <w:r w:rsidR="000D20EA">
        <w:rPr>
          <w:rFonts w:hint="eastAsia"/>
        </w:rPr>
        <w:t>保母</w:t>
      </w:r>
      <w:r w:rsidR="00A416C5">
        <w:rPr>
          <w:rFonts w:hint="eastAsia"/>
        </w:rPr>
        <w:t>姓名</w:t>
      </w:r>
      <w:r w:rsidR="00006963">
        <w:rPr>
          <w:rFonts w:hint="eastAsia"/>
        </w:rPr>
        <w:t>：</w:t>
      </w:r>
      <w:r w:rsidR="00316454" w:rsidRPr="009D26EE">
        <w:rPr>
          <w:rFonts w:hint="eastAsia"/>
          <w:sz w:val="28"/>
          <w:szCs w:val="28"/>
          <w:u w:val="thick"/>
        </w:rPr>
        <w:t xml:space="preserve">　　　　　</w:t>
      </w:r>
      <w:r w:rsidR="002B4D4E" w:rsidRPr="009D26EE">
        <w:rPr>
          <w:rFonts w:hint="eastAsia"/>
          <w:sz w:val="28"/>
          <w:szCs w:val="28"/>
          <w:u w:val="thick"/>
        </w:rPr>
        <w:t xml:space="preserve">　　　</w:t>
      </w:r>
      <w:r w:rsidR="002B4D4E">
        <w:rPr>
          <w:rFonts w:hint="eastAsia"/>
        </w:rPr>
        <w:t xml:space="preserve">　保母系統</w:t>
      </w:r>
      <w:r w:rsidR="002B4D4E" w:rsidRPr="00B04986">
        <w:rPr>
          <w:rFonts w:hint="eastAsia"/>
        </w:rPr>
        <w:t>：</w:t>
      </w:r>
      <w:r w:rsidR="002B4D4E">
        <w:rPr>
          <w:rFonts w:hint="eastAsia"/>
        </w:rPr>
        <w:t>臺北市</w:t>
      </w:r>
      <w:r w:rsidR="002B4D4E" w:rsidRPr="002B4D4E">
        <w:rPr>
          <w:rFonts w:hint="eastAsia"/>
          <w:sz w:val="28"/>
          <w:szCs w:val="28"/>
          <w:u w:val="thick"/>
        </w:rPr>
        <w:t xml:space="preserve">　　　　　　　　　　</w:t>
      </w:r>
      <w:r w:rsidR="002B4D4E" w:rsidRPr="00E03023">
        <w:rPr>
          <w:rFonts w:hint="eastAsia"/>
        </w:rPr>
        <w:t>社區</w:t>
      </w:r>
      <w:r w:rsidR="002B4D4E">
        <w:rPr>
          <w:rFonts w:hint="eastAsia"/>
        </w:rPr>
        <w:t>保母系統</w:t>
      </w:r>
    </w:p>
    <w:p w:rsidR="00F962A3" w:rsidRDefault="00F34EC2" w:rsidP="00F34EC2">
      <w:pPr>
        <w:spacing w:line="320" w:lineRule="exact"/>
        <w:rPr>
          <w:u w:val="single"/>
        </w:rPr>
      </w:pPr>
      <w:r w:rsidRPr="00F34EC2">
        <w:rPr>
          <w:rFonts w:hint="eastAsia"/>
        </w:rPr>
        <w:t>二、</w:t>
      </w:r>
      <w:r w:rsidR="0027343B">
        <w:rPr>
          <w:rFonts w:hint="eastAsia"/>
        </w:rPr>
        <w:t>保母</w:t>
      </w:r>
      <w:r w:rsidRPr="00F34EC2">
        <w:rPr>
          <w:rFonts w:hint="eastAsia"/>
        </w:rPr>
        <w:t>電話：</w:t>
      </w:r>
      <w:r w:rsidRPr="009D26EE">
        <w:rPr>
          <w:rFonts w:hint="eastAsia"/>
          <w:sz w:val="28"/>
          <w:szCs w:val="28"/>
          <w:u w:val="thick"/>
        </w:rPr>
        <w:t xml:space="preserve">　　　　　　　　</w:t>
      </w:r>
    </w:p>
    <w:p w:rsidR="009D26EE" w:rsidRPr="0003298C" w:rsidRDefault="009D26EE" w:rsidP="009D26EE">
      <w:pPr>
        <w:pStyle w:val="a6"/>
        <w:rPr>
          <w:rFonts w:eastAsia="新細明體"/>
        </w:rPr>
      </w:pPr>
      <w:r>
        <w:rPr>
          <w:rFonts w:eastAsia="新細明體" w:hint="eastAsia"/>
        </w:rPr>
        <w:t>三、</w:t>
      </w:r>
      <w:r w:rsidRPr="009D26EE">
        <w:rPr>
          <w:rFonts w:eastAsia="新細明體" w:hint="eastAsia"/>
        </w:rPr>
        <w:t>保母身分證統一編號</w:t>
      </w:r>
      <w:r w:rsidRPr="0003298C">
        <w:rPr>
          <w:rFonts w:eastAsia="新細明體" w:hint="eastAsia"/>
        </w:rPr>
        <w:t>：</w:t>
      </w:r>
      <w:r w:rsidRPr="009D26EE">
        <w:rPr>
          <w:rFonts w:eastAsia="新細明體" w:hint="eastAsia"/>
          <w:sz w:val="36"/>
          <w:szCs w:val="36"/>
        </w:rPr>
        <w:t>□□□□□□□□□□</w:t>
      </w:r>
    </w:p>
    <w:p w:rsidR="009D26EE" w:rsidRPr="009D26EE" w:rsidRDefault="009D26EE" w:rsidP="009D26EE">
      <w:pPr>
        <w:pStyle w:val="a6"/>
        <w:rPr>
          <w:rFonts w:eastAsia="新細明體"/>
          <w:u w:val="thick"/>
        </w:rPr>
      </w:pPr>
      <w:r w:rsidRPr="009D26EE">
        <w:rPr>
          <w:rFonts w:eastAsia="新細明體" w:hint="eastAsia"/>
        </w:rPr>
        <w:t>四、保母戶籍地：</w:t>
      </w:r>
      <w:r w:rsidRPr="009D26EE">
        <w:rPr>
          <w:rFonts w:eastAsia="新細明體" w:hint="eastAsia"/>
          <w:sz w:val="28"/>
          <w:szCs w:val="28"/>
          <w:u w:val="thick"/>
        </w:rPr>
        <w:t xml:space="preserve">　　　</w:t>
      </w:r>
      <w:r w:rsidRPr="009D26EE">
        <w:rPr>
          <w:rFonts w:eastAsia="新細明體" w:hint="eastAsia"/>
        </w:rPr>
        <w:t>市</w:t>
      </w:r>
      <w:r w:rsidRPr="009D26EE">
        <w:rPr>
          <w:rFonts w:eastAsia="新細明體" w:hint="eastAsia"/>
        </w:rPr>
        <w:t>/</w:t>
      </w:r>
      <w:r w:rsidRPr="009D26EE">
        <w:rPr>
          <w:rFonts w:eastAsia="新細明體" w:hint="eastAsia"/>
        </w:rPr>
        <w:t>縣</w:t>
      </w:r>
      <w:r w:rsidRPr="009D26EE">
        <w:rPr>
          <w:rFonts w:eastAsia="新細明體" w:hint="eastAsia"/>
          <w:sz w:val="28"/>
          <w:szCs w:val="28"/>
          <w:u w:val="thick"/>
        </w:rPr>
        <w:t xml:space="preserve">　　　</w:t>
      </w:r>
      <w:r w:rsidRPr="009D26EE">
        <w:rPr>
          <w:rFonts w:eastAsia="新細明體" w:hint="eastAsia"/>
        </w:rPr>
        <w:t>區</w:t>
      </w:r>
      <w:r w:rsidRPr="009D26EE">
        <w:rPr>
          <w:rFonts w:eastAsia="新細明體" w:hint="eastAsia"/>
          <w:sz w:val="28"/>
          <w:szCs w:val="28"/>
          <w:u w:val="thick"/>
        </w:rPr>
        <w:t xml:space="preserve">　　　　</w:t>
      </w:r>
      <w:r w:rsidRPr="009D26EE">
        <w:rPr>
          <w:rFonts w:eastAsia="新細明體" w:hint="eastAsia"/>
        </w:rPr>
        <w:t>路</w:t>
      </w:r>
      <w:r w:rsidRPr="009D26EE">
        <w:rPr>
          <w:rFonts w:eastAsia="新細明體" w:hint="eastAsia"/>
        </w:rPr>
        <w:t>(</w:t>
      </w:r>
      <w:r w:rsidRPr="009D26EE">
        <w:rPr>
          <w:rFonts w:eastAsia="新細明體" w:hint="eastAsia"/>
        </w:rPr>
        <w:t>街</w:t>
      </w:r>
      <w:r w:rsidRPr="009D26EE">
        <w:rPr>
          <w:rFonts w:eastAsia="新細明體" w:hint="eastAsia"/>
        </w:rPr>
        <w:t>)</w:t>
      </w:r>
      <w:r w:rsidRPr="009D26EE">
        <w:rPr>
          <w:rFonts w:eastAsia="新細明體" w:hint="eastAsia"/>
          <w:u w:val="thick"/>
        </w:rPr>
        <w:t xml:space="preserve">　　</w:t>
      </w:r>
      <w:r w:rsidRPr="009D26EE">
        <w:rPr>
          <w:rFonts w:eastAsia="新細明體" w:hint="eastAsia"/>
        </w:rPr>
        <w:t>段</w:t>
      </w:r>
      <w:r w:rsidRPr="009D26EE">
        <w:rPr>
          <w:rFonts w:eastAsia="新細明體" w:hint="eastAsia"/>
          <w:u w:val="thick"/>
        </w:rPr>
        <w:t xml:space="preserve">　　</w:t>
      </w:r>
      <w:r w:rsidRPr="009D26EE">
        <w:rPr>
          <w:rFonts w:eastAsia="新細明體" w:hint="eastAsia"/>
        </w:rPr>
        <w:t>巷</w:t>
      </w:r>
      <w:r w:rsidRPr="009D26EE">
        <w:rPr>
          <w:rFonts w:eastAsia="新細明體" w:hint="eastAsia"/>
          <w:u w:val="thick"/>
        </w:rPr>
        <w:t xml:space="preserve">　　</w:t>
      </w:r>
      <w:r w:rsidRPr="009D26EE">
        <w:rPr>
          <w:rFonts w:eastAsia="新細明體" w:hint="eastAsia"/>
        </w:rPr>
        <w:t>弄</w:t>
      </w:r>
      <w:r w:rsidRPr="009D26EE">
        <w:rPr>
          <w:rFonts w:eastAsia="新細明體" w:hint="eastAsia"/>
          <w:u w:val="thick"/>
        </w:rPr>
        <w:t xml:space="preserve">　　</w:t>
      </w:r>
      <w:r w:rsidRPr="009D26EE">
        <w:rPr>
          <w:rFonts w:eastAsia="新細明體" w:hint="eastAsia"/>
        </w:rPr>
        <w:t>號</w:t>
      </w:r>
      <w:r w:rsidRPr="009D26EE">
        <w:rPr>
          <w:rFonts w:eastAsia="新細明體" w:hint="eastAsia"/>
          <w:u w:val="thick"/>
        </w:rPr>
        <w:t xml:space="preserve">　　</w:t>
      </w:r>
      <w:r w:rsidRPr="009D26EE">
        <w:rPr>
          <w:rFonts w:eastAsia="新細明體" w:hint="eastAsia"/>
        </w:rPr>
        <w:t>樓之</w:t>
      </w:r>
      <w:r w:rsidRPr="009D26EE">
        <w:rPr>
          <w:rFonts w:eastAsia="新細明體" w:hint="eastAsia"/>
          <w:u w:val="thick"/>
        </w:rPr>
        <w:t xml:space="preserve">　</w:t>
      </w:r>
      <w:r>
        <w:rPr>
          <w:rFonts w:eastAsia="新細明體" w:hint="eastAsia"/>
          <w:u w:val="thick"/>
        </w:rPr>
        <w:t xml:space="preserve">　</w:t>
      </w:r>
    </w:p>
    <w:p w:rsidR="005C5248" w:rsidRDefault="00A46FE2" w:rsidP="005C5248">
      <w:pPr>
        <w:spacing w:line="360" w:lineRule="exact"/>
        <w:jc w:val="both"/>
        <w:rPr>
          <w:b/>
          <w:sz w:val="20"/>
          <w:szCs w:val="20"/>
          <w:bdr w:val="single" w:sz="4" w:space="0" w:color="auto"/>
          <w:shd w:val="pct15" w:color="auto" w:fill="FFFFFF"/>
        </w:rPr>
      </w:pPr>
      <w:r>
        <w:rPr>
          <w:rFonts w:hint="eastAsia"/>
        </w:rPr>
        <w:t>五</w:t>
      </w:r>
      <w:r w:rsidR="00006963" w:rsidRPr="000D20EA">
        <w:rPr>
          <w:rFonts w:hint="eastAsia"/>
        </w:rPr>
        <w:t>、</w:t>
      </w:r>
      <w:r w:rsidR="00E8129D" w:rsidRPr="000D20EA">
        <w:rPr>
          <w:rFonts w:hint="eastAsia"/>
        </w:rPr>
        <w:t>請款期別</w:t>
      </w:r>
      <w:r w:rsidR="006626DD" w:rsidRPr="006626DD">
        <w:rPr>
          <w:rFonts w:hint="eastAsia"/>
          <w:b/>
          <w:sz w:val="20"/>
          <w:szCs w:val="20"/>
        </w:rPr>
        <w:t>(</w:t>
      </w:r>
      <w:r w:rsidR="0085276D">
        <w:rPr>
          <w:rFonts w:hint="eastAsia"/>
          <w:b/>
          <w:sz w:val="20"/>
          <w:szCs w:val="20"/>
        </w:rPr>
        <w:t>請</w:t>
      </w:r>
      <w:r w:rsidR="006626DD" w:rsidRPr="006626DD">
        <w:rPr>
          <w:rFonts w:hint="eastAsia"/>
          <w:b/>
          <w:sz w:val="20"/>
          <w:szCs w:val="20"/>
        </w:rPr>
        <w:t>打</w:t>
      </w:r>
      <w:r w:rsidR="006626DD" w:rsidRPr="006626DD">
        <w:rPr>
          <w:rFonts w:hint="eastAsia"/>
          <w:b/>
          <w:sz w:val="20"/>
          <w:szCs w:val="20"/>
        </w:rPr>
        <w:sym w:font="Wingdings" w:char="F0FC"/>
      </w:r>
      <w:r w:rsidR="006626DD" w:rsidRPr="006626DD">
        <w:rPr>
          <w:rFonts w:hint="eastAsia"/>
          <w:b/>
          <w:sz w:val="20"/>
          <w:szCs w:val="20"/>
        </w:rPr>
        <w:t>)</w:t>
      </w:r>
      <w:r w:rsidR="00E8129D" w:rsidRPr="000D20EA">
        <w:rPr>
          <w:rFonts w:hint="eastAsia"/>
        </w:rPr>
        <w:t>：</w:t>
      </w:r>
      <w:r w:rsidR="00E8129D" w:rsidRPr="0074620A">
        <w:rPr>
          <w:rFonts w:hint="eastAsia"/>
          <w:sz w:val="20"/>
          <w:szCs w:val="20"/>
        </w:rPr>
        <w:t>□</w:t>
      </w:r>
      <w:r w:rsidR="00CA4043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E94FE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3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年第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學期（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E94FE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2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至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7</w:t>
      </w:r>
      <w:r w:rsidR="005C5248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月間）</w:t>
      </w:r>
      <w:r w:rsidR="00CA4043">
        <w:rPr>
          <w:rFonts w:hint="eastAsia"/>
          <w:sz w:val="20"/>
          <w:szCs w:val="20"/>
        </w:rPr>
        <w:t xml:space="preserve"> </w:t>
      </w:r>
      <w:r w:rsidR="00E8129D" w:rsidRPr="0074620A">
        <w:rPr>
          <w:rFonts w:hint="eastAsia"/>
          <w:sz w:val="20"/>
          <w:szCs w:val="20"/>
        </w:rPr>
        <w:t>□</w:t>
      </w:r>
      <w:r w:rsidR="00CA4043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E94FE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學年第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學期（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E94FE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5C524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8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至</w:t>
      </w:r>
      <w:r w:rsidR="0096028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10</w:t>
      </w:r>
      <w:r w:rsidR="00E94FE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5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74620A" w:rsidRPr="004B2FCB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月間）</w:t>
      </w:r>
    </w:p>
    <w:p w:rsidR="005C5248" w:rsidRPr="005C5248" w:rsidRDefault="005C5248" w:rsidP="002B4D4E">
      <w:pPr>
        <w:spacing w:line="360" w:lineRule="exact"/>
        <w:ind w:firstLineChars="1190" w:firstLine="2380"/>
        <w:jc w:val="both"/>
        <w:rPr>
          <w:b/>
          <w:sz w:val="20"/>
          <w:szCs w:val="20"/>
          <w:bdr w:val="single" w:sz="4" w:space="0" w:color="auto"/>
          <w:shd w:val="pct15" w:color="auto" w:fill="FFFFFF"/>
        </w:rPr>
      </w:pPr>
      <w:r w:rsidRPr="0074620A">
        <w:rPr>
          <w:rFonts w:hint="eastAsia"/>
          <w:sz w:val="20"/>
          <w:szCs w:val="20"/>
        </w:rPr>
        <w:t>□</w:t>
      </w:r>
      <w:r>
        <w:rPr>
          <w:rFonts w:hint="eastAsia"/>
          <w:sz w:val="20"/>
          <w:szCs w:val="20"/>
        </w:rPr>
        <w:t>另含</w:t>
      </w:r>
      <w:r w:rsidR="00C04D15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 w:rsidR="00CA4043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0</w:t>
      </w:r>
      <w:r w:rsidR="00E94FE8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4</w:t>
      </w:r>
      <w:r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年</w:t>
      </w:r>
      <w:r w:rsidR="002B4D4E"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1</w:t>
      </w:r>
      <w:r>
        <w:rPr>
          <w:rFonts w:hint="eastAsia"/>
          <w:b/>
          <w:sz w:val="20"/>
          <w:szCs w:val="20"/>
          <w:bdr w:val="single" w:sz="4" w:space="0" w:color="auto"/>
          <w:shd w:val="pct15" w:color="auto" w:fill="FFFFFF"/>
        </w:rPr>
        <w:t>月份</w:t>
      </w:r>
    </w:p>
    <w:p w:rsidR="00E564D8" w:rsidRPr="00006963" w:rsidRDefault="00A46FE2" w:rsidP="004711B8">
      <w:pPr>
        <w:spacing w:line="360" w:lineRule="exact"/>
      </w:pPr>
      <w:r>
        <w:rPr>
          <w:rFonts w:hint="eastAsia"/>
        </w:rPr>
        <w:t>六</w:t>
      </w:r>
      <w:r w:rsidR="00E8129D">
        <w:rPr>
          <w:rFonts w:hint="eastAsia"/>
        </w:rPr>
        <w:t>、</w:t>
      </w:r>
      <w:r w:rsidR="00006963">
        <w:rPr>
          <w:rFonts w:hint="eastAsia"/>
        </w:rPr>
        <w:t>請款明細</w:t>
      </w:r>
      <w:r w:rsidR="004C33E3">
        <w:rPr>
          <w:rFonts w:hint="eastAsia"/>
        </w:rPr>
        <w:t>（請參閱最下方注意事項）</w:t>
      </w:r>
      <w:r w:rsidR="00006963">
        <w:rPr>
          <w:rFonts w:hint="eastAsia"/>
        </w:rPr>
        <w:t>：</w:t>
      </w:r>
      <w:r w:rsidR="00F520D7" w:rsidRPr="0000696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8"/>
        <w:gridCol w:w="1260"/>
        <w:gridCol w:w="1120"/>
        <w:gridCol w:w="1120"/>
        <w:gridCol w:w="1540"/>
        <w:gridCol w:w="1260"/>
        <w:gridCol w:w="1400"/>
        <w:gridCol w:w="1712"/>
      </w:tblGrid>
      <w:tr w:rsidR="00F520D7" w:rsidTr="00130F31">
        <w:trPr>
          <w:trHeight w:val="135"/>
        </w:trPr>
        <w:tc>
          <w:tcPr>
            <w:tcW w:w="122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520D7" w:rsidRDefault="00F520D7" w:rsidP="00130F31">
            <w:pPr>
              <w:jc w:val="center"/>
            </w:pPr>
            <w:r>
              <w:rPr>
                <w:rFonts w:hint="eastAsia"/>
              </w:rPr>
              <w:t>兒童姓名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130F31" w:rsidRDefault="00F520D7" w:rsidP="00130F31">
            <w:pPr>
              <w:jc w:val="center"/>
              <w:rPr>
                <w:b/>
              </w:rPr>
            </w:pPr>
            <w:r w:rsidRPr="00130F31">
              <w:rPr>
                <w:rFonts w:hint="eastAsia"/>
                <w:b/>
              </w:rPr>
              <w:t>本</w:t>
            </w:r>
            <w:r w:rsidR="009D26EE" w:rsidRPr="00130F31">
              <w:rPr>
                <w:rFonts w:hint="eastAsia"/>
                <w:b/>
              </w:rPr>
              <w:t>學</w:t>
            </w:r>
            <w:r w:rsidRPr="00130F31">
              <w:rPr>
                <w:rFonts w:hint="eastAsia"/>
                <w:b/>
              </w:rPr>
              <w:t>期</w:t>
            </w:r>
          </w:p>
          <w:p w:rsidR="00F520D7" w:rsidRPr="00F9584F" w:rsidRDefault="00F520D7" w:rsidP="00130F31">
            <w:pPr>
              <w:jc w:val="center"/>
            </w:pPr>
            <w:r>
              <w:rPr>
                <w:rFonts w:hint="eastAsia"/>
              </w:rPr>
              <w:t>就托</w:t>
            </w:r>
            <w:proofErr w:type="gramStart"/>
            <w:r>
              <w:rPr>
                <w:rFonts w:hint="eastAsia"/>
              </w:rPr>
              <w:t>起迄</w:t>
            </w:r>
            <w:proofErr w:type="gramEnd"/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130F31" w:rsidRDefault="00F520D7" w:rsidP="00130F3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本</w:t>
            </w:r>
            <w:r w:rsidR="009D26EE" w:rsidRPr="00130F31">
              <w:rPr>
                <w:rFonts w:hint="eastAsia"/>
                <w:sz w:val="20"/>
                <w:szCs w:val="20"/>
              </w:rPr>
              <w:t>學</w:t>
            </w:r>
            <w:r w:rsidRPr="00130F31">
              <w:rPr>
                <w:rFonts w:hint="eastAsia"/>
                <w:sz w:val="20"/>
                <w:szCs w:val="20"/>
              </w:rPr>
              <w:t>期請款月數</w:t>
            </w:r>
            <w:r w:rsidRPr="00130F31">
              <w:rPr>
                <w:rFonts w:hint="eastAsia"/>
                <w:sz w:val="20"/>
                <w:szCs w:val="20"/>
              </w:rPr>
              <w:t>(</w:t>
            </w:r>
            <w:r w:rsidRPr="00130F31">
              <w:rPr>
                <w:rFonts w:hint="eastAsia"/>
                <w:sz w:val="20"/>
                <w:szCs w:val="20"/>
              </w:rPr>
              <w:t>不足</w:t>
            </w:r>
            <w:r w:rsidRPr="00130F31">
              <w:rPr>
                <w:rFonts w:hint="eastAsia"/>
                <w:sz w:val="20"/>
                <w:szCs w:val="20"/>
              </w:rPr>
              <w:t>1</w:t>
            </w:r>
            <w:r w:rsidRPr="00130F31">
              <w:rPr>
                <w:rFonts w:hint="eastAsia"/>
                <w:sz w:val="20"/>
                <w:szCs w:val="20"/>
              </w:rPr>
              <w:t>個月填天數</w:t>
            </w:r>
            <w:r w:rsidRPr="00130F3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06624" w:rsidRPr="00130F31" w:rsidRDefault="00F520D7" w:rsidP="00130F31">
            <w:pPr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每月額度</w:t>
            </w:r>
          </w:p>
          <w:p w:rsidR="00F520D7" w:rsidRPr="00130F31" w:rsidRDefault="00F520D7" w:rsidP="00130F31">
            <w:pPr>
              <w:jc w:val="both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（依核定公文）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130F31" w:rsidRDefault="00F520D7" w:rsidP="00130F31">
            <w:pPr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本</w:t>
            </w:r>
            <w:r w:rsidR="009D26EE" w:rsidRPr="00130F31">
              <w:rPr>
                <w:rFonts w:hint="eastAsia"/>
                <w:sz w:val="20"/>
                <w:szCs w:val="20"/>
              </w:rPr>
              <w:t>學</w:t>
            </w:r>
            <w:r w:rsidRPr="00130F31">
              <w:rPr>
                <w:rFonts w:hint="eastAsia"/>
                <w:sz w:val="20"/>
                <w:szCs w:val="20"/>
              </w:rPr>
              <w:t>期補助（依本局核定每月額度推算）</w:t>
            </w:r>
            <w:r w:rsidRPr="00130F31">
              <w:rPr>
                <w:rFonts w:hint="eastAsia"/>
                <w:sz w:val="20"/>
                <w:szCs w:val="20"/>
              </w:rPr>
              <w:sym w:font="Wingdings 2" w:char="F075"/>
            </w: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520D7" w:rsidRPr="00130F31" w:rsidRDefault="00316454" w:rsidP="00130F31">
            <w:pPr>
              <w:jc w:val="both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每月</w:t>
            </w:r>
            <w:r w:rsidR="00F520D7" w:rsidRPr="00130F31">
              <w:rPr>
                <w:rFonts w:hint="eastAsia"/>
                <w:sz w:val="20"/>
                <w:szCs w:val="20"/>
              </w:rPr>
              <w:t>扣</w:t>
            </w:r>
            <w:r w:rsidR="00F520D7" w:rsidRPr="00130F31">
              <w:rPr>
                <w:rFonts w:hint="eastAsia"/>
                <w:b/>
                <w:sz w:val="20"/>
                <w:szCs w:val="20"/>
              </w:rPr>
              <w:t>「</w:t>
            </w:r>
            <w:r w:rsidR="0096028B" w:rsidRPr="00130F31">
              <w:rPr>
                <w:rFonts w:hint="eastAsia"/>
                <w:b/>
                <w:sz w:val="20"/>
                <w:szCs w:val="20"/>
              </w:rPr>
              <w:t>就業者部分</w:t>
            </w:r>
            <w:r w:rsidRPr="00130F31">
              <w:rPr>
                <w:rFonts w:hint="eastAsia"/>
                <w:b/>
                <w:sz w:val="20"/>
                <w:szCs w:val="20"/>
              </w:rPr>
              <w:t>托育補助</w:t>
            </w:r>
            <w:r w:rsidR="00F520D7" w:rsidRPr="00130F31">
              <w:rPr>
                <w:rFonts w:hint="eastAsia"/>
                <w:b/>
                <w:sz w:val="20"/>
                <w:szCs w:val="20"/>
              </w:rPr>
              <w:t>」</w:t>
            </w:r>
            <w:r w:rsidR="00F520D7" w:rsidRPr="00130F31">
              <w:rPr>
                <w:rFonts w:hint="eastAsia"/>
                <w:sz w:val="20"/>
                <w:szCs w:val="20"/>
              </w:rPr>
              <w:sym w:font="Wingdings 2" w:char="F076"/>
            </w:r>
          </w:p>
        </w:tc>
        <w:tc>
          <w:tcPr>
            <w:tcW w:w="14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D26EE" w:rsidRPr="00130F31" w:rsidRDefault="00F520D7" w:rsidP="00130F31">
            <w:pPr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本</w:t>
            </w:r>
            <w:r w:rsidR="009D26EE" w:rsidRPr="00130F31">
              <w:rPr>
                <w:rFonts w:hint="eastAsia"/>
                <w:sz w:val="20"/>
                <w:szCs w:val="20"/>
              </w:rPr>
              <w:t>學</w:t>
            </w:r>
            <w:r w:rsidRPr="00130F31">
              <w:rPr>
                <w:rFonts w:hint="eastAsia"/>
                <w:sz w:val="20"/>
                <w:szCs w:val="20"/>
              </w:rPr>
              <w:t>期應</w:t>
            </w:r>
          </w:p>
          <w:p w:rsidR="00F520D7" w:rsidRPr="00130F31" w:rsidRDefault="00F520D7" w:rsidP="00130F31">
            <w:pPr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請款金額</w:t>
            </w:r>
          </w:p>
          <w:p w:rsidR="00F520D7" w:rsidRPr="00130F31" w:rsidRDefault="00F520D7" w:rsidP="00130F31">
            <w:pPr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sym w:font="Wingdings 2" w:char="F077"/>
            </w:r>
            <w:r w:rsidRPr="00130F31">
              <w:rPr>
                <w:rFonts w:hint="eastAsia"/>
                <w:sz w:val="20"/>
                <w:szCs w:val="20"/>
              </w:rPr>
              <w:t>＝</w:t>
            </w:r>
            <w:r w:rsidRPr="00130F31">
              <w:rPr>
                <w:rFonts w:hint="eastAsia"/>
                <w:sz w:val="20"/>
                <w:szCs w:val="20"/>
              </w:rPr>
              <w:sym w:font="Wingdings 2" w:char="F075"/>
            </w:r>
            <w:r w:rsidRPr="00130F31">
              <w:rPr>
                <w:rFonts w:hint="eastAsia"/>
                <w:sz w:val="20"/>
                <w:szCs w:val="20"/>
              </w:rPr>
              <w:t>－</w:t>
            </w:r>
            <w:r w:rsidRPr="00130F31">
              <w:rPr>
                <w:rFonts w:hint="eastAsia"/>
                <w:sz w:val="20"/>
                <w:szCs w:val="20"/>
              </w:rPr>
              <w:sym w:font="Wingdings 2" w:char="F076"/>
            </w:r>
          </w:p>
        </w:tc>
        <w:tc>
          <w:tcPr>
            <w:tcW w:w="171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20D7" w:rsidRPr="00130F31" w:rsidRDefault="00F520D7" w:rsidP="00130F31">
            <w:pPr>
              <w:jc w:val="center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家長</w:t>
            </w:r>
            <w:r w:rsidRPr="00130F31">
              <w:rPr>
                <w:rFonts w:hint="eastAsia"/>
                <w:b/>
                <w:sz w:val="20"/>
                <w:szCs w:val="20"/>
              </w:rPr>
              <w:t>簽</w:t>
            </w:r>
            <w:r w:rsidR="0085276D" w:rsidRPr="00130F31">
              <w:rPr>
                <w:rFonts w:hint="eastAsia"/>
                <w:b/>
                <w:sz w:val="20"/>
                <w:szCs w:val="20"/>
              </w:rPr>
              <w:t>名或蓋</w:t>
            </w:r>
            <w:r w:rsidRPr="00130F31">
              <w:rPr>
                <w:rFonts w:hint="eastAsia"/>
                <w:b/>
                <w:sz w:val="20"/>
                <w:szCs w:val="20"/>
              </w:rPr>
              <w:t>章</w:t>
            </w:r>
          </w:p>
        </w:tc>
      </w:tr>
      <w:tr w:rsidR="00006624" w:rsidTr="00130F31">
        <w:trPr>
          <w:trHeight w:val="681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006624" w:rsidRDefault="00006624" w:rsidP="00006963"/>
          <w:p w:rsidR="00006624" w:rsidRPr="00130F31" w:rsidRDefault="00006624" w:rsidP="00006963">
            <w:pPr>
              <w:rPr>
                <w:u w:val="dotted"/>
              </w:rPr>
            </w:pPr>
            <w:r w:rsidRPr="00130F31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06624" w:rsidRPr="00130F31" w:rsidRDefault="0000662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自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  <w:p w:rsidR="00006624" w:rsidRPr="00130F31" w:rsidRDefault="00006624" w:rsidP="00130F31">
            <w:pPr>
              <w:spacing w:line="360" w:lineRule="exact"/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至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6624" w:rsidRPr="00130F31" w:rsidRDefault="00006624" w:rsidP="00EE3130">
            <w:pPr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共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006624" w:rsidRPr="00130F31" w:rsidRDefault="00006624" w:rsidP="00130F31">
            <w:pPr>
              <w:spacing w:line="360" w:lineRule="exact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(</w:t>
            </w:r>
            <w:r w:rsidRPr="00130F31">
              <w:rPr>
                <w:rFonts w:hint="eastAsia"/>
                <w:sz w:val="16"/>
                <w:szCs w:val="16"/>
              </w:rPr>
              <w:t>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天</w:t>
            </w:r>
            <w:r w:rsidRPr="00130F3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006624" w:rsidRPr="00130F31" w:rsidRDefault="0000662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006624" w:rsidRPr="00130F31" w:rsidRDefault="0000662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6624" w:rsidRPr="00130F31" w:rsidRDefault="0000662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="00316454" w:rsidRPr="00130F31">
              <w:rPr>
                <w:rFonts w:hint="eastAsia"/>
                <w:sz w:val="16"/>
                <w:szCs w:val="16"/>
              </w:rPr>
              <w:t>5,000</w:t>
            </w:r>
            <w:r w:rsidR="00316454" w:rsidRPr="00130F31">
              <w:rPr>
                <w:rFonts w:hint="eastAsia"/>
                <w:sz w:val="16"/>
                <w:szCs w:val="16"/>
              </w:rPr>
              <w:t>×</w:t>
            </w:r>
            <w:r w:rsidR="00316454"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="00316454" w:rsidRPr="00130F31">
              <w:rPr>
                <w:rFonts w:hint="eastAsia"/>
                <w:sz w:val="16"/>
                <w:szCs w:val="16"/>
              </w:rPr>
              <w:t>月</w:t>
            </w:r>
          </w:p>
          <w:p w:rsidR="00006624" w:rsidRPr="00130F31" w:rsidRDefault="0000662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="00316454" w:rsidRPr="00130F31">
              <w:rPr>
                <w:rFonts w:hint="eastAsia"/>
                <w:sz w:val="16"/>
                <w:szCs w:val="16"/>
              </w:rPr>
              <w:t>3</w:t>
            </w:r>
            <w:r w:rsidRPr="00130F31">
              <w:rPr>
                <w:rFonts w:hint="eastAsia"/>
                <w:sz w:val="16"/>
                <w:szCs w:val="16"/>
              </w:rPr>
              <w:t>,000</w:t>
            </w:r>
            <w:r w:rsidR="00316454" w:rsidRPr="00130F31">
              <w:rPr>
                <w:rFonts w:hint="eastAsia"/>
                <w:sz w:val="16"/>
                <w:szCs w:val="16"/>
              </w:rPr>
              <w:t>×</w:t>
            </w:r>
            <w:r w:rsidR="00316454"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="00316454"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006624" w:rsidRDefault="00006624" w:rsidP="00130F31">
            <w:pPr>
              <w:jc w:val="right"/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006624" w:rsidRPr="00130F31" w:rsidRDefault="00006624" w:rsidP="00130F31">
            <w:pPr>
              <w:jc w:val="right"/>
              <w:rPr>
                <w:sz w:val="52"/>
                <w:szCs w:val="52"/>
              </w:rPr>
            </w:pPr>
            <w:r w:rsidRPr="00130F31">
              <w:rPr>
                <w:rFonts w:hint="eastAsia"/>
                <w:u w:val="dotted"/>
              </w:rPr>
              <w:t xml:space="preserve">　　　　</w:t>
            </w:r>
            <w:r w:rsidRPr="00130F31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D74594" w:rsidTr="00130F31">
        <w:trPr>
          <w:trHeight w:val="682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D74594" w:rsidRDefault="00D74594" w:rsidP="00006963"/>
          <w:p w:rsidR="00D74594" w:rsidRDefault="00D74594" w:rsidP="00006963">
            <w:r w:rsidRPr="00130F31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自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  <w:p w:rsidR="00D74594" w:rsidRPr="00130F31" w:rsidRDefault="00D74594" w:rsidP="00130F31">
            <w:pPr>
              <w:spacing w:line="360" w:lineRule="exact"/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至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74594" w:rsidRPr="00130F31" w:rsidRDefault="00D74594" w:rsidP="00EE3130">
            <w:pPr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共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spacing w:line="360" w:lineRule="exact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(</w:t>
            </w:r>
            <w:r w:rsidRPr="00130F31">
              <w:rPr>
                <w:rFonts w:hint="eastAsia"/>
                <w:sz w:val="16"/>
                <w:szCs w:val="16"/>
              </w:rPr>
              <w:t>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天</w:t>
            </w:r>
            <w:r w:rsidRPr="00130F3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74594" w:rsidRPr="00130F31" w:rsidRDefault="00D7459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74594" w:rsidRPr="00130F31" w:rsidRDefault="00D7459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Pr="00130F31">
              <w:rPr>
                <w:rFonts w:hint="eastAsia"/>
                <w:sz w:val="16"/>
                <w:szCs w:val="16"/>
              </w:rPr>
              <w:t>5,000</w:t>
            </w:r>
            <w:r w:rsidRPr="00130F31">
              <w:rPr>
                <w:rFonts w:hint="eastAsia"/>
                <w:sz w:val="16"/>
                <w:szCs w:val="16"/>
              </w:rPr>
              <w:t>×</w:t>
            </w:r>
            <w:r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Pr="00130F31">
              <w:rPr>
                <w:rFonts w:hint="eastAsia"/>
                <w:sz w:val="16"/>
                <w:szCs w:val="16"/>
              </w:rPr>
              <w:t>3,000</w:t>
            </w:r>
            <w:r w:rsidRPr="00130F31">
              <w:rPr>
                <w:rFonts w:hint="eastAsia"/>
                <w:sz w:val="16"/>
                <w:szCs w:val="16"/>
              </w:rPr>
              <w:t>×</w:t>
            </w:r>
            <w:r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74594" w:rsidRDefault="00D74594" w:rsidP="00130F31">
            <w:pPr>
              <w:jc w:val="right"/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130F31">
            <w:pPr>
              <w:jc w:val="right"/>
              <w:rPr>
                <w:sz w:val="52"/>
                <w:szCs w:val="52"/>
              </w:rPr>
            </w:pPr>
            <w:r w:rsidRPr="00130F31">
              <w:rPr>
                <w:rFonts w:hint="eastAsia"/>
                <w:u w:val="dotted"/>
              </w:rPr>
              <w:t xml:space="preserve">　　　　</w:t>
            </w:r>
            <w:r w:rsidRPr="00130F31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D74594" w:rsidTr="00130F31">
        <w:trPr>
          <w:trHeight w:val="681"/>
        </w:trPr>
        <w:tc>
          <w:tcPr>
            <w:tcW w:w="1228" w:type="dxa"/>
            <w:tcBorders>
              <w:left w:val="single" w:sz="12" w:space="0" w:color="auto"/>
            </w:tcBorders>
            <w:shd w:val="clear" w:color="auto" w:fill="auto"/>
          </w:tcPr>
          <w:p w:rsidR="00D74594" w:rsidRDefault="00D74594" w:rsidP="00006963"/>
          <w:p w:rsidR="00D74594" w:rsidRDefault="00D74594" w:rsidP="00006963">
            <w:r w:rsidRPr="00130F31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自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  <w:p w:rsidR="00D74594" w:rsidRPr="00130F31" w:rsidRDefault="00D74594" w:rsidP="00130F31">
            <w:pPr>
              <w:spacing w:line="360" w:lineRule="exact"/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至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74594" w:rsidRPr="00130F31" w:rsidRDefault="00D74594" w:rsidP="00EE3130">
            <w:pPr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共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spacing w:line="360" w:lineRule="exact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(</w:t>
            </w:r>
            <w:r w:rsidRPr="00130F31">
              <w:rPr>
                <w:rFonts w:hint="eastAsia"/>
                <w:sz w:val="16"/>
                <w:szCs w:val="16"/>
              </w:rPr>
              <w:t>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天</w:t>
            </w:r>
            <w:r w:rsidRPr="00130F3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D74594" w:rsidRPr="00130F31" w:rsidRDefault="00D7459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D74594" w:rsidRPr="00130F31" w:rsidRDefault="00D7459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Pr="00130F31">
              <w:rPr>
                <w:rFonts w:hint="eastAsia"/>
                <w:sz w:val="16"/>
                <w:szCs w:val="16"/>
              </w:rPr>
              <w:t>5,000</w:t>
            </w:r>
            <w:r w:rsidRPr="00130F31">
              <w:rPr>
                <w:rFonts w:hint="eastAsia"/>
                <w:sz w:val="16"/>
                <w:szCs w:val="16"/>
              </w:rPr>
              <w:t>×</w:t>
            </w:r>
            <w:r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Pr="00130F31">
              <w:rPr>
                <w:rFonts w:hint="eastAsia"/>
                <w:sz w:val="16"/>
                <w:szCs w:val="16"/>
              </w:rPr>
              <w:t>3,000</w:t>
            </w:r>
            <w:r w:rsidRPr="00130F31">
              <w:rPr>
                <w:rFonts w:hint="eastAsia"/>
                <w:sz w:val="16"/>
                <w:szCs w:val="16"/>
              </w:rPr>
              <w:t>×</w:t>
            </w:r>
            <w:r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D74594" w:rsidRDefault="00D74594" w:rsidP="00130F31">
            <w:pPr>
              <w:jc w:val="right"/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130F31">
            <w:pPr>
              <w:jc w:val="right"/>
              <w:rPr>
                <w:sz w:val="52"/>
                <w:szCs w:val="52"/>
              </w:rPr>
            </w:pPr>
            <w:r w:rsidRPr="00130F31">
              <w:rPr>
                <w:rFonts w:hint="eastAsia"/>
                <w:u w:val="dotted"/>
              </w:rPr>
              <w:t xml:space="preserve">　　　　</w:t>
            </w:r>
            <w:r w:rsidRPr="00130F31">
              <w:rPr>
                <w:rFonts w:hint="eastAsia"/>
                <w:sz w:val="52"/>
                <w:szCs w:val="52"/>
              </w:rPr>
              <w:t>□</w:t>
            </w:r>
          </w:p>
        </w:tc>
      </w:tr>
      <w:tr w:rsidR="00D74594" w:rsidTr="00130F31">
        <w:trPr>
          <w:trHeight w:val="682"/>
        </w:trPr>
        <w:tc>
          <w:tcPr>
            <w:tcW w:w="1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74594" w:rsidRDefault="00D74594" w:rsidP="00006963"/>
          <w:p w:rsidR="00D74594" w:rsidRDefault="00D74594" w:rsidP="00006963">
            <w:r w:rsidRPr="00130F31">
              <w:rPr>
                <w:rFonts w:hint="eastAsia"/>
                <w:u w:val="dotted"/>
              </w:rPr>
              <w:t xml:space="preserve">　　　　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自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  <w:p w:rsidR="00D74594" w:rsidRPr="00130F31" w:rsidRDefault="00D74594" w:rsidP="00130F31">
            <w:pPr>
              <w:spacing w:line="360" w:lineRule="exact"/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至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 </w:t>
            </w:r>
            <w:r w:rsidRPr="00130F31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EE3130">
            <w:pPr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共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spacing w:line="360" w:lineRule="exact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(</w:t>
            </w:r>
            <w:r w:rsidRPr="00130F31">
              <w:rPr>
                <w:rFonts w:hint="eastAsia"/>
                <w:sz w:val="16"/>
                <w:szCs w:val="16"/>
              </w:rPr>
              <w:t>又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130F31">
              <w:rPr>
                <w:rFonts w:hint="eastAsia"/>
                <w:sz w:val="16"/>
                <w:szCs w:val="16"/>
              </w:rPr>
              <w:t>天</w:t>
            </w:r>
            <w:r w:rsidRPr="00130F3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130F31">
            <w:pPr>
              <w:ind w:hanging="108"/>
              <w:jc w:val="righ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Pr="00130F31">
              <w:rPr>
                <w:rFonts w:hint="eastAsia"/>
                <w:sz w:val="16"/>
                <w:szCs w:val="16"/>
              </w:rPr>
              <w:t>5,000</w:t>
            </w:r>
            <w:r w:rsidRPr="00130F31">
              <w:rPr>
                <w:rFonts w:hint="eastAsia"/>
                <w:sz w:val="16"/>
                <w:szCs w:val="16"/>
              </w:rPr>
              <w:t>×</w:t>
            </w:r>
            <w:r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</w:t>
            </w:r>
            <w:r w:rsidRPr="00130F31">
              <w:rPr>
                <w:rFonts w:hint="eastAsia"/>
                <w:sz w:val="16"/>
                <w:szCs w:val="16"/>
              </w:rPr>
              <w:t>3,000</w:t>
            </w:r>
            <w:r w:rsidRPr="00130F31">
              <w:rPr>
                <w:rFonts w:hint="eastAsia"/>
                <w:sz w:val="16"/>
                <w:szCs w:val="16"/>
              </w:rPr>
              <w:t>×</w:t>
            </w:r>
            <w:r w:rsidRPr="00130F31">
              <w:rPr>
                <w:rFonts w:hint="eastAsia"/>
                <w:sz w:val="16"/>
                <w:szCs w:val="16"/>
                <w:u w:val="single"/>
              </w:rPr>
              <w:t xml:space="preserve">   </w:t>
            </w:r>
            <w:r w:rsidRPr="00130F31">
              <w:rPr>
                <w:rFonts w:hint="eastAsia"/>
                <w:sz w:val="16"/>
                <w:szCs w:val="16"/>
              </w:rPr>
              <w:t>月</w:t>
            </w:r>
          </w:p>
          <w:p w:rsidR="00D74594" w:rsidRPr="00130F31" w:rsidRDefault="00D74594" w:rsidP="00130F31">
            <w:pPr>
              <w:jc w:val="both"/>
              <w:rPr>
                <w:sz w:val="16"/>
                <w:szCs w:val="16"/>
              </w:rPr>
            </w:pPr>
            <w:r w:rsidRPr="00130F31">
              <w:rPr>
                <w:rFonts w:hint="eastAsia"/>
                <w:sz w:val="16"/>
                <w:szCs w:val="16"/>
              </w:rPr>
              <w:t>□不須扣除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D74594" w:rsidRDefault="00D74594" w:rsidP="00130F31">
            <w:pPr>
              <w:jc w:val="right"/>
            </w:pPr>
            <w:r w:rsidRPr="00130F31">
              <w:rPr>
                <w:rFonts w:hint="eastAsia"/>
                <w:sz w:val="20"/>
                <w:szCs w:val="20"/>
                <w:u w:val="dotted"/>
              </w:rPr>
              <w:t>$</w:t>
            </w:r>
            <w:r w:rsidRPr="00130F31">
              <w:rPr>
                <w:rFonts w:hint="eastAsia"/>
                <w:sz w:val="20"/>
                <w:szCs w:val="20"/>
                <w:u w:val="dotted"/>
              </w:rPr>
              <w:t xml:space="preserve">　　　　</w:t>
            </w:r>
            <w:r w:rsidRPr="00130F31">
              <w:rPr>
                <w:rFonts w:hint="eastAsia"/>
                <w:sz w:val="20"/>
                <w:szCs w:val="20"/>
              </w:rPr>
              <w:t>元</w:t>
            </w:r>
          </w:p>
        </w:tc>
        <w:tc>
          <w:tcPr>
            <w:tcW w:w="171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74594" w:rsidRPr="00130F31" w:rsidRDefault="00D74594" w:rsidP="00130F31">
            <w:pPr>
              <w:jc w:val="right"/>
              <w:rPr>
                <w:sz w:val="52"/>
                <w:szCs w:val="52"/>
              </w:rPr>
            </w:pPr>
            <w:r w:rsidRPr="00130F31">
              <w:rPr>
                <w:rFonts w:hint="eastAsia"/>
                <w:u w:val="dotted"/>
              </w:rPr>
              <w:t xml:space="preserve">　　　　</w:t>
            </w:r>
            <w:r w:rsidRPr="00130F31">
              <w:rPr>
                <w:rFonts w:hint="eastAsia"/>
                <w:sz w:val="52"/>
                <w:szCs w:val="52"/>
              </w:rPr>
              <w:t>□</w:t>
            </w:r>
          </w:p>
        </w:tc>
      </w:tr>
    </w:tbl>
    <w:p w:rsidR="00006963" w:rsidRPr="00163474" w:rsidRDefault="00163474" w:rsidP="00006963">
      <w:pPr>
        <w:rPr>
          <w:b/>
        </w:rPr>
      </w:pPr>
      <w:r w:rsidRPr="00163474">
        <w:rPr>
          <w:rFonts w:hint="eastAsia"/>
          <w:b/>
        </w:rPr>
        <w:t>兒童數</w:t>
      </w:r>
      <w:r w:rsidR="0027343B">
        <w:rPr>
          <w:rFonts w:hint="eastAsia"/>
          <w:b/>
        </w:rPr>
        <w:t>合</w:t>
      </w:r>
      <w:r w:rsidRPr="00163474">
        <w:rPr>
          <w:rFonts w:hint="eastAsia"/>
          <w:b/>
        </w:rPr>
        <w:t>計：</w:t>
      </w:r>
      <w:r w:rsidRPr="00163474">
        <w:rPr>
          <w:rFonts w:hint="eastAsia"/>
          <w:b/>
          <w:u w:val="single"/>
        </w:rPr>
        <w:t xml:space="preserve">　　　　</w:t>
      </w:r>
      <w:r w:rsidRPr="00163474">
        <w:rPr>
          <w:rFonts w:hint="eastAsia"/>
          <w:b/>
        </w:rPr>
        <w:t>名</w:t>
      </w:r>
    </w:p>
    <w:p w:rsidR="00006963" w:rsidRDefault="00163474" w:rsidP="00006963">
      <w:pPr>
        <w:rPr>
          <w:b/>
        </w:rPr>
      </w:pPr>
      <w:r>
        <w:rPr>
          <w:rFonts w:hint="eastAsia"/>
          <w:b/>
        </w:rPr>
        <w:t>金額</w:t>
      </w:r>
      <w:r w:rsidR="009A0AB2">
        <w:rPr>
          <w:rFonts w:hint="eastAsia"/>
          <w:b/>
        </w:rPr>
        <w:t>總</w:t>
      </w:r>
      <w:r w:rsidR="0055421F" w:rsidRPr="00962844">
        <w:rPr>
          <w:rFonts w:hint="eastAsia"/>
          <w:b/>
        </w:rPr>
        <w:t>計（國字）：新</w:t>
      </w:r>
      <w:r w:rsidR="00D3404D">
        <w:rPr>
          <w:rFonts w:hint="eastAsia"/>
          <w:b/>
        </w:rPr>
        <w:t>臺</w:t>
      </w:r>
      <w:r w:rsidR="0055421F" w:rsidRPr="00962844">
        <w:rPr>
          <w:rFonts w:hint="eastAsia"/>
          <w:b/>
        </w:rPr>
        <w:t>幣</w:t>
      </w:r>
      <w:r w:rsidR="00C910AE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C910AE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</w:rPr>
        <w:t>拾</w:t>
      </w:r>
      <w:r w:rsidR="0055421F" w:rsidRPr="00962844">
        <w:rPr>
          <w:rFonts w:hint="eastAsia"/>
          <w:b/>
          <w:u w:val="single"/>
        </w:rPr>
        <w:t xml:space="preserve">　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</w:rPr>
        <w:t>萬</w:t>
      </w:r>
      <w:r w:rsidR="0055421F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  <w:u w:val="single"/>
        </w:rPr>
        <w:t xml:space="preserve">　</w:t>
      </w:r>
      <w:r w:rsidR="0055421F" w:rsidRPr="00962844">
        <w:rPr>
          <w:rFonts w:hint="eastAsia"/>
          <w:b/>
        </w:rPr>
        <w:t>仟</w:t>
      </w:r>
      <w:r w:rsidR="0055421F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  <w:u w:val="single"/>
        </w:rPr>
        <w:t xml:space="preserve">　</w:t>
      </w:r>
      <w:r w:rsidR="0055421F" w:rsidRPr="00962844">
        <w:rPr>
          <w:rFonts w:hint="eastAsia"/>
          <w:b/>
        </w:rPr>
        <w:t>佰</w:t>
      </w:r>
      <w:r w:rsidR="0055421F" w:rsidRPr="00962844">
        <w:rPr>
          <w:rFonts w:hint="eastAsia"/>
          <w:b/>
          <w:u w:val="single"/>
        </w:rPr>
        <w:t xml:space="preserve">　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</w:rPr>
        <w:t>拾</w:t>
      </w:r>
      <w:r w:rsidR="0055421F" w:rsidRPr="00962844">
        <w:rPr>
          <w:rFonts w:hint="eastAsia"/>
          <w:b/>
          <w:u w:val="single"/>
        </w:rPr>
        <w:t xml:space="preserve">　</w:t>
      </w:r>
      <w:r w:rsidR="00C910AE">
        <w:rPr>
          <w:rFonts w:hint="eastAsia"/>
          <w:b/>
          <w:u w:val="single"/>
        </w:rPr>
        <w:t xml:space="preserve"> </w:t>
      </w:r>
      <w:r w:rsidR="0055421F" w:rsidRPr="00962844">
        <w:rPr>
          <w:rFonts w:hint="eastAsia"/>
          <w:b/>
          <w:u w:val="single"/>
        </w:rPr>
        <w:t xml:space="preserve">　</w:t>
      </w:r>
      <w:r w:rsidR="0055421F" w:rsidRPr="00962844">
        <w:rPr>
          <w:rFonts w:hint="eastAsia"/>
          <w:b/>
        </w:rPr>
        <w:t>元整</w:t>
      </w:r>
      <w:r>
        <w:rPr>
          <w:rFonts w:hint="eastAsia"/>
          <w:b/>
        </w:rPr>
        <w:t>【</w:t>
      </w:r>
      <w:r w:rsidR="0055421F" w:rsidRPr="00962844">
        <w:rPr>
          <w:rFonts w:hint="eastAsia"/>
          <w:b/>
        </w:rPr>
        <w:t>NT$</w:t>
      </w:r>
      <w:r w:rsidR="0055421F" w:rsidRPr="00962844">
        <w:rPr>
          <w:rFonts w:hint="eastAsia"/>
          <w:b/>
          <w:u w:val="single"/>
        </w:rPr>
        <w:t xml:space="preserve">　　　　　　</w:t>
      </w:r>
      <w:r w:rsidR="0055421F" w:rsidRPr="00962844">
        <w:rPr>
          <w:rFonts w:hint="eastAsia"/>
          <w:b/>
        </w:rPr>
        <w:t>元</w:t>
      </w:r>
      <w:r>
        <w:rPr>
          <w:rFonts w:hint="eastAsia"/>
          <w:b/>
        </w:rPr>
        <w:t>】</w:t>
      </w:r>
    </w:p>
    <w:p w:rsidR="00C7199A" w:rsidRPr="00C7199A" w:rsidRDefault="00A46FE2" w:rsidP="00006963">
      <w:r>
        <w:rPr>
          <w:rFonts w:hint="eastAsia"/>
        </w:rPr>
        <w:t>七</w:t>
      </w:r>
      <w:r w:rsidR="004711B8">
        <w:rPr>
          <w:rFonts w:hint="eastAsia"/>
        </w:rPr>
        <w:t>、相關認證欄及帳戶資料：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5324"/>
      </w:tblGrid>
      <w:tr w:rsidR="00316454" w:rsidTr="00130F31">
        <w:tc>
          <w:tcPr>
            <w:tcW w:w="53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16454" w:rsidRPr="00130F31" w:rsidRDefault="00316454" w:rsidP="00130F31">
            <w:pPr>
              <w:jc w:val="center"/>
              <w:rPr>
                <w:b/>
                <w:sz w:val="32"/>
                <w:szCs w:val="32"/>
              </w:rPr>
            </w:pPr>
            <w:r w:rsidRPr="00130F31">
              <w:rPr>
                <w:rFonts w:hint="eastAsia"/>
                <w:b/>
                <w:sz w:val="32"/>
                <w:szCs w:val="32"/>
              </w:rPr>
              <w:t>【蓋保母私章】</w:t>
            </w:r>
          </w:p>
          <w:p w:rsidR="00D74594" w:rsidRPr="00130F31" w:rsidRDefault="00D74594" w:rsidP="00130F31">
            <w:pPr>
              <w:jc w:val="center"/>
              <w:rPr>
                <w:sz w:val="72"/>
                <w:szCs w:val="72"/>
              </w:rPr>
            </w:pPr>
            <w:r w:rsidRPr="00130F31">
              <w:rPr>
                <w:rFonts w:hint="eastAsia"/>
                <w:sz w:val="72"/>
                <w:szCs w:val="72"/>
              </w:rPr>
              <w:t>□</w:t>
            </w:r>
          </w:p>
        </w:tc>
        <w:tc>
          <w:tcPr>
            <w:tcW w:w="532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16454" w:rsidRDefault="00316454" w:rsidP="00130F31">
            <w:pPr>
              <w:jc w:val="center"/>
            </w:pPr>
            <w:r>
              <w:rPr>
                <w:rFonts w:hint="eastAsia"/>
              </w:rPr>
              <w:t>保母所屬帳戶</w:t>
            </w:r>
          </w:p>
          <w:p w:rsidR="00316454" w:rsidRDefault="00316454" w:rsidP="00006963">
            <w:r w:rsidRPr="00130F31">
              <w:rPr>
                <w:rFonts w:hint="eastAsia"/>
                <w:b/>
                <w:sz w:val="20"/>
                <w:szCs w:val="20"/>
              </w:rPr>
              <w:t>【請依存摺登載填寫，並將存摺封面影本粘貼於背面】</w:t>
            </w:r>
          </w:p>
        </w:tc>
      </w:tr>
      <w:tr w:rsidR="00316454" w:rsidTr="00130F31">
        <w:trPr>
          <w:trHeight w:val="1993"/>
        </w:trPr>
        <w:tc>
          <w:tcPr>
            <w:tcW w:w="53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16454" w:rsidRDefault="00316454" w:rsidP="00006963"/>
        </w:tc>
        <w:tc>
          <w:tcPr>
            <w:tcW w:w="532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16454" w:rsidRDefault="00316454" w:rsidP="00130F31">
            <w:pPr>
              <w:spacing w:line="280" w:lineRule="exact"/>
            </w:pPr>
          </w:p>
          <w:p w:rsidR="00316454" w:rsidRDefault="00316454" w:rsidP="00130F31">
            <w:pPr>
              <w:spacing w:line="280" w:lineRule="exact"/>
            </w:pPr>
            <w:r>
              <w:rPr>
                <w:rFonts w:hint="eastAsia"/>
              </w:rPr>
              <w:t>開戶於□</w:t>
            </w:r>
            <w:r w:rsidRPr="00130F31">
              <w:rPr>
                <w:rFonts w:hint="eastAsia"/>
                <w:u w:val="dotted"/>
              </w:rPr>
              <w:t xml:space="preserve">　　　　　　</w:t>
            </w:r>
            <w:r w:rsidRPr="00C7199A">
              <w:rPr>
                <w:rFonts w:hint="eastAsia"/>
              </w:rPr>
              <w:t>銀行</w:t>
            </w:r>
            <w:r w:rsidRPr="00130F31">
              <w:rPr>
                <w:rFonts w:hint="eastAsia"/>
                <w:u w:val="dotted"/>
              </w:rPr>
              <w:t xml:space="preserve">　　　　　　</w:t>
            </w:r>
            <w:r>
              <w:rPr>
                <w:rFonts w:hint="eastAsia"/>
              </w:rPr>
              <w:t>分行</w:t>
            </w:r>
          </w:p>
          <w:p w:rsidR="00316454" w:rsidRDefault="00316454" w:rsidP="00130F31">
            <w:pPr>
              <w:spacing w:line="280" w:lineRule="exact"/>
            </w:pPr>
            <w:r>
              <w:rPr>
                <w:rFonts w:hint="eastAsia"/>
              </w:rPr>
              <w:t xml:space="preserve">　　　□郵局（□存簿儲金□劃撥帳號）</w:t>
            </w:r>
          </w:p>
          <w:p w:rsidR="00316454" w:rsidRDefault="00316454" w:rsidP="00130F31">
            <w:pPr>
              <w:spacing w:line="560" w:lineRule="exact"/>
            </w:pPr>
            <w:r>
              <w:rPr>
                <w:rFonts w:hint="eastAsia"/>
              </w:rPr>
              <w:t>帳號：</w:t>
            </w:r>
            <w:r w:rsidRPr="00130F31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316454" w:rsidRDefault="00316454" w:rsidP="00130F31">
            <w:pPr>
              <w:spacing w:line="320" w:lineRule="exact"/>
            </w:pPr>
          </w:p>
          <w:p w:rsidR="00316454" w:rsidRPr="00130F31" w:rsidRDefault="00316454" w:rsidP="00130F31">
            <w:pPr>
              <w:spacing w:line="320" w:lineRule="exact"/>
              <w:rPr>
                <w:u w:val="dotted"/>
              </w:rPr>
            </w:pPr>
            <w:r>
              <w:rPr>
                <w:rFonts w:hint="eastAsia"/>
              </w:rPr>
              <w:t>戶名：</w:t>
            </w:r>
            <w:r w:rsidRPr="00130F31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316454" w:rsidRPr="00130F31" w:rsidRDefault="00316454" w:rsidP="00130F31">
            <w:pPr>
              <w:spacing w:line="320" w:lineRule="exact"/>
              <w:rPr>
                <w:sz w:val="20"/>
                <w:szCs w:val="20"/>
              </w:rPr>
            </w:pPr>
            <w:r w:rsidRPr="00130F31">
              <w:rPr>
                <w:rFonts w:hint="eastAsia"/>
                <w:sz w:val="20"/>
                <w:szCs w:val="20"/>
              </w:rPr>
              <w:t>【</w:t>
            </w:r>
            <w:r w:rsidRPr="00130F31">
              <w:rPr>
                <w:rFonts w:hint="eastAsia"/>
                <w:b/>
                <w:sz w:val="20"/>
                <w:szCs w:val="20"/>
              </w:rPr>
              <w:t>請務必完整填寫以免無法</w:t>
            </w:r>
            <w:proofErr w:type="gramStart"/>
            <w:r w:rsidRPr="00130F31">
              <w:rPr>
                <w:rFonts w:hint="eastAsia"/>
                <w:b/>
                <w:sz w:val="20"/>
                <w:szCs w:val="20"/>
              </w:rPr>
              <w:t>入帳</w:t>
            </w:r>
            <w:proofErr w:type="gramEnd"/>
            <w:r w:rsidRPr="00130F31">
              <w:rPr>
                <w:rFonts w:hint="eastAsia"/>
                <w:sz w:val="20"/>
                <w:szCs w:val="20"/>
              </w:rPr>
              <w:t>】</w:t>
            </w:r>
          </w:p>
        </w:tc>
      </w:tr>
    </w:tbl>
    <w:p w:rsidR="00B17EF6" w:rsidRPr="00883508" w:rsidRDefault="00B17EF6" w:rsidP="00006963">
      <w:pPr>
        <w:rPr>
          <w:b/>
        </w:rPr>
      </w:pPr>
      <w:r w:rsidRPr="00883508">
        <w:rPr>
          <w:rFonts w:hint="eastAsia"/>
          <w:b/>
        </w:rPr>
        <w:t>【注意</w:t>
      </w:r>
      <w:r w:rsidR="004C33E3" w:rsidRPr="00883508">
        <w:rPr>
          <w:rFonts w:hint="eastAsia"/>
          <w:b/>
        </w:rPr>
        <w:t>事項</w:t>
      </w:r>
      <w:r w:rsidRPr="00883508">
        <w:rPr>
          <w:rFonts w:hint="eastAsia"/>
          <w:b/>
        </w:rPr>
        <w:t>】</w:t>
      </w:r>
    </w:p>
    <w:p w:rsidR="0074620A" w:rsidRPr="00AC061C" w:rsidRDefault="0074620A" w:rsidP="00491AF0">
      <w:pPr>
        <w:widowControl/>
        <w:numPr>
          <w:ilvl w:val="0"/>
          <w:numId w:val="1"/>
        </w:numPr>
        <w:spacing w:line="240" w:lineRule="atLeast"/>
        <w:rPr>
          <w:rFonts w:ascii="新細明體" w:hAnsi="新細明體"/>
          <w:sz w:val="20"/>
          <w:szCs w:val="20"/>
        </w:rPr>
      </w:pPr>
      <w:proofErr w:type="gramStart"/>
      <w:r w:rsidRPr="004E02D3">
        <w:rPr>
          <w:rFonts w:hint="eastAsia"/>
          <w:sz w:val="20"/>
          <w:szCs w:val="20"/>
        </w:rPr>
        <w:t>就托</w:t>
      </w:r>
      <w:r w:rsidR="001D52EE">
        <w:rPr>
          <w:rFonts w:hint="eastAsia"/>
          <w:sz w:val="20"/>
          <w:szCs w:val="20"/>
        </w:rPr>
        <w:t>於</w:t>
      </w:r>
      <w:r w:rsidR="001D52EE" w:rsidRPr="007E503C">
        <w:rPr>
          <w:rFonts w:hint="eastAsia"/>
          <w:sz w:val="20"/>
          <w:szCs w:val="20"/>
          <w:u w:val="single"/>
        </w:rPr>
        <w:t>保母</w:t>
      </w:r>
      <w:r w:rsidR="007E503C">
        <w:rPr>
          <w:rFonts w:hint="eastAsia"/>
          <w:sz w:val="20"/>
          <w:szCs w:val="20"/>
        </w:rPr>
        <w:t>或</w:t>
      </w:r>
      <w:r w:rsidR="007E503C" w:rsidRPr="007E503C">
        <w:rPr>
          <w:rFonts w:hint="eastAsia"/>
          <w:sz w:val="20"/>
          <w:szCs w:val="20"/>
          <w:u w:val="single"/>
        </w:rPr>
        <w:t>托嬰</w:t>
      </w:r>
      <w:proofErr w:type="gramEnd"/>
      <w:r w:rsidR="007E503C" w:rsidRPr="007E503C">
        <w:rPr>
          <w:rFonts w:hint="eastAsia"/>
          <w:sz w:val="20"/>
          <w:szCs w:val="20"/>
          <w:u w:val="single"/>
        </w:rPr>
        <w:t>中心</w:t>
      </w:r>
      <w:r w:rsidRPr="004E02D3">
        <w:rPr>
          <w:rFonts w:hint="eastAsia"/>
          <w:sz w:val="20"/>
          <w:szCs w:val="20"/>
        </w:rPr>
        <w:t>，</w:t>
      </w:r>
      <w:r w:rsidRPr="001D52EE">
        <w:rPr>
          <w:rFonts w:ascii="細明體" w:eastAsia="細明體" w:hAnsi="細明體" w:hint="eastAsia"/>
          <w:sz w:val="20"/>
          <w:szCs w:val="20"/>
        </w:rPr>
        <w:t>符合</w:t>
      </w:r>
      <w:r w:rsidR="00491AF0" w:rsidRPr="00491AF0">
        <w:rPr>
          <w:rFonts w:ascii="細明體" w:eastAsia="細明體" w:hAnsi="細明體" w:hint="eastAsia"/>
          <w:sz w:val="20"/>
          <w:szCs w:val="20"/>
        </w:rPr>
        <w:t>「</w:t>
      </w:r>
      <w:r w:rsidR="0096028B">
        <w:rPr>
          <w:rFonts w:ascii="細明體" w:eastAsia="細明體" w:hAnsi="細明體" w:hint="eastAsia"/>
          <w:sz w:val="20"/>
          <w:szCs w:val="20"/>
        </w:rPr>
        <w:t>就業者部分托育</w:t>
      </w:r>
      <w:r w:rsidR="0096028B" w:rsidRPr="001D52EE">
        <w:rPr>
          <w:rFonts w:ascii="細明體" w:eastAsia="細明體" w:hAnsi="細明體" w:hint="eastAsia"/>
          <w:sz w:val="20"/>
          <w:szCs w:val="20"/>
        </w:rPr>
        <w:t>補助</w:t>
      </w:r>
      <w:r w:rsidR="00491AF0" w:rsidRPr="00491AF0">
        <w:rPr>
          <w:rFonts w:ascii="細明體" w:eastAsia="細明體" w:hAnsi="細明體" w:hint="eastAsia"/>
          <w:sz w:val="20"/>
          <w:szCs w:val="20"/>
        </w:rPr>
        <w:t>」</w:t>
      </w:r>
      <w:r w:rsidR="001D52EE">
        <w:rPr>
          <w:rFonts w:ascii="細明體" w:eastAsia="細明體" w:hAnsi="細明體" w:hint="eastAsia"/>
          <w:sz w:val="20"/>
          <w:szCs w:val="20"/>
        </w:rPr>
        <w:t>之</w:t>
      </w:r>
      <w:r w:rsidR="001D52EE">
        <w:rPr>
          <w:rFonts w:hint="eastAsia"/>
          <w:sz w:val="20"/>
          <w:szCs w:val="20"/>
        </w:rPr>
        <w:t>2</w:t>
      </w:r>
      <w:r w:rsidR="001D52EE">
        <w:rPr>
          <w:rFonts w:hint="eastAsia"/>
          <w:sz w:val="20"/>
          <w:szCs w:val="20"/>
        </w:rPr>
        <w:t>歲以下幼兒</w:t>
      </w:r>
      <w:r w:rsidR="001D52EE" w:rsidRPr="001D52EE">
        <w:rPr>
          <w:rFonts w:ascii="細明體" w:eastAsia="細明體" w:hAnsi="細明體" w:hint="eastAsia"/>
          <w:sz w:val="20"/>
          <w:szCs w:val="20"/>
        </w:rPr>
        <w:t>，</w:t>
      </w:r>
      <w:r w:rsidR="004E02D3" w:rsidRPr="004E02D3">
        <w:rPr>
          <w:rFonts w:hint="eastAsia"/>
          <w:sz w:val="20"/>
          <w:szCs w:val="20"/>
        </w:rPr>
        <w:t>請</w:t>
      </w:r>
      <w:r w:rsidR="001D52EE">
        <w:rPr>
          <w:rFonts w:hint="eastAsia"/>
          <w:sz w:val="20"/>
          <w:szCs w:val="20"/>
        </w:rPr>
        <w:t>另向</w:t>
      </w:r>
      <w:r w:rsidR="004E02D3" w:rsidRPr="004E02D3">
        <w:rPr>
          <w:rFonts w:ascii="新細明體" w:hAnsi="新細明體" w:hint="eastAsia"/>
          <w:sz w:val="20"/>
          <w:szCs w:val="20"/>
        </w:rPr>
        <w:t>本</w:t>
      </w:r>
      <w:r w:rsidR="004E02D3" w:rsidRPr="004E02D3">
        <w:rPr>
          <w:rFonts w:ascii="新細明體" w:hAnsi="新細明體" w:cs="新細明體" w:hint="eastAsia"/>
          <w:kern w:val="0"/>
          <w:sz w:val="20"/>
          <w:szCs w:val="20"/>
        </w:rPr>
        <w:t>局</w:t>
      </w:r>
      <w:r w:rsidR="001D52EE">
        <w:rPr>
          <w:rFonts w:ascii="新細明體" w:hAnsi="新細明體" w:cs="新細明體" w:hint="eastAsia"/>
          <w:kern w:val="0"/>
          <w:sz w:val="20"/>
          <w:szCs w:val="20"/>
        </w:rPr>
        <w:t>申請該項補助</w:t>
      </w:r>
      <w:r w:rsidR="00AC061C">
        <w:rPr>
          <w:rFonts w:ascii="新細明體" w:hAnsi="新細明體" w:hint="eastAsia"/>
          <w:sz w:val="20"/>
          <w:szCs w:val="20"/>
        </w:rPr>
        <w:t>，</w:t>
      </w:r>
      <w:proofErr w:type="gramStart"/>
      <w:r w:rsidR="001D52EE">
        <w:rPr>
          <w:rFonts w:ascii="新細明體" w:hAnsi="新細明體" w:hint="eastAsia"/>
          <w:sz w:val="20"/>
          <w:szCs w:val="20"/>
        </w:rPr>
        <w:t>本托育</w:t>
      </w:r>
      <w:proofErr w:type="gramEnd"/>
      <w:r w:rsidR="001D52EE">
        <w:rPr>
          <w:rFonts w:ascii="新細明體" w:hAnsi="新細明體" w:hint="eastAsia"/>
          <w:sz w:val="20"/>
          <w:szCs w:val="20"/>
        </w:rPr>
        <w:t>補助</w:t>
      </w:r>
      <w:r w:rsidR="004E02D3" w:rsidRPr="004E02D3">
        <w:rPr>
          <w:rFonts w:hint="eastAsia"/>
          <w:sz w:val="20"/>
          <w:szCs w:val="20"/>
        </w:rPr>
        <w:t>每</w:t>
      </w:r>
      <w:r w:rsidR="001D52EE">
        <w:rPr>
          <w:rFonts w:hint="eastAsia"/>
          <w:sz w:val="20"/>
          <w:szCs w:val="20"/>
        </w:rPr>
        <w:t>月</w:t>
      </w:r>
      <w:r w:rsidR="004E02D3" w:rsidRPr="004E02D3">
        <w:rPr>
          <w:rFonts w:hint="eastAsia"/>
          <w:sz w:val="20"/>
          <w:szCs w:val="20"/>
        </w:rPr>
        <w:t>最高</w:t>
      </w:r>
      <w:r w:rsidR="004B2FCB">
        <w:rPr>
          <w:rFonts w:hint="eastAsia"/>
          <w:sz w:val="20"/>
          <w:szCs w:val="20"/>
        </w:rPr>
        <w:t>額度</w:t>
      </w:r>
      <w:r w:rsidR="004E02D3" w:rsidRPr="004E02D3">
        <w:rPr>
          <w:rFonts w:hint="eastAsia"/>
          <w:sz w:val="20"/>
          <w:szCs w:val="20"/>
        </w:rPr>
        <w:t>以</w:t>
      </w:r>
      <w:r w:rsidR="004B2FCB">
        <w:rPr>
          <w:rFonts w:hint="eastAsia"/>
          <w:sz w:val="20"/>
          <w:szCs w:val="20"/>
        </w:rPr>
        <w:t>扣除</w:t>
      </w:r>
      <w:r w:rsidR="00491AF0" w:rsidRPr="00491AF0">
        <w:rPr>
          <w:rFonts w:hint="eastAsia"/>
          <w:sz w:val="20"/>
          <w:szCs w:val="20"/>
        </w:rPr>
        <w:t>「</w:t>
      </w:r>
      <w:r w:rsidR="0096028B">
        <w:rPr>
          <w:rFonts w:ascii="細明體" w:eastAsia="細明體" w:hAnsi="細明體" w:hint="eastAsia"/>
          <w:sz w:val="20"/>
          <w:szCs w:val="20"/>
        </w:rPr>
        <w:t>就業者部分托育</w:t>
      </w:r>
      <w:r w:rsidR="0096028B" w:rsidRPr="001D52EE">
        <w:rPr>
          <w:rFonts w:ascii="細明體" w:eastAsia="細明體" w:hAnsi="細明體" w:hint="eastAsia"/>
          <w:sz w:val="20"/>
          <w:szCs w:val="20"/>
        </w:rPr>
        <w:t>補助</w:t>
      </w:r>
      <w:r w:rsidR="00491AF0" w:rsidRPr="00491AF0">
        <w:rPr>
          <w:rFonts w:ascii="細明體" w:eastAsia="細明體" w:hAnsi="細明體" w:hint="eastAsia"/>
          <w:sz w:val="20"/>
          <w:szCs w:val="20"/>
        </w:rPr>
        <w:t>」</w:t>
      </w:r>
      <w:r w:rsidR="004B2FCB">
        <w:rPr>
          <w:rFonts w:hint="eastAsia"/>
          <w:sz w:val="20"/>
          <w:szCs w:val="20"/>
        </w:rPr>
        <w:t>已領之</w:t>
      </w:r>
      <w:r w:rsidR="004E02D3" w:rsidRPr="004E02D3">
        <w:rPr>
          <w:rFonts w:hint="eastAsia"/>
          <w:sz w:val="20"/>
          <w:szCs w:val="20"/>
        </w:rPr>
        <w:t>差額</w:t>
      </w:r>
      <w:r w:rsidR="004B2FCB">
        <w:rPr>
          <w:rFonts w:hint="eastAsia"/>
          <w:sz w:val="20"/>
          <w:szCs w:val="20"/>
        </w:rPr>
        <w:t>補助之</w:t>
      </w:r>
      <w:r w:rsidR="00AC061C">
        <w:rPr>
          <w:rFonts w:hint="eastAsia"/>
          <w:sz w:val="20"/>
          <w:szCs w:val="20"/>
        </w:rPr>
        <w:t>。</w:t>
      </w:r>
    </w:p>
    <w:p w:rsidR="0016454D" w:rsidRPr="0016454D" w:rsidRDefault="00AC061C" w:rsidP="00AC061C">
      <w:pPr>
        <w:widowControl/>
        <w:numPr>
          <w:ilvl w:val="0"/>
          <w:numId w:val="1"/>
        </w:numPr>
        <w:spacing w:line="240" w:lineRule="atLeast"/>
        <w:rPr>
          <w:rFonts w:ascii="新細明體" w:hAnsi="新細明體"/>
          <w:sz w:val="20"/>
          <w:szCs w:val="20"/>
        </w:rPr>
      </w:pPr>
      <w:r>
        <w:rPr>
          <w:rFonts w:hint="eastAsia"/>
          <w:sz w:val="20"/>
          <w:szCs w:val="20"/>
        </w:rPr>
        <w:t>扣除計算範例：</w:t>
      </w:r>
    </w:p>
    <w:p w:rsidR="00251E39" w:rsidRDefault="0016454D" w:rsidP="00251E39">
      <w:pPr>
        <w:widowControl/>
        <w:spacing w:line="240" w:lineRule="atLeast"/>
        <w:ind w:firstLineChars="210" w:firstLine="420"/>
        <w:rPr>
          <w:sz w:val="20"/>
          <w:szCs w:val="20"/>
        </w:rPr>
      </w:pPr>
      <w:r>
        <w:rPr>
          <w:rFonts w:hint="eastAsia"/>
          <w:sz w:val="20"/>
          <w:szCs w:val="20"/>
        </w:rPr>
        <w:t>以</w:t>
      </w:r>
      <w:r w:rsidR="00491AF0" w:rsidRPr="00491AF0">
        <w:rPr>
          <w:rFonts w:hint="eastAsia"/>
          <w:sz w:val="20"/>
          <w:szCs w:val="20"/>
        </w:rPr>
        <w:t>「</w:t>
      </w:r>
      <w:r w:rsidR="0096028B">
        <w:rPr>
          <w:rFonts w:ascii="細明體" w:eastAsia="細明體" w:hAnsi="細明體" w:hint="eastAsia"/>
          <w:sz w:val="20"/>
          <w:szCs w:val="20"/>
        </w:rPr>
        <w:t>就業者部分托育</w:t>
      </w:r>
      <w:r w:rsidR="0096028B" w:rsidRPr="001D52EE">
        <w:rPr>
          <w:rFonts w:ascii="細明體" w:eastAsia="細明體" w:hAnsi="細明體" w:hint="eastAsia"/>
          <w:sz w:val="20"/>
          <w:szCs w:val="20"/>
        </w:rPr>
        <w:t>補助</w:t>
      </w:r>
      <w:r w:rsidR="00491AF0" w:rsidRPr="00491AF0">
        <w:rPr>
          <w:rFonts w:ascii="細明體" w:eastAsia="細明體" w:hAnsi="細明體" w:hint="eastAsia"/>
          <w:sz w:val="20"/>
          <w:szCs w:val="20"/>
        </w:rPr>
        <w:t>」</w:t>
      </w:r>
      <w:r>
        <w:rPr>
          <w:rFonts w:hint="eastAsia"/>
          <w:sz w:val="20"/>
          <w:szCs w:val="20"/>
        </w:rPr>
        <w:t>之「弱勢家庭」身分為例</w:t>
      </w:r>
      <w:proofErr w:type="gramStart"/>
      <w:r>
        <w:rPr>
          <w:rFonts w:hint="eastAsia"/>
          <w:sz w:val="20"/>
          <w:szCs w:val="20"/>
        </w:rPr>
        <w:t>（</w:t>
      </w:r>
      <w:proofErr w:type="gramEnd"/>
      <w:r>
        <w:rPr>
          <w:rFonts w:hint="eastAsia"/>
          <w:sz w:val="20"/>
          <w:szCs w:val="20"/>
        </w:rPr>
        <w:t>如：低收入戶、發展遲緩或身心障礙之幼兒</w:t>
      </w:r>
      <w:proofErr w:type="gramStart"/>
      <w:r>
        <w:rPr>
          <w:rFonts w:hint="eastAsia"/>
          <w:sz w:val="20"/>
          <w:szCs w:val="20"/>
        </w:rPr>
        <w:t>）</w:t>
      </w:r>
      <w:proofErr w:type="gramEnd"/>
    </w:p>
    <w:p w:rsidR="0016454D" w:rsidRDefault="00251E39" w:rsidP="00C04D15">
      <w:pPr>
        <w:widowControl/>
        <w:spacing w:line="240" w:lineRule="atLeast"/>
        <w:ind w:firstLineChars="140" w:firstLine="280"/>
        <w:rPr>
          <w:sz w:val="20"/>
          <w:szCs w:val="20"/>
        </w:rPr>
      </w:pPr>
      <w:r>
        <w:rPr>
          <w:rFonts w:hint="eastAsia"/>
          <w:sz w:val="20"/>
          <w:szCs w:val="20"/>
        </w:rPr>
        <w:t>【例如】</w:t>
      </w:r>
      <w:r w:rsidR="008C5CE8">
        <w:rPr>
          <w:rFonts w:hint="eastAsia"/>
          <w:sz w:val="20"/>
          <w:szCs w:val="20"/>
        </w:rPr>
        <w:t>托育補助期間為</w:t>
      </w:r>
      <w:r w:rsidR="00CA4043">
        <w:rPr>
          <w:rFonts w:hint="eastAsia"/>
          <w:sz w:val="20"/>
          <w:szCs w:val="20"/>
        </w:rPr>
        <w:t>10</w:t>
      </w:r>
      <w:r w:rsidR="00E94FE8">
        <w:rPr>
          <w:rFonts w:hint="eastAsia"/>
          <w:sz w:val="20"/>
          <w:szCs w:val="20"/>
        </w:rPr>
        <w:t>4</w:t>
      </w:r>
      <w:r w:rsidR="00C04D15">
        <w:rPr>
          <w:rFonts w:hint="eastAsia"/>
          <w:sz w:val="20"/>
          <w:szCs w:val="20"/>
        </w:rPr>
        <w:t>/02</w:t>
      </w:r>
      <w:r w:rsidR="00AF29EB">
        <w:rPr>
          <w:rFonts w:hint="eastAsia"/>
          <w:sz w:val="20"/>
          <w:szCs w:val="20"/>
        </w:rPr>
        <w:t>~</w:t>
      </w:r>
      <w:r w:rsidR="00C04D15">
        <w:rPr>
          <w:rFonts w:hint="eastAsia"/>
          <w:sz w:val="20"/>
          <w:szCs w:val="20"/>
        </w:rPr>
        <w:t>10</w:t>
      </w:r>
      <w:r w:rsidR="00E94FE8">
        <w:rPr>
          <w:rFonts w:hint="eastAsia"/>
          <w:sz w:val="20"/>
          <w:szCs w:val="20"/>
        </w:rPr>
        <w:t>4</w:t>
      </w:r>
      <w:r w:rsidR="00C04D15">
        <w:rPr>
          <w:rFonts w:hint="eastAsia"/>
          <w:sz w:val="20"/>
          <w:szCs w:val="20"/>
        </w:rPr>
        <w:t>/</w:t>
      </w:r>
      <w:r w:rsidR="008C5CE8">
        <w:rPr>
          <w:rFonts w:hint="eastAsia"/>
          <w:sz w:val="20"/>
          <w:szCs w:val="20"/>
        </w:rPr>
        <w:t>07</w:t>
      </w:r>
      <w:r w:rsidR="00AF29EB">
        <w:rPr>
          <w:rFonts w:hint="eastAsia"/>
          <w:sz w:val="20"/>
          <w:szCs w:val="20"/>
        </w:rPr>
        <w:t>(</w:t>
      </w:r>
      <w:r w:rsidR="0016454D" w:rsidRPr="004E02D3">
        <w:rPr>
          <w:rFonts w:hint="eastAsia"/>
          <w:sz w:val="20"/>
          <w:szCs w:val="20"/>
        </w:rPr>
        <w:t>6</w:t>
      </w:r>
      <w:r w:rsidR="0016454D" w:rsidRPr="004E02D3">
        <w:rPr>
          <w:rFonts w:hint="eastAsia"/>
          <w:sz w:val="20"/>
          <w:szCs w:val="20"/>
        </w:rPr>
        <w:t>個月</w:t>
      </w:r>
      <w:r w:rsidR="00AF29EB">
        <w:rPr>
          <w:rFonts w:hint="eastAsia"/>
          <w:sz w:val="20"/>
          <w:szCs w:val="20"/>
        </w:rPr>
        <w:t>)</w:t>
      </w:r>
      <w:r w:rsidR="0016454D">
        <w:rPr>
          <w:rFonts w:hint="eastAsia"/>
          <w:sz w:val="20"/>
          <w:szCs w:val="20"/>
        </w:rPr>
        <w:t>；</w:t>
      </w:r>
      <w:r w:rsidR="008C5CE8">
        <w:rPr>
          <w:rFonts w:hint="eastAsia"/>
          <w:sz w:val="20"/>
          <w:szCs w:val="20"/>
        </w:rPr>
        <w:t>領取</w:t>
      </w:r>
      <w:r w:rsidR="0096028B">
        <w:rPr>
          <w:rFonts w:ascii="細明體" w:eastAsia="細明體" w:hAnsi="細明體" w:hint="eastAsia"/>
          <w:sz w:val="20"/>
          <w:szCs w:val="20"/>
        </w:rPr>
        <w:t>就業者部分托育</w:t>
      </w:r>
      <w:r w:rsidR="0096028B" w:rsidRPr="001D52EE">
        <w:rPr>
          <w:rFonts w:ascii="細明體" w:eastAsia="細明體" w:hAnsi="細明體" w:hint="eastAsia"/>
          <w:sz w:val="20"/>
          <w:szCs w:val="20"/>
        </w:rPr>
        <w:t>補助</w:t>
      </w:r>
      <w:r w:rsidR="008C5CE8">
        <w:rPr>
          <w:rFonts w:hint="eastAsia"/>
          <w:sz w:val="20"/>
          <w:szCs w:val="20"/>
        </w:rPr>
        <w:t>期間為</w:t>
      </w:r>
      <w:r w:rsidR="00CA4043">
        <w:rPr>
          <w:rFonts w:hint="eastAsia"/>
          <w:sz w:val="20"/>
          <w:szCs w:val="20"/>
        </w:rPr>
        <w:t>10</w:t>
      </w:r>
      <w:r w:rsidR="00E94FE8">
        <w:rPr>
          <w:rFonts w:hint="eastAsia"/>
          <w:sz w:val="20"/>
          <w:szCs w:val="20"/>
        </w:rPr>
        <w:t>4</w:t>
      </w:r>
      <w:r w:rsidR="00C04D15">
        <w:rPr>
          <w:rFonts w:hint="eastAsia"/>
          <w:sz w:val="20"/>
          <w:szCs w:val="20"/>
        </w:rPr>
        <w:t>/</w:t>
      </w:r>
      <w:r w:rsidR="00AF29EB">
        <w:rPr>
          <w:rFonts w:hint="eastAsia"/>
          <w:sz w:val="20"/>
          <w:szCs w:val="20"/>
        </w:rPr>
        <w:t>04~</w:t>
      </w:r>
      <w:r w:rsidR="00C04D15">
        <w:rPr>
          <w:rFonts w:hint="eastAsia"/>
          <w:sz w:val="20"/>
          <w:szCs w:val="20"/>
        </w:rPr>
        <w:t>10</w:t>
      </w:r>
      <w:r w:rsidR="00E94FE8">
        <w:rPr>
          <w:rFonts w:hint="eastAsia"/>
          <w:sz w:val="20"/>
          <w:szCs w:val="20"/>
        </w:rPr>
        <w:t>4</w:t>
      </w:r>
      <w:r w:rsidR="00C04D15">
        <w:rPr>
          <w:rFonts w:hint="eastAsia"/>
          <w:sz w:val="20"/>
          <w:szCs w:val="20"/>
        </w:rPr>
        <w:t>/</w:t>
      </w:r>
      <w:r w:rsidR="008C5CE8">
        <w:rPr>
          <w:rFonts w:hint="eastAsia"/>
          <w:sz w:val="20"/>
          <w:szCs w:val="20"/>
        </w:rPr>
        <w:t>07</w:t>
      </w:r>
      <w:r w:rsidR="0016454D">
        <w:rPr>
          <w:rFonts w:hint="eastAsia"/>
          <w:sz w:val="20"/>
          <w:szCs w:val="20"/>
        </w:rPr>
        <w:t>（</w:t>
      </w:r>
      <w:r w:rsidR="002C5C9A">
        <w:rPr>
          <w:rFonts w:hint="eastAsia"/>
          <w:sz w:val="20"/>
          <w:szCs w:val="20"/>
        </w:rPr>
        <w:t>4</w:t>
      </w:r>
      <w:r w:rsidR="0016454D" w:rsidRPr="004E02D3">
        <w:rPr>
          <w:rFonts w:hint="eastAsia"/>
          <w:sz w:val="20"/>
          <w:szCs w:val="20"/>
        </w:rPr>
        <w:t>個月</w:t>
      </w:r>
      <w:r w:rsidR="0016454D">
        <w:rPr>
          <w:rFonts w:hint="eastAsia"/>
          <w:sz w:val="20"/>
          <w:szCs w:val="20"/>
        </w:rPr>
        <w:t>）情形</w:t>
      </w:r>
    </w:p>
    <w:p w:rsidR="00AC061C" w:rsidRDefault="00251E39" w:rsidP="00C04D15">
      <w:pPr>
        <w:widowControl/>
        <w:spacing w:line="240" w:lineRule="atLeast"/>
        <w:ind w:firstLineChars="140" w:firstLine="280"/>
        <w:rPr>
          <w:sz w:val="20"/>
          <w:szCs w:val="20"/>
        </w:rPr>
      </w:pPr>
      <w:r>
        <w:rPr>
          <w:rFonts w:hint="eastAsia"/>
          <w:sz w:val="20"/>
          <w:szCs w:val="20"/>
        </w:rPr>
        <w:t>【算式】</w:t>
      </w:r>
      <w:r w:rsidR="0096028B">
        <w:rPr>
          <w:rFonts w:hint="eastAsia"/>
          <w:sz w:val="20"/>
          <w:szCs w:val="20"/>
        </w:rPr>
        <w:t>【（</w:t>
      </w:r>
      <w:r w:rsidR="0096028B">
        <w:rPr>
          <w:rFonts w:hint="eastAsia"/>
          <w:sz w:val="20"/>
          <w:szCs w:val="20"/>
        </w:rPr>
        <w:t>8</w:t>
      </w:r>
      <w:r w:rsidR="0096028B" w:rsidRPr="004E02D3">
        <w:rPr>
          <w:rFonts w:hint="eastAsia"/>
          <w:sz w:val="20"/>
          <w:szCs w:val="20"/>
        </w:rPr>
        <w:t>,000</w:t>
      </w:r>
      <w:r w:rsidR="0096028B" w:rsidRPr="004E02D3">
        <w:rPr>
          <w:rFonts w:hint="eastAsia"/>
          <w:sz w:val="20"/>
          <w:szCs w:val="20"/>
        </w:rPr>
        <w:t>元×</w:t>
      </w:r>
      <w:r w:rsidR="0096028B" w:rsidRPr="004E02D3">
        <w:rPr>
          <w:rFonts w:hint="eastAsia"/>
          <w:sz w:val="20"/>
          <w:szCs w:val="20"/>
        </w:rPr>
        <w:t>6</w:t>
      </w:r>
      <w:r w:rsidR="0096028B" w:rsidRPr="004E02D3">
        <w:rPr>
          <w:rFonts w:hint="eastAsia"/>
          <w:sz w:val="20"/>
          <w:szCs w:val="20"/>
        </w:rPr>
        <w:t>個月</w:t>
      </w:r>
      <w:r w:rsidR="0096028B">
        <w:rPr>
          <w:rFonts w:hint="eastAsia"/>
          <w:sz w:val="20"/>
          <w:szCs w:val="20"/>
        </w:rPr>
        <w:t>）之托育補助】</w:t>
      </w:r>
      <w:r w:rsidR="00AC061C" w:rsidRPr="004E02D3">
        <w:rPr>
          <w:rFonts w:hint="eastAsia"/>
          <w:sz w:val="20"/>
          <w:szCs w:val="20"/>
        </w:rPr>
        <w:t>－</w:t>
      </w:r>
      <w:r w:rsidR="0096028B">
        <w:rPr>
          <w:rFonts w:hint="eastAsia"/>
          <w:sz w:val="20"/>
          <w:szCs w:val="20"/>
        </w:rPr>
        <w:t>【（</w:t>
      </w:r>
      <w:r w:rsidR="0096028B">
        <w:rPr>
          <w:rFonts w:hint="eastAsia"/>
          <w:sz w:val="20"/>
          <w:szCs w:val="20"/>
        </w:rPr>
        <w:t>5</w:t>
      </w:r>
      <w:r w:rsidR="0096028B" w:rsidRPr="004E02D3">
        <w:rPr>
          <w:rFonts w:hint="eastAsia"/>
          <w:sz w:val="20"/>
          <w:szCs w:val="20"/>
        </w:rPr>
        <w:t>,</w:t>
      </w:r>
      <w:r w:rsidR="0096028B">
        <w:rPr>
          <w:rFonts w:hint="eastAsia"/>
          <w:sz w:val="20"/>
          <w:szCs w:val="20"/>
        </w:rPr>
        <w:t>00</w:t>
      </w:r>
      <w:r w:rsidR="0096028B" w:rsidRPr="004E02D3">
        <w:rPr>
          <w:rFonts w:hint="eastAsia"/>
          <w:sz w:val="20"/>
          <w:szCs w:val="20"/>
        </w:rPr>
        <w:t>0</w:t>
      </w:r>
      <w:r w:rsidR="0096028B" w:rsidRPr="004E02D3">
        <w:rPr>
          <w:rFonts w:hint="eastAsia"/>
          <w:sz w:val="20"/>
          <w:szCs w:val="20"/>
        </w:rPr>
        <w:t>元</w:t>
      </w:r>
      <w:r w:rsidR="0096028B">
        <w:rPr>
          <w:rFonts w:hint="eastAsia"/>
          <w:sz w:val="20"/>
          <w:szCs w:val="20"/>
        </w:rPr>
        <w:t>×</w:t>
      </w:r>
      <w:r w:rsidR="0096028B">
        <w:rPr>
          <w:rFonts w:hint="eastAsia"/>
          <w:sz w:val="20"/>
          <w:szCs w:val="20"/>
        </w:rPr>
        <w:t>4</w:t>
      </w:r>
      <w:r w:rsidR="0096028B" w:rsidRPr="004E02D3">
        <w:rPr>
          <w:rFonts w:hint="eastAsia"/>
          <w:sz w:val="20"/>
          <w:szCs w:val="20"/>
        </w:rPr>
        <w:t>個月</w:t>
      </w:r>
      <w:r w:rsidR="0096028B">
        <w:rPr>
          <w:rFonts w:hint="eastAsia"/>
          <w:sz w:val="20"/>
          <w:szCs w:val="20"/>
        </w:rPr>
        <w:t>）之</w:t>
      </w:r>
      <w:r w:rsidR="0096028B">
        <w:rPr>
          <w:rFonts w:ascii="細明體" w:eastAsia="細明體" w:hAnsi="細明體" w:hint="eastAsia"/>
          <w:sz w:val="20"/>
          <w:szCs w:val="20"/>
        </w:rPr>
        <w:t>就業者部分托育</w:t>
      </w:r>
      <w:r w:rsidR="0096028B" w:rsidRPr="001D52EE">
        <w:rPr>
          <w:rFonts w:ascii="細明體" w:eastAsia="細明體" w:hAnsi="細明體" w:hint="eastAsia"/>
          <w:sz w:val="20"/>
          <w:szCs w:val="20"/>
        </w:rPr>
        <w:t>補助</w:t>
      </w:r>
      <w:r w:rsidR="0096028B">
        <w:rPr>
          <w:rFonts w:hint="eastAsia"/>
          <w:sz w:val="20"/>
          <w:szCs w:val="20"/>
        </w:rPr>
        <w:t>】</w:t>
      </w:r>
      <w:r w:rsidR="00AC061C" w:rsidRPr="004E02D3">
        <w:rPr>
          <w:rFonts w:hint="eastAsia"/>
          <w:sz w:val="20"/>
          <w:szCs w:val="20"/>
        </w:rPr>
        <w:t>＝</w:t>
      </w:r>
      <w:r w:rsidR="0016454D">
        <w:rPr>
          <w:rFonts w:hint="eastAsia"/>
          <w:sz w:val="20"/>
          <w:szCs w:val="20"/>
        </w:rPr>
        <w:t>28</w:t>
      </w:r>
      <w:r w:rsidR="00AC061C" w:rsidRPr="004E02D3">
        <w:rPr>
          <w:rFonts w:hint="eastAsia"/>
          <w:sz w:val="20"/>
          <w:szCs w:val="20"/>
        </w:rPr>
        <w:t>,</w:t>
      </w:r>
      <w:r w:rsidR="0016454D">
        <w:rPr>
          <w:rFonts w:hint="eastAsia"/>
          <w:sz w:val="20"/>
          <w:szCs w:val="20"/>
        </w:rPr>
        <w:t>00</w:t>
      </w:r>
      <w:r w:rsidR="00AC061C" w:rsidRPr="004E02D3">
        <w:rPr>
          <w:rFonts w:hint="eastAsia"/>
          <w:sz w:val="20"/>
          <w:szCs w:val="20"/>
        </w:rPr>
        <w:t>0</w:t>
      </w:r>
      <w:r w:rsidR="00AC061C" w:rsidRPr="004E02D3">
        <w:rPr>
          <w:rFonts w:hint="eastAsia"/>
          <w:sz w:val="20"/>
          <w:szCs w:val="20"/>
        </w:rPr>
        <w:t>元</w:t>
      </w:r>
      <w:r w:rsidR="00AC061C" w:rsidRPr="004E02D3">
        <w:rPr>
          <w:rFonts w:hint="eastAsia"/>
          <w:sz w:val="20"/>
          <w:szCs w:val="20"/>
        </w:rPr>
        <w:t>/</w:t>
      </w:r>
      <w:r w:rsidR="00C04D15">
        <w:rPr>
          <w:rFonts w:hint="eastAsia"/>
          <w:sz w:val="20"/>
          <w:szCs w:val="20"/>
        </w:rPr>
        <w:t>學</w:t>
      </w:r>
      <w:r w:rsidR="00AC061C" w:rsidRPr="004E02D3">
        <w:rPr>
          <w:rFonts w:hint="eastAsia"/>
          <w:sz w:val="20"/>
          <w:szCs w:val="20"/>
        </w:rPr>
        <w:t>期。</w:t>
      </w:r>
    </w:p>
    <w:p w:rsidR="000F6994" w:rsidRDefault="00F41F29" w:rsidP="004E02D3">
      <w:pPr>
        <w:widowControl/>
        <w:numPr>
          <w:ilvl w:val="0"/>
          <w:numId w:val="1"/>
        </w:numPr>
        <w:spacing w:line="24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>如有學期中</w:t>
      </w:r>
      <w:proofErr w:type="gramStart"/>
      <w:r w:rsidRPr="004E02D3">
        <w:rPr>
          <w:rFonts w:hint="eastAsia"/>
          <w:sz w:val="20"/>
          <w:szCs w:val="20"/>
        </w:rPr>
        <w:t>就托</w:t>
      </w:r>
      <w:r>
        <w:rPr>
          <w:rFonts w:hint="eastAsia"/>
          <w:sz w:val="20"/>
          <w:szCs w:val="20"/>
        </w:rPr>
        <w:t>，</w:t>
      </w:r>
      <w:proofErr w:type="gramEnd"/>
      <w:r>
        <w:rPr>
          <w:rFonts w:hint="eastAsia"/>
          <w:sz w:val="20"/>
          <w:szCs w:val="20"/>
        </w:rPr>
        <w:t>或已獲補助之兒童</w:t>
      </w:r>
      <w:r w:rsidRPr="00F41F29">
        <w:rPr>
          <w:rFonts w:hint="eastAsia"/>
          <w:sz w:val="20"/>
          <w:szCs w:val="20"/>
        </w:rPr>
        <w:t>，於學期中</w:t>
      </w:r>
      <w:proofErr w:type="gramStart"/>
      <w:r w:rsidR="00251E39">
        <w:rPr>
          <w:rFonts w:hint="eastAsia"/>
          <w:sz w:val="20"/>
          <w:szCs w:val="20"/>
        </w:rPr>
        <w:t>停托、</w:t>
      </w:r>
      <w:r w:rsidR="005071DF">
        <w:rPr>
          <w:rFonts w:hint="eastAsia"/>
          <w:sz w:val="20"/>
          <w:szCs w:val="20"/>
        </w:rPr>
        <w:t>未續</w:t>
      </w:r>
      <w:r w:rsidR="00251E39">
        <w:rPr>
          <w:rFonts w:hint="eastAsia"/>
          <w:sz w:val="20"/>
          <w:szCs w:val="20"/>
        </w:rPr>
        <w:t>托</w:t>
      </w:r>
      <w:r w:rsidR="005071DF">
        <w:rPr>
          <w:rFonts w:hint="eastAsia"/>
          <w:sz w:val="20"/>
          <w:szCs w:val="20"/>
        </w:rPr>
        <w:t>者</w:t>
      </w:r>
      <w:proofErr w:type="gramEnd"/>
      <w:r w:rsidR="005071DF">
        <w:rPr>
          <w:rFonts w:hint="eastAsia"/>
          <w:sz w:val="20"/>
          <w:szCs w:val="20"/>
        </w:rPr>
        <w:t>，應按比例</w:t>
      </w:r>
      <w:r w:rsidRPr="00F41F29">
        <w:rPr>
          <w:rFonts w:hint="eastAsia"/>
          <w:sz w:val="20"/>
          <w:szCs w:val="20"/>
        </w:rPr>
        <w:t>將補助款退回</w:t>
      </w:r>
      <w:r>
        <w:rPr>
          <w:rFonts w:hint="eastAsia"/>
          <w:sz w:val="20"/>
          <w:szCs w:val="20"/>
        </w:rPr>
        <w:t>本局</w:t>
      </w:r>
      <w:r w:rsidR="000F6994">
        <w:rPr>
          <w:rFonts w:hint="eastAsia"/>
          <w:sz w:val="20"/>
          <w:szCs w:val="20"/>
        </w:rPr>
        <w:t>。</w:t>
      </w:r>
    </w:p>
    <w:p w:rsidR="00F41F29" w:rsidRPr="00D74594" w:rsidRDefault="00F41F29" w:rsidP="00F21B5E">
      <w:pPr>
        <w:widowControl/>
        <w:numPr>
          <w:ilvl w:val="0"/>
          <w:numId w:val="2"/>
        </w:numPr>
        <w:spacing w:line="240" w:lineRule="atLeast"/>
        <w:rPr>
          <w:sz w:val="20"/>
          <w:szCs w:val="20"/>
        </w:rPr>
      </w:pPr>
      <w:r w:rsidRPr="003C76E2">
        <w:rPr>
          <w:rFonts w:hint="eastAsia"/>
          <w:sz w:val="20"/>
          <w:szCs w:val="20"/>
          <w:bdr w:val="single" w:sz="4" w:space="0" w:color="auto"/>
        </w:rPr>
        <w:t>第</w:t>
      </w:r>
      <w:r w:rsidRPr="003C76E2">
        <w:rPr>
          <w:rFonts w:hint="eastAsia"/>
          <w:sz w:val="20"/>
          <w:szCs w:val="20"/>
          <w:bdr w:val="single" w:sz="4" w:space="0" w:color="auto"/>
        </w:rPr>
        <w:t>1</w:t>
      </w:r>
      <w:r w:rsidRPr="003C76E2">
        <w:rPr>
          <w:rFonts w:hint="eastAsia"/>
          <w:sz w:val="20"/>
          <w:szCs w:val="20"/>
          <w:bdr w:val="single" w:sz="4" w:space="0" w:color="auto"/>
        </w:rPr>
        <w:t>學期</w:t>
      </w:r>
      <w:r w:rsidRPr="00F41F29">
        <w:rPr>
          <w:rFonts w:hint="eastAsia"/>
          <w:sz w:val="20"/>
          <w:szCs w:val="20"/>
        </w:rPr>
        <w:t>：</w:t>
      </w:r>
      <w:r w:rsidRPr="003C76E2">
        <w:rPr>
          <w:rFonts w:hint="eastAsia"/>
          <w:sz w:val="20"/>
          <w:szCs w:val="20"/>
          <w:u w:val="single"/>
        </w:rPr>
        <w:t>當年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8"/>
          <w:attr w:name="Year" w:val="2011"/>
        </w:smartTagPr>
        <w:r w:rsidRPr="003C76E2">
          <w:rPr>
            <w:rFonts w:hint="eastAsia"/>
            <w:sz w:val="20"/>
            <w:szCs w:val="20"/>
            <w:u w:val="single"/>
          </w:rPr>
          <w:t>8</w:t>
        </w:r>
        <w:r w:rsidRPr="003C76E2">
          <w:rPr>
            <w:rFonts w:hint="eastAsia"/>
            <w:sz w:val="20"/>
            <w:szCs w:val="20"/>
            <w:u w:val="single"/>
          </w:rPr>
          <w:t>月</w:t>
        </w:r>
        <w:r w:rsidRPr="003C76E2">
          <w:rPr>
            <w:rFonts w:hint="eastAsia"/>
            <w:sz w:val="20"/>
            <w:szCs w:val="20"/>
            <w:u w:val="single"/>
          </w:rPr>
          <w:t>1</w:t>
        </w:r>
        <w:r w:rsidRPr="003C76E2">
          <w:rPr>
            <w:rFonts w:hint="eastAsia"/>
            <w:sz w:val="20"/>
            <w:szCs w:val="20"/>
            <w:u w:val="single"/>
          </w:rPr>
          <w:t>日</w:t>
        </w:r>
      </w:smartTag>
      <w:r w:rsidRPr="003C76E2">
        <w:rPr>
          <w:rFonts w:hint="eastAsia"/>
          <w:sz w:val="20"/>
          <w:szCs w:val="20"/>
          <w:u w:val="single"/>
        </w:rPr>
        <w:t>至次年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"/>
          <w:attr w:name="Year" w:val="2011"/>
        </w:smartTagPr>
        <w:r w:rsidRPr="003C76E2">
          <w:rPr>
            <w:rFonts w:hint="eastAsia"/>
            <w:sz w:val="20"/>
            <w:szCs w:val="20"/>
            <w:u w:val="single"/>
          </w:rPr>
          <w:t>1</w:t>
        </w:r>
        <w:r w:rsidRPr="003C76E2">
          <w:rPr>
            <w:rFonts w:hint="eastAsia"/>
            <w:sz w:val="20"/>
            <w:szCs w:val="20"/>
            <w:u w:val="single"/>
          </w:rPr>
          <w:t>月</w:t>
        </w:r>
        <w:r w:rsidRPr="003C76E2">
          <w:rPr>
            <w:rFonts w:hint="eastAsia"/>
            <w:sz w:val="20"/>
            <w:szCs w:val="20"/>
            <w:u w:val="single"/>
          </w:rPr>
          <w:t>31</w:t>
        </w:r>
        <w:r w:rsidRPr="003C76E2">
          <w:rPr>
            <w:rFonts w:hint="eastAsia"/>
            <w:sz w:val="20"/>
            <w:szCs w:val="20"/>
            <w:u w:val="single"/>
          </w:rPr>
          <w:t>日</w:t>
        </w:r>
      </w:smartTag>
      <w:r w:rsidRPr="003C76E2">
        <w:rPr>
          <w:rFonts w:hint="eastAsia"/>
          <w:sz w:val="20"/>
          <w:szCs w:val="20"/>
          <w:u w:val="single"/>
        </w:rPr>
        <w:t>期間</w:t>
      </w:r>
      <w:r w:rsidR="00F21B5E">
        <w:rPr>
          <w:rFonts w:hint="eastAsia"/>
          <w:sz w:val="20"/>
          <w:szCs w:val="20"/>
        </w:rPr>
        <w:t xml:space="preserve">      </w:t>
      </w:r>
      <w:r w:rsidRPr="003C76E2">
        <w:rPr>
          <w:rFonts w:hint="eastAsia"/>
          <w:sz w:val="20"/>
          <w:szCs w:val="20"/>
          <w:bdr w:val="single" w:sz="4" w:space="0" w:color="auto"/>
        </w:rPr>
        <w:t>第</w:t>
      </w:r>
      <w:r w:rsidRPr="003C76E2">
        <w:rPr>
          <w:rFonts w:hint="eastAsia"/>
          <w:sz w:val="20"/>
          <w:szCs w:val="20"/>
          <w:bdr w:val="single" w:sz="4" w:space="0" w:color="auto"/>
        </w:rPr>
        <w:t>2</w:t>
      </w:r>
      <w:r w:rsidRPr="003C76E2">
        <w:rPr>
          <w:rFonts w:hint="eastAsia"/>
          <w:sz w:val="20"/>
          <w:szCs w:val="20"/>
          <w:bdr w:val="single" w:sz="4" w:space="0" w:color="auto"/>
        </w:rPr>
        <w:t>學期</w:t>
      </w:r>
      <w:r w:rsidRPr="00F41F29">
        <w:rPr>
          <w:rFonts w:hint="eastAsia"/>
          <w:sz w:val="20"/>
          <w:szCs w:val="20"/>
        </w:rPr>
        <w:t>：</w:t>
      </w:r>
      <w:r w:rsidRPr="003C76E2">
        <w:rPr>
          <w:rFonts w:hint="eastAsia"/>
          <w:sz w:val="20"/>
          <w:szCs w:val="20"/>
          <w:u w:val="single"/>
        </w:rPr>
        <w:t>次年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2"/>
          <w:attr w:name="Year" w:val="2011"/>
        </w:smartTagPr>
        <w:r w:rsidRPr="003C76E2">
          <w:rPr>
            <w:rFonts w:hint="eastAsia"/>
            <w:sz w:val="20"/>
            <w:szCs w:val="20"/>
            <w:u w:val="single"/>
          </w:rPr>
          <w:t>2</w:t>
        </w:r>
        <w:r w:rsidRPr="003C76E2">
          <w:rPr>
            <w:rFonts w:hint="eastAsia"/>
            <w:sz w:val="20"/>
            <w:szCs w:val="20"/>
            <w:u w:val="single"/>
          </w:rPr>
          <w:t>月</w:t>
        </w:r>
        <w:r w:rsidRPr="003C76E2">
          <w:rPr>
            <w:rFonts w:hint="eastAsia"/>
            <w:sz w:val="20"/>
            <w:szCs w:val="20"/>
            <w:u w:val="single"/>
          </w:rPr>
          <w:t>1</w:t>
        </w:r>
        <w:r w:rsidRPr="003C76E2">
          <w:rPr>
            <w:rFonts w:hint="eastAsia"/>
            <w:sz w:val="20"/>
            <w:szCs w:val="20"/>
            <w:u w:val="single"/>
          </w:rPr>
          <w:t>日</w:t>
        </w:r>
      </w:smartTag>
      <w:r w:rsidRPr="003C76E2">
        <w:rPr>
          <w:rFonts w:hint="eastAsia"/>
          <w:sz w:val="20"/>
          <w:szCs w:val="20"/>
          <w:u w:val="single"/>
        </w:rPr>
        <w:t>至次年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7"/>
          <w:attr w:name="Year" w:val="2011"/>
        </w:smartTagPr>
        <w:r w:rsidRPr="003C76E2">
          <w:rPr>
            <w:rFonts w:hint="eastAsia"/>
            <w:sz w:val="20"/>
            <w:szCs w:val="20"/>
            <w:u w:val="single"/>
          </w:rPr>
          <w:t>7</w:t>
        </w:r>
        <w:r w:rsidRPr="003C76E2">
          <w:rPr>
            <w:rFonts w:hint="eastAsia"/>
            <w:sz w:val="20"/>
            <w:szCs w:val="20"/>
            <w:u w:val="single"/>
          </w:rPr>
          <w:t>月</w:t>
        </w:r>
        <w:r w:rsidRPr="003C76E2">
          <w:rPr>
            <w:rFonts w:hint="eastAsia"/>
            <w:sz w:val="20"/>
            <w:szCs w:val="20"/>
            <w:u w:val="single"/>
          </w:rPr>
          <w:t>31</w:t>
        </w:r>
        <w:r w:rsidRPr="003C76E2">
          <w:rPr>
            <w:rFonts w:hint="eastAsia"/>
            <w:sz w:val="20"/>
            <w:szCs w:val="20"/>
            <w:u w:val="single"/>
          </w:rPr>
          <w:t>日</w:t>
        </w:r>
      </w:smartTag>
      <w:r w:rsidRPr="003C76E2">
        <w:rPr>
          <w:rFonts w:hint="eastAsia"/>
          <w:sz w:val="20"/>
          <w:szCs w:val="20"/>
          <w:u w:val="single"/>
        </w:rPr>
        <w:t>期間</w:t>
      </w:r>
    </w:p>
    <w:p w:rsidR="00D74594" w:rsidRDefault="00234DE8" w:rsidP="00D74594">
      <w:pPr>
        <w:widowControl/>
        <w:spacing w:line="240" w:lineRule="atLeast"/>
        <w:rPr>
          <w:sz w:val="20"/>
          <w:szCs w:val="20"/>
        </w:rPr>
      </w:pPr>
      <w:r>
        <w:rPr>
          <w:rFonts w:hint="eastAsia"/>
        </w:rPr>
        <w:t>－－－－－－－－－－－－－－－－－－－－－－－－－－－－－－－－－－－－－－－－－－－</w:t>
      </w:r>
    </w:p>
    <w:p w:rsidR="00D74594" w:rsidRPr="002278BF" w:rsidRDefault="00D74594" w:rsidP="00234DE8">
      <w:pPr>
        <w:jc w:val="center"/>
        <w:rPr>
          <w:sz w:val="36"/>
          <w:szCs w:val="36"/>
        </w:rPr>
      </w:pPr>
      <w:r w:rsidRPr="002278BF">
        <w:rPr>
          <w:rFonts w:hint="eastAsia"/>
          <w:sz w:val="36"/>
          <w:szCs w:val="36"/>
        </w:rPr>
        <w:t>請在此</w:t>
      </w:r>
      <w:r w:rsidR="006A780C">
        <w:rPr>
          <w:rFonts w:hint="eastAsia"/>
          <w:sz w:val="36"/>
          <w:szCs w:val="36"/>
        </w:rPr>
        <w:t>浮</w:t>
      </w:r>
      <w:r w:rsidRPr="002278BF">
        <w:rPr>
          <w:rFonts w:hint="eastAsia"/>
          <w:sz w:val="36"/>
          <w:szCs w:val="36"/>
        </w:rPr>
        <w:t>貼保母所</w:t>
      </w:r>
      <w:r w:rsidR="006A780C">
        <w:rPr>
          <w:rFonts w:hint="eastAsia"/>
          <w:sz w:val="36"/>
          <w:szCs w:val="36"/>
        </w:rPr>
        <w:t>開立</w:t>
      </w:r>
      <w:r>
        <w:rPr>
          <w:rFonts w:hint="eastAsia"/>
          <w:sz w:val="36"/>
          <w:szCs w:val="36"/>
        </w:rPr>
        <w:t>銀行</w:t>
      </w:r>
      <w:r w:rsidR="006A780C">
        <w:rPr>
          <w:rFonts w:hint="eastAsia"/>
          <w:sz w:val="36"/>
          <w:szCs w:val="36"/>
        </w:rPr>
        <w:t>或郵局帳戶</w:t>
      </w:r>
      <w:r>
        <w:rPr>
          <w:rFonts w:hint="eastAsia"/>
          <w:sz w:val="36"/>
          <w:szCs w:val="36"/>
        </w:rPr>
        <w:t>存摺封面</w:t>
      </w:r>
      <w:r w:rsidRPr="002278BF">
        <w:rPr>
          <w:rFonts w:hint="eastAsia"/>
          <w:sz w:val="20"/>
          <w:szCs w:val="20"/>
        </w:rPr>
        <w:t>（含帳號戶名）</w:t>
      </w:r>
      <w:r w:rsidRPr="002278BF">
        <w:rPr>
          <w:rFonts w:hint="eastAsia"/>
          <w:sz w:val="36"/>
          <w:szCs w:val="36"/>
        </w:rPr>
        <w:t>影本</w:t>
      </w:r>
    </w:p>
    <w:p w:rsidR="00111CBB" w:rsidRPr="00234DE8" w:rsidRDefault="00D74594" w:rsidP="00234DE8">
      <w:pPr>
        <w:jc w:val="center"/>
        <w:rPr>
          <w:u w:val="single"/>
        </w:rPr>
      </w:pPr>
      <w:r w:rsidRPr="007F47A5">
        <w:rPr>
          <w:rFonts w:hint="eastAsia"/>
          <w:u w:val="single"/>
        </w:rPr>
        <w:t>（並請再次核對本表正面所填寫之帳號戶名</w:t>
      </w:r>
      <w:r>
        <w:rPr>
          <w:rFonts w:hint="eastAsia"/>
          <w:u w:val="single"/>
        </w:rPr>
        <w:t>全稱</w:t>
      </w:r>
      <w:r w:rsidRPr="007F47A5">
        <w:rPr>
          <w:rFonts w:hint="eastAsia"/>
          <w:u w:val="single"/>
        </w:rPr>
        <w:t>是否與存摺登載相符，以免無法</w:t>
      </w:r>
      <w:proofErr w:type="gramStart"/>
      <w:r w:rsidRPr="007F47A5">
        <w:rPr>
          <w:rFonts w:hint="eastAsia"/>
          <w:u w:val="single"/>
        </w:rPr>
        <w:t>入帳</w:t>
      </w:r>
      <w:proofErr w:type="gramEnd"/>
      <w:r w:rsidRPr="007F47A5">
        <w:rPr>
          <w:rFonts w:hint="eastAsia"/>
          <w:u w:val="single"/>
        </w:rPr>
        <w:t>）</w:t>
      </w:r>
    </w:p>
    <w:sectPr w:rsidR="00111CBB" w:rsidRPr="00234DE8" w:rsidSect="009A0AB2">
      <w:pgSz w:w="11906" w:h="16838" w:code="9"/>
      <w:pgMar w:top="680" w:right="737" w:bottom="680" w:left="737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31" w:rsidRDefault="004B3731">
      <w:r>
        <w:separator/>
      </w:r>
    </w:p>
  </w:endnote>
  <w:endnote w:type="continuationSeparator" w:id="0">
    <w:p w:rsidR="004B3731" w:rsidRDefault="004B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31" w:rsidRDefault="004B3731">
      <w:r>
        <w:separator/>
      </w:r>
    </w:p>
  </w:footnote>
  <w:footnote w:type="continuationSeparator" w:id="0">
    <w:p w:rsidR="004B3731" w:rsidRDefault="004B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1934"/>
    <w:multiLevelType w:val="hybridMultilevel"/>
    <w:tmpl w:val="B296A38C"/>
    <w:lvl w:ilvl="0" w:tplc="CBDA150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EF53983"/>
    <w:multiLevelType w:val="hybridMultilevel"/>
    <w:tmpl w:val="448C367C"/>
    <w:lvl w:ilvl="0" w:tplc="C332065C">
      <w:start w:val="1"/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DDA2E07"/>
    <w:multiLevelType w:val="hybridMultilevel"/>
    <w:tmpl w:val="792601A2"/>
    <w:lvl w:ilvl="0" w:tplc="099AD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C7E7922"/>
    <w:multiLevelType w:val="hybridMultilevel"/>
    <w:tmpl w:val="9808F0EE"/>
    <w:lvl w:ilvl="0" w:tplc="9F42262A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40"/>
  <w:drawingGridVerticalSpacing w:val="381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72"/>
    <w:rsid w:val="00006624"/>
    <w:rsid w:val="00006963"/>
    <w:rsid w:val="0001200C"/>
    <w:rsid w:val="00027AB8"/>
    <w:rsid w:val="000C44FA"/>
    <w:rsid w:val="000D20EA"/>
    <w:rsid w:val="000F6994"/>
    <w:rsid w:val="00100600"/>
    <w:rsid w:val="00111CBB"/>
    <w:rsid w:val="00117161"/>
    <w:rsid w:val="00130F31"/>
    <w:rsid w:val="00163474"/>
    <w:rsid w:val="0016454D"/>
    <w:rsid w:val="001846EC"/>
    <w:rsid w:val="00197585"/>
    <w:rsid w:val="001C1D2F"/>
    <w:rsid w:val="001C64F3"/>
    <w:rsid w:val="001D52EE"/>
    <w:rsid w:val="001D53D2"/>
    <w:rsid w:val="002278BF"/>
    <w:rsid w:val="00234DE8"/>
    <w:rsid w:val="00251E39"/>
    <w:rsid w:val="00257E4D"/>
    <w:rsid w:val="0027343B"/>
    <w:rsid w:val="002B4D4E"/>
    <w:rsid w:val="002C5C9A"/>
    <w:rsid w:val="00316454"/>
    <w:rsid w:val="00322B18"/>
    <w:rsid w:val="00326583"/>
    <w:rsid w:val="00335D72"/>
    <w:rsid w:val="003A019F"/>
    <w:rsid w:val="003A09BB"/>
    <w:rsid w:val="003B0337"/>
    <w:rsid w:val="003C2CA2"/>
    <w:rsid w:val="003C76E2"/>
    <w:rsid w:val="004711B8"/>
    <w:rsid w:val="00484B6A"/>
    <w:rsid w:val="0048596F"/>
    <w:rsid w:val="00491AF0"/>
    <w:rsid w:val="004B2FCB"/>
    <w:rsid w:val="004B3731"/>
    <w:rsid w:val="004B4563"/>
    <w:rsid w:val="004C33E3"/>
    <w:rsid w:val="004E02D3"/>
    <w:rsid w:val="005071DF"/>
    <w:rsid w:val="0055421F"/>
    <w:rsid w:val="00555685"/>
    <w:rsid w:val="00572441"/>
    <w:rsid w:val="005A3BDE"/>
    <w:rsid w:val="005B5C6A"/>
    <w:rsid w:val="005C5248"/>
    <w:rsid w:val="005D75AA"/>
    <w:rsid w:val="00602D75"/>
    <w:rsid w:val="00627F85"/>
    <w:rsid w:val="00637FF0"/>
    <w:rsid w:val="006626DD"/>
    <w:rsid w:val="00667562"/>
    <w:rsid w:val="006A780C"/>
    <w:rsid w:val="006D409A"/>
    <w:rsid w:val="0074620A"/>
    <w:rsid w:val="007A2C37"/>
    <w:rsid w:val="007C0243"/>
    <w:rsid w:val="007E503C"/>
    <w:rsid w:val="007F47A5"/>
    <w:rsid w:val="00821E8F"/>
    <w:rsid w:val="0085276D"/>
    <w:rsid w:val="00873AE9"/>
    <w:rsid w:val="00883204"/>
    <w:rsid w:val="00883508"/>
    <w:rsid w:val="008B5E2D"/>
    <w:rsid w:val="008C5CE8"/>
    <w:rsid w:val="0093445F"/>
    <w:rsid w:val="0096028B"/>
    <w:rsid w:val="00962844"/>
    <w:rsid w:val="00981A7B"/>
    <w:rsid w:val="00991B6E"/>
    <w:rsid w:val="009A0AB2"/>
    <w:rsid w:val="009D26EE"/>
    <w:rsid w:val="00A416C5"/>
    <w:rsid w:val="00A46FE2"/>
    <w:rsid w:val="00A80774"/>
    <w:rsid w:val="00AB0FE0"/>
    <w:rsid w:val="00AC061C"/>
    <w:rsid w:val="00AD7726"/>
    <w:rsid w:val="00AF29EB"/>
    <w:rsid w:val="00B07FAE"/>
    <w:rsid w:val="00B11C70"/>
    <w:rsid w:val="00B164B1"/>
    <w:rsid w:val="00B17EF6"/>
    <w:rsid w:val="00B31FC6"/>
    <w:rsid w:val="00B619D8"/>
    <w:rsid w:val="00B709BB"/>
    <w:rsid w:val="00BE6334"/>
    <w:rsid w:val="00BF0CF3"/>
    <w:rsid w:val="00C04D15"/>
    <w:rsid w:val="00C2334D"/>
    <w:rsid w:val="00C25446"/>
    <w:rsid w:val="00C36C3B"/>
    <w:rsid w:val="00C430BF"/>
    <w:rsid w:val="00C548BD"/>
    <w:rsid w:val="00C6206F"/>
    <w:rsid w:val="00C66CC9"/>
    <w:rsid w:val="00C7199A"/>
    <w:rsid w:val="00C910AE"/>
    <w:rsid w:val="00C912CA"/>
    <w:rsid w:val="00CA4043"/>
    <w:rsid w:val="00CB4738"/>
    <w:rsid w:val="00CC484F"/>
    <w:rsid w:val="00CD32AD"/>
    <w:rsid w:val="00D3404D"/>
    <w:rsid w:val="00D74594"/>
    <w:rsid w:val="00D86A57"/>
    <w:rsid w:val="00DA3296"/>
    <w:rsid w:val="00DB6879"/>
    <w:rsid w:val="00DE5378"/>
    <w:rsid w:val="00E5080B"/>
    <w:rsid w:val="00E564D8"/>
    <w:rsid w:val="00E642CD"/>
    <w:rsid w:val="00E8129D"/>
    <w:rsid w:val="00E94FE8"/>
    <w:rsid w:val="00EC7850"/>
    <w:rsid w:val="00ED3F2C"/>
    <w:rsid w:val="00EE3130"/>
    <w:rsid w:val="00F21B5E"/>
    <w:rsid w:val="00F34EC2"/>
    <w:rsid w:val="00F41F29"/>
    <w:rsid w:val="00F520D7"/>
    <w:rsid w:val="00F9584F"/>
    <w:rsid w:val="00F962A3"/>
    <w:rsid w:val="00FC2117"/>
    <w:rsid w:val="00FD4856"/>
    <w:rsid w:val="00FE10B3"/>
    <w:rsid w:val="00FF08A1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2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0AB2"/>
    <w:rPr>
      <w:rFonts w:ascii="Arial" w:hAnsi="Arial"/>
      <w:sz w:val="18"/>
      <w:szCs w:val="18"/>
    </w:rPr>
  </w:style>
  <w:style w:type="character" w:styleId="a5">
    <w:name w:val="Strong"/>
    <w:qFormat/>
    <w:rsid w:val="004E02D3"/>
    <w:rPr>
      <w:b/>
      <w:bCs/>
    </w:rPr>
  </w:style>
  <w:style w:type="paragraph" w:styleId="a6">
    <w:name w:val="Body Text Indent"/>
    <w:basedOn w:val="a"/>
    <w:rsid w:val="009D26EE"/>
    <w:pPr>
      <w:spacing w:line="360" w:lineRule="exact"/>
      <w:ind w:left="1080" w:hangingChars="450" w:hanging="1080"/>
      <w:jc w:val="both"/>
    </w:pPr>
    <w:rPr>
      <w:rFonts w:eastAsia="標楷體"/>
    </w:rPr>
  </w:style>
  <w:style w:type="paragraph" w:styleId="a7">
    <w:name w:val="header"/>
    <w:basedOn w:val="a"/>
    <w:rsid w:val="00A4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416C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29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0AB2"/>
    <w:rPr>
      <w:rFonts w:ascii="Arial" w:hAnsi="Arial"/>
      <w:sz w:val="18"/>
      <w:szCs w:val="18"/>
    </w:rPr>
  </w:style>
  <w:style w:type="character" w:styleId="a5">
    <w:name w:val="Strong"/>
    <w:qFormat/>
    <w:rsid w:val="004E02D3"/>
    <w:rPr>
      <w:b/>
      <w:bCs/>
    </w:rPr>
  </w:style>
  <w:style w:type="paragraph" w:styleId="a6">
    <w:name w:val="Body Text Indent"/>
    <w:basedOn w:val="a"/>
    <w:rsid w:val="009D26EE"/>
    <w:pPr>
      <w:spacing w:line="360" w:lineRule="exact"/>
      <w:ind w:left="1080" w:hangingChars="450" w:hanging="1080"/>
      <w:jc w:val="both"/>
    </w:pPr>
    <w:rPr>
      <w:rFonts w:eastAsia="標楷體"/>
    </w:rPr>
  </w:style>
  <w:style w:type="paragraph" w:styleId="a7">
    <w:name w:val="header"/>
    <w:basedOn w:val="a"/>
    <w:rsid w:val="00A416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416C5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4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【附表四（請款領據）】</dc:title>
  <dc:creator>s5joshua</dc:creator>
  <cp:lastModifiedBy>劉寧怡</cp:lastModifiedBy>
  <cp:revision>2</cp:revision>
  <cp:lastPrinted>2014-01-05T09:00:00Z</cp:lastPrinted>
  <dcterms:created xsi:type="dcterms:W3CDTF">2015-01-28T02:34:00Z</dcterms:created>
  <dcterms:modified xsi:type="dcterms:W3CDTF">2015-01-28T02:34:00Z</dcterms:modified>
</cp:coreProperties>
</file>