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901" w:rsidRPr="00B95E1C" w:rsidRDefault="00E6350E" w:rsidP="003F1C65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r w:rsidRPr="00B95E1C">
        <w:rPr>
          <w:rFonts w:ascii="標楷體" w:eastAsia="標楷體" w:hAnsi="標楷體" w:hint="eastAsia"/>
          <w:sz w:val="36"/>
          <w:szCs w:val="36"/>
        </w:rPr>
        <w:t>各機關派員參加</w:t>
      </w:r>
      <w:r w:rsidRPr="00B95E1C">
        <w:rPr>
          <w:rFonts w:ascii="標楷體" w:eastAsia="標楷體" w:hAnsi="標楷體" w:hint="eastAsia"/>
          <w:sz w:val="36"/>
          <w:szCs w:val="36"/>
          <w:u w:val="single"/>
        </w:rPr>
        <w:t>國內</w:t>
      </w:r>
      <w:r w:rsidRPr="00B95E1C">
        <w:rPr>
          <w:rFonts w:ascii="標楷體" w:eastAsia="標楷體" w:hAnsi="標楷體" w:hint="eastAsia"/>
          <w:sz w:val="36"/>
          <w:szCs w:val="36"/>
        </w:rPr>
        <w:t>各項訓練或講習費用</w:t>
      </w:r>
      <w:r w:rsidRPr="00B95E1C">
        <w:rPr>
          <w:rFonts w:ascii="標楷體" w:eastAsia="標楷體" w:hAnsi="標楷體" w:hint="eastAsia"/>
          <w:sz w:val="36"/>
          <w:szCs w:val="36"/>
          <w:u w:val="single"/>
        </w:rPr>
        <w:t>補助</w:t>
      </w:r>
      <w:r w:rsidR="00937C25" w:rsidRPr="00B95E1C">
        <w:rPr>
          <w:rFonts w:ascii="標楷體" w:eastAsia="標楷體" w:hAnsi="標楷體" w:hint="eastAsia"/>
          <w:sz w:val="36"/>
          <w:szCs w:val="36"/>
          <w:u w:val="single"/>
        </w:rPr>
        <w:t>要點</w:t>
      </w:r>
      <w:r w:rsidR="00A92F5F" w:rsidRPr="00B95E1C">
        <w:rPr>
          <w:rFonts w:ascii="標楷體" w:eastAsia="標楷體" w:hAnsi="標楷體" w:hint="eastAsia"/>
          <w:sz w:val="36"/>
          <w:szCs w:val="36"/>
        </w:rPr>
        <w:t xml:space="preserve">       </w:t>
      </w:r>
    </w:p>
    <w:tbl>
      <w:tblPr>
        <w:tblW w:w="0" w:type="auto"/>
        <w:tblInd w:w="5688" w:type="dxa"/>
        <w:tblLook w:val="01E0" w:firstRow="1" w:lastRow="1" w:firstColumn="1" w:lastColumn="1" w:noHBand="0" w:noVBand="0"/>
      </w:tblPr>
      <w:tblGrid>
        <w:gridCol w:w="4007"/>
      </w:tblGrid>
      <w:tr w:rsidR="000F1901" w:rsidRPr="00014338" w:rsidTr="00014338">
        <w:tc>
          <w:tcPr>
            <w:tcW w:w="4007" w:type="dxa"/>
            <w:shd w:val="clear" w:color="auto" w:fill="auto"/>
          </w:tcPr>
          <w:p w:rsidR="000F1901" w:rsidRPr="00014338" w:rsidRDefault="000F1901" w:rsidP="00014338">
            <w:pPr>
              <w:jc w:val="distribute"/>
              <w:rPr>
                <w:rFonts w:ascii="標楷體" w:eastAsia="標楷體" w:hAnsi="標楷體"/>
                <w:sz w:val="22"/>
                <w:szCs w:val="22"/>
              </w:rPr>
            </w:pPr>
            <w:r w:rsidRPr="00014338">
              <w:rPr>
                <w:rFonts w:ascii="標楷體" w:eastAsia="標楷體" w:hAnsi="標楷體" w:hint="eastAsia"/>
                <w:sz w:val="22"/>
                <w:szCs w:val="22"/>
              </w:rPr>
              <w:t>中華民國</w:t>
            </w:r>
            <w:r w:rsidR="00D71DD6" w:rsidRPr="00014338">
              <w:rPr>
                <w:rFonts w:ascii="標楷體" w:eastAsia="標楷體" w:hAnsi="標楷體" w:hint="eastAsia"/>
                <w:sz w:val="22"/>
                <w:szCs w:val="22"/>
              </w:rPr>
              <w:t>103</w:t>
            </w:r>
            <w:r w:rsidRPr="00014338">
              <w:rPr>
                <w:rFonts w:ascii="標楷體" w:eastAsia="標楷體" w:hAnsi="標楷體" w:hint="eastAsia"/>
                <w:sz w:val="22"/>
                <w:szCs w:val="22"/>
              </w:rPr>
              <w:t>年</w:t>
            </w:r>
            <w:r w:rsidR="00D71DD6" w:rsidRPr="00014338">
              <w:rPr>
                <w:rFonts w:ascii="標楷體" w:eastAsia="標楷體" w:hAnsi="標楷體" w:hint="eastAsia"/>
                <w:sz w:val="22"/>
                <w:szCs w:val="22"/>
              </w:rPr>
              <w:t>12</w:t>
            </w:r>
            <w:r w:rsidRPr="00014338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 w:rsidR="004602AC" w:rsidRPr="00014338">
              <w:rPr>
                <w:rFonts w:ascii="標楷體" w:eastAsia="標楷體" w:hAnsi="標楷體" w:hint="eastAsia"/>
                <w:sz w:val="22"/>
                <w:szCs w:val="22"/>
              </w:rPr>
              <w:t>25</w:t>
            </w:r>
            <w:r w:rsidRPr="00014338">
              <w:rPr>
                <w:rFonts w:ascii="標楷體" w:eastAsia="標楷體" w:hAnsi="標楷體" w:hint="eastAsia"/>
                <w:sz w:val="22"/>
                <w:szCs w:val="22"/>
              </w:rPr>
              <w:t>日</w:t>
            </w:r>
          </w:p>
        </w:tc>
      </w:tr>
      <w:tr w:rsidR="000F1901" w:rsidRPr="00014338" w:rsidTr="00014338">
        <w:tc>
          <w:tcPr>
            <w:tcW w:w="4007" w:type="dxa"/>
            <w:shd w:val="clear" w:color="auto" w:fill="auto"/>
          </w:tcPr>
          <w:p w:rsidR="000F1901" w:rsidRPr="00014338" w:rsidRDefault="00D861E0" w:rsidP="00014338">
            <w:pPr>
              <w:jc w:val="distribute"/>
              <w:rPr>
                <w:rFonts w:ascii="標楷體" w:eastAsia="標楷體" w:hAnsi="標楷體"/>
                <w:sz w:val="22"/>
                <w:szCs w:val="22"/>
              </w:rPr>
            </w:pPr>
            <w:r w:rsidRPr="00014338">
              <w:rPr>
                <w:rFonts w:ascii="標楷體" w:eastAsia="標楷體" w:hAnsi="標楷體" w:hint="eastAsia"/>
                <w:sz w:val="22"/>
                <w:szCs w:val="22"/>
              </w:rPr>
              <w:t>行政</w:t>
            </w:r>
            <w:r w:rsidR="000F1901" w:rsidRPr="00014338">
              <w:rPr>
                <w:rFonts w:ascii="標楷體" w:eastAsia="標楷體" w:hAnsi="標楷體" w:hint="eastAsia"/>
                <w:sz w:val="22"/>
                <w:szCs w:val="22"/>
              </w:rPr>
              <w:t>院</w:t>
            </w:r>
            <w:r w:rsidR="008E3D8B" w:rsidRPr="00014338">
              <w:rPr>
                <w:rFonts w:ascii="標楷體" w:eastAsia="標楷體" w:hAnsi="標楷體" w:hint="eastAsia"/>
                <w:sz w:val="22"/>
                <w:szCs w:val="22"/>
              </w:rPr>
              <w:t>院</w:t>
            </w:r>
            <w:r w:rsidR="000F1901" w:rsidRPr="00014338">
              <w:rPr>
                <w:rFonts w:ascii="標楷體" w:eastAsia="標楷體" w:hAnsi="標楷體" w:hint="eastAsia"/>
                <w:sz w:val="22"/>
                <w:szCs w:val="22"/>
              </w:rPr>
              <w:t>授</w:t>
            </w:r>
            <w:proofErr w:type="gramStart"/>
            <w:r w:rsidR="000F1901" w:rsidRPr="00014338">
              <w:rPr>
                <w:rFonts w:ascii="標楷體" w:eastAsia="標楷體" w:hAnsi="標楷體" w:hint="eastAsia"/>
                <w:sz w:val="22"/>
                <w:szCs w:val="22"/>
              </w:rPr>
              <w:t>主預字</w:t>
            </w:r>
            <w:proofErr w:type="gramEnd"/>
            <w:r w:rsidR="000F1901" w:rsidRPr="00014338">
              <w:rPr>
                <w:rFonts w:ascii="標楷體" w:eastAsia="標楷體" w:hAnsi="標楷體" w:hint="eastAsia"/>
                <w:sz w:val="22"/>
                <w:szCs w:val="22"/>
              </w:rPr>
              <w:t>第</w:t>
            </w:r>
            <w:r w:rsidR="00D71DD6" w:rsidRPr="00014338">
              <w:rPr>
                <w:rFonts w:ascii="標楷體" w:eastAsia="標楷體" w:hAnsi="標楷體" w:hint="eastAsia"/>
                <w:sz w:val="22"/>
                <w:szCs w:val="22"/>
              </w:rPr>
              <w:t>1030103026</w:t>
            </w:r>
            <w:r w:rsidR="00E6350E" w:rsidRPr="00014338">
              <w:rPr>
                <w:rFonts w:ascii="標楷體" w:eastAsia="標楷體" w:hAnsi="標楷體" w:hint="eastAsia"/>
                <w:sz w:val="22"/>
                <w:szCs w:val="22"/>
              </w:rPr>
              <w:t xml:space="preserve">     </w:t>
            </w:r>
            <w:r w:rsidR="00086A90" w:rsidRPr="00014338">
              <w:rPr>
                <w:rFonts w:ascii="標楷體" w:eastAsia="標楷體" w:hAnsi="標楷體" w:hint="eastAsia"/>
                <w:sz w:val="22"/>
                <w:szCs w:val="22"/>
              </w:rPr>
              <w:t>號</w:t>
            </w:r>
            <w:r w:rsidR="000F1901" w:rsidRPr="00014338">
              <w:rPr>
                <w:rFonts w:ascii="標楷體" w:eastAsia="標楷體" w:hAnsi="標楷體" w:hint="eastAsia"/>
                <w:sz w:val="22"/>
                <w:szCs w:val="22"/>
              </w:rPr>
              <w:t>函修正</w:t>
            </w:r>
            <w:r w:rsidR="00D71DD6" w:rsidRPr="00014338">
              <w:rPr>
                <w:rFonts w:ascii="標楷體" w:eastAsia="標楷體" w:hAnsi="標楷體" w:hint="eastAsia"/>
                <w:sz w:val="22"/>
                <w:szCs w:val="22"/>
              </w:rPr>
              <w:t>自104年1月1日生效</w:t>
            </w:r>
          </w:p>
        </w:tc>
      </w:tr>
    </w:tbl>
    <w:p w:rsidR="00880A50" w:rsidRPr="00B95E1C" w:rsidRDefault="00D31E98" w:rsidP="00F46238">
      <w:pPr>
        <w:spacing w:line="480" w:lineRule="exact"/>
        <w:ind w:left="532" w:hangingChars="190" w:hanging="532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B95E1C">
        <w:rPr>
          <w:rFonts w:ascii="標楷體" w:eastAsia="標楷體" w:hAnsi="標楷體" w:hint="eastAsia"/>
          <w:sz w:val="28"/>
          <w:szCs w:val="28"/>
          <w:u w:val="single"/>
        </w:rPr>
        <w:t>一、為規範中央政府各機關（構）、學校（以下簡稱各機關）派員參加國內各項訓練或講習相關費用補助事項，特訂定本要點。</w:t>
      </w:r>
    </w:p>
    <w:p w:rsidR="00A92F5F" w:rsidRPr="00B95E1C" w:rsidRDefault="00F314D4" w:rsidP="006D0CB6">
      <w:pPr>
        <w:spacing w:beforeLines="50" w:before="180" w:line="480" w:lineRule="exact"/>
        <w:ind w:left="532" w:hangingChars="190" w:hanging="532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B95E1C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>二</w:t>
      </w:r>
      <w:r w:rsidRPr="00B95E1C">
        <w:rPr>
          <w:rFonts w:ascii="標楷體" w:eastAsia="標楷體" w:hAnsi="標楷體" w:cs="新細明體" w:hint="eastAsia"/>
          <w:kern w:val="0"/>
          <w:sz w:val="28"/>
          <w:szCs w:val="28"/>
        </w:rPr>
        <w:t>、訓練或講習期間超過五</w:t>
      </w:r>
      <w:r w:rsidRPr="00B95E1C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>日</w:t>
      </w:r>
      <w:r w:rsidRPr="00B95E1C">
        <w:rPr>
          <w:rFonts w:ascii="標楷體" w:eastAsia="標楷體" w:hAnsi="標楷體" w:cs="新細明體" w:hint="eastAsia"/>
          <w:kern w:val="0"/>
          <w:sz w:val="28"/>
          <w:szCs w:val="28"/>
        </w:rPr>
        <w:t>者，除特殊情況外，訓練機構應提供</w:t>
      </w:r>
      <w:r w:rsidRPr="00B95E1C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>受訓人員</w:t>
      </w:r>
      <w:r w:rsidRPr="00B95E1C">
        <w:rPr>
          <w:rFonts w:ascii="標楷體" w:eastAsia="標楷體" w:hAnsi="標楷體" w:cs="新細明體" w:hint="eastAsia"/>
          <w:kern w:val="0"/>
          <w:sz w:val="28"/>
          <w:szCs w:val="28"/>
        </w:rPr>
        <w:t>必要之膳宿，若無膳宿設備者</w:t>
      </w:r>
      <w:r w:rsidRPr="00B95E1C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>，</w:t>
      </w:r>
      <w:r w:rsidRPr="00B95E1C">
        <w:rPr>
          <w:rFonts w:ascii="標楷體" w:eastAsia="標楷體" w:hAnsi="標楷體" w:cs="新細明體" w:hint="eastAsia"/>
          <w:kern w:val="0"/>
          <w:sz w:val="28"/>
          <w:szCs w:val="28"/>
        </w:rPr>
        <w:t>應洽借或委託其他訓練機</w:t>
      </w:r>
      <w:r w:rsidRPr="00B95E1C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>構</w:t>
      </w:r>
      <w:r w:rsidRPr="00B95E1C">
        <w:rPr>
          <w:rFonts w:ascii="標楷體" w:eastAsia="標楷體" w:hAnsi="標楷體" w:cs="新細明體" w:hint="eastAsia"/>
          <w:kern w:val="0"/>
          <w:sz w:val="28"/>
          <w:szCs w:val="28"/>
        </w:rPr>
        <w:t>提供，並應於調訓通知內敘明屬訓練或講習性質及是否提供膳宿。</w:t>
      </w:r>
    </w:p>
    <w:p w:rsidR="00F314D4" w:rsidRPr="00B95E1C" w:rsidRDefault="00F314D4" w:rsidP="006D0CB6">
      <w:pPr>
        <w:tabs>
          <w:tab w:val="left" w:pos="6300"/>
        </w:tabs>
        <w:spacing w:beforeLines="50" w:before="180" w:line="480" w:lineRule="exact"/>
        <w:ind w:left="560" w:hangingChars="200" w:hanging="56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F46238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>三</w:t>
      </w:r>
      <w:r w:rsidRPr="00B95E1C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Pr="00B95E1C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>受訓人員</w:t>
      </w:r>
      <w:r w:rsidRPr="00B95E1C">
        <w:rPr>
          <w:rFonts w:ascii="標楷體" w:eastAsia="標楷體" w:hAnsi="標楷體" w:cs="新細明體" w:hint="eastAsia"/>
          <w:kern w:val="0"/>
          <w:sz w:val="28"/>
          <w:szCs w:val="28"/>
        </w:rPr>
        <w:t>參加訓練或講習，</w:t>
      </w:r>
      <w:r w:rsidRPr="00B95E1C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>服務機關得參照國內出差旅費報支要點規定，</w:t>
      </w:r>
      <w:r w:rsidRPr="00B95E1C">
        <w:rPr>
          <w:rFonts w:ascii="標楷體" w:eastAsia="標楷體" w:hAnsi="標楷體" w:cs="新細明體" w:hint="eastAsia"/>
          <w:kern w:val="0"/>
          <w:sz w:val="28"/>
          <w:szCs w:val="28"/>
        </w:rPr>
        <w:t>補助</w:t>
      </w:r>
      <w:r w:rsidRPr="00B95E1C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>其於訓練或講習前後，由</w:t>
      </w:r>
      <w:r w:rsidRPr="00B95E1C">
        <w:rPr>
          <w:rFonts w:ascii="標楷體" w:eastAsia="標楷體" w:hAnsi="標楷體" w:cs="新細明體" w:hint="eastAsia"/>
          <w:kern w:val="0"/>
          <w:sz w:val="28"/>
          <w:szCs w:val="28"/>
        </w:rPr>
        <w:t>服務機關至訓練機構間之</w:t>
      </w:r>
      <w:r w:rsidRPr="00B95E1C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>起、返程日</w:t>
      </w:r>
      <w:r w:rsidRPr="00B95E1C">
        <w:rPr>
          <w:rFonts w:ascii="標楷體" w:eastAsia="標楷體" w:hAnsi="標楷體" w:cs="新細明體" w:hint="eastAsia"/>
          <w:kern w:val="0"/>
          <w:sz w:val="28"/>
          <w:szCs w:val="28"/>
        </w:rPr>
        <w:t>交通費。</w:t>
      </w:r>
    </w:p>
    <w:p w:rsidR="00E42164" w:rsidRPr="00B95E1C" w:rsidRDefault="00F314D4" w:rsidP="00F46238">
      <w:pPr>
        <w:tabs>
          <w:tab w:val="left" w:pos="6300"/>
        </w:tabs>
        <w:spacing w:line="480" w:lineRule="exact"/>
        <w:ind w:leftChars="232" w:left="557" w:firstLineChars="205" w:firstLine="574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B95E1C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>服務機關因急要公務通知受訓人員返回處理者，除前項交通費外，得另補助其往返服務機關、訓練機構間之交通費。</w:t>
      </w:r>
    </w:p>
    <w:p w:rsidR="00204155" w:rsidRPr="00B95E1C" w:rsidRDefault="00F314D4" w:rsidP="006D0CB6">
      <w:pPr>
        <w:spacing w:beforeLines="50" w:before="180" w:line="480" w:lineRule="exact"/>
        <w:ind w:left="574" w:hangingChars="205" w:hanging="574"/>
        <w:jc w:val="both"/>
        <w:rPr>
          <w:rFonts w:ascii="標楷體" w:eastAsia="標楷體" w:hAnsi="標楷體"/>
          <w:sz w:val="28"/>
          <w:szCs w:val="28"/>
          <w:u w:val="single"/>
        </w:rPr>
      </w:pPr>
      <w:r w:rsidRPr="00B95E1C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>四、訓練機構未依第二點規定提供必要之住宿（包</w:t>
      </w:r>
      <w:bookmarkEnd w:id="0"/>
      <w:r w:rsidRPr="00B95E1C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>含行程與訓練或講習期間之假日），服務</w:t>
      </w:r>
      <w:proofErr w:type="gramStart"/>
      <w:r w:rsidRPr="00B95E1C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>機關得衡酌</w:t>
      </w:r>
      <w:proofErr w:type="gramEnd"/>
      <w:r w:rsidRPr="00B95E1C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>實際情況，依據受訓人員檢附之住宿費憑證，於國內出差旅費報支要點規定住宿費每日上限數額內，補助其住宿費。但訓練機構已提供必要之住宿，受訓人員選擇</w:t>
      </w:r>
      <w:proofErr w:type="gramStart"/>
      <w:r w:rsidRPr="00B95E1C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>不住宿者</w:t>
      </w:r>
      <w:proofErr w:type="gramEnd"/>
      <w:r w:rsidRPr="00B95E1C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>，不予補助住宿費。</w:t>
      </w:r>
    </w:p>
    <w:p w:rsidR="00E42164" w:rsidRPr="00B95E1C" w:rsidRDefault="00F314D4" w:rsidP="006D0CB6">
      <w:pPr>
        <w:spacing w:beforeLines="50" w:before="180" w:line="480" w:lineRule="exact"/>
        <w:ind w:left="532" w:hangingChars="190" w:hanging="532"/>
        <w:jc w:val="both"/>
        <w:rPr>
          <w:sz w:val="28"/>
          <w:szCs w:val="28"/>
        </w:rPr>
      </w:pPr>
      <w:r w:rsidRPr="00B95E1C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>五</w:t>
      </w:r>
      <w:r w:rsidRPr="00B95E1C">
        <w:rPr>
          <w:rFonts w:ascii="標楷體" w:eastAsia="標楷體" w:hAnsi="標楷體" w:cs="新細明體" w:hint="eastAsia"/>
          <w:kern w:val="0"/>
          <w:sz w:val="28"/>
          <w:szCs w:val="28"/>
        </w:rPr>
        <w:t>、奉派以公假登記參加屬訓練或講習性質之各項研習會、座談會、研討會、檢討會、觀摩會、說明會等</w:t>
      </w:r>
      <w:r w:rsidRPr="00B95E1C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>活動，</w:t>
      </w:r>
      <w:r w:rsidRPr="00B95E1C">
        <w:rPr>
          <w:rFonts w:ascii="標楷體" w:eastAsia="標楷體" w:hAnsi="標楷體" w:cs="新細明體" w:hint="eastAsia"/>
          <w:kern w:val="0"/>
          <w:sz w:val="28"/>
          <w:szCs w:val="28"/>
        </w:rPr>
        <w:t>有關交通費及</w:t>
      </w:r>
      <w:r w:rsidRPr="00B95E1C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>住</w:t>
      </w:r>
      <w:r w:rsidRPr="00B95E1C">
        <w:rPr>
          <w:rFonts w:ascii="標楷體" w:eastAsia="標楷體" w:hAnsi="標楷體" w:cs="新細明體" w:hint="eastAsia"/>
          <w:kern w:val="0"/>
          <w:sz w:val="28"/>
          <w:szCs w:val="28"/>
        </w:rPr>
        <w:t>宿費</w:t>
      </w:r>
      <w:r w:rsidRPr="00B95E1C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>，</w:t>
      </w:r>
      <w:r w:rsidRPr="00B95E1C">
        <w:rPr>
          <w:rFonts w:ascii="標楷體" w:eastAsia="標楷體" w:hAnsi="標楷體" w:cs="新細明體" w:hint="eastAsia"/>
          <w:kern w:val="0"/>
          <w:sz w:val="28"/>
          <w:szCs w:val="28"/>
        </w:rPr>
        <w:t>均比照</w:t>
      </w:r>
      <w:r w:rsidRPr="00B95E1C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>第三點及第四點規定</w:t>
      </w:r>
      <w:r w:rsidRPr="00B95E1C">
        <w:rPr>
          <w:rFonts w:ascii="標楷體" w:eastAsia="標楷體" w:hAnsi="標楷體" w:cs="新細明體" w:hint="eastAsia"/>
          <w:kern w:val="0"/>
          <w:sz w:val="28"/>
          <w:szCs w:val="28"/>
        </w:rPr>
        <w:t>辦理。</w:t>
      </w:r>
    </w:p>
    <w:p w:rsidR="00F314D4" w:rsidRPr="00B95E1C" w:rsidRDefault="00F314D4" w:rsidP="006D0CB6">
      <w:pPr>
        <w:tabs>
          <w:tab w:val="left" w:pos="6300"/>
        </w:tabs>
        <w:spacing w:beforeLines="50" w:before="180" w:line="480" w:lineRule="exact"/>
        <w:ind w:left="546" w:hangingChars="195" w:hanging="546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B95E1C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>六</w:t>
      </w:r>
      <w:r w:rsidRPr="00B95E1C">
        <w:rPr>
          <w:rFonts w:ascii="標楷體" w:eastAsia="標楷體" w:hAnsi="標楷體" w:cs="新細明體" w:hint="eastAsia"/>
          <w:kern w:val="0"/>
          <w:sz w:val="28"/>
          <w:szCs w:val="28"/>
        </w:rPr>
        <w:t>、各機關基於</w:t>
      </w:r>
      <w:r w:rsidRPr="00B95E1C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>業務</w:t>
      </w:r>
      <w:r w:rsidRPr="00B95E1C">
        <w:rPr>
          <w:rFonts w:ascii="標楷體" w:eastAsia="標楷體" w:hAnsi="標楷體" w:cs="新細明體" w:hint="eastAsia"/>
          <w:kern w:val="0"/>
          <w:sz w:val="28"/>
          <w:szCs w:val="28"/>
        </w:rPr>
        <w:t>或其他因素考量，得</w:t>
      </w:r>
      <w:r w:rsidRPr="00B95E1C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>於本要點規定</w:t>
      </w:r>
      <w:r w:rsidRPr="00B95E1C">
        <w:rPr>
          <w:rFonts w:ascii="標楷體" w:eastAsia="標楷體" w:hAnsi="標楷體" w:cs="新細明體" w:hint="eastAsia"/>
          <w:kern w:val="0"/>
          <w:sz w:val="28"/>
          <w:szCs w:val="28"/>
        </w:rPr>
        <w:t>範圍內</w:t>
      </w:r>
      <w:r w:rsidRPr="00B95E1C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>，</w:t>
      </w:r>
      <w:r w:rsidRPr="00B95E1C">
        <w:rPr>
          <w:rFonts w:ascii="標楷體" w:eastAsia="標楷體" w:hAnsi="標楷體" w:cs="新細明體" w:hint="eastAsia"/>
          <w:kern w:val="0"/>
          <w:sz w:val="28"/>
          <w:szCs w:val="28"/>
        </w:rPr>
        <w:t>自行訂定</w:t>
      </w:r>
      <w:proofErr w:type="gramStart"/>
      <w:r w:rsidRPr="00B95E1C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>規定</w:t>
      </w:r>
      <w:r w:rsidRPr="00B95E1C">
        <w:rPr>
          <w:rFonts w:ascii="標楷體" w:eastAsia="標楷體" w:hAnsi="標楷體" w:cs="新細明體" w:hint="eastAsia"/>
          <w:kern w:val="0"/>
          <w:sz w:val="28"/>
          <w:szCs w:val="28"/>
        </w:rPr>
        <w:t>核酌辦理</w:t>
      </w:r>
      <w:proofErr w:type="gramEnd"/>
      <w:r w:rsidRPr="00B95E1C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2D56A0" w:rsidRPr="00B95E1C" w:rsidRDefault="00F314D4" w:rsidP="006D0CB6">
      <w:pPr>
        <w:tabs>
          <w:tab w:val="left" w:pos="6300"/>
        </w:tabs>
        <w:spacing w:beforeLines="50" w:before="180" w:line="480" w:lineRule="exact"/>
        <w:ind w:left="546" w:hangingChars="195" w:hanging="546"/>
        <w:jc w:val="both"/>
        <w:rPr>
          <w:rFonts w:ascii="標楷體" w:eastAsia="標楷體" w:hAnsi="標楷體" w:cs="新細明體"/>
          <w:kern w:val="0"/>
          <w:sz w:val="28"/>
          <w:szCs w:val="28"/>
          <w:u w:val="single"/>
        </w:rPr>
      </w:pPr>
      <w:r w:rsidRPr="00B95E1C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>七、本要點修正生效後，訓練或講習期間跨越新、舊規定者，其於舊規定期間適用舊規定，於新規定期間適用新規定。</w:t>
      </w:r>
    </w:p>
    <w:p w:rsidR="00F314D4" w:rsidRPr="00B95E1C" w:rsidRDefault="00DD5A02" w:rsidP="006D0CB6">
      <w:pPr>
        <w:tabs>
          <w:tab w:val="left" w:pos="6300"/>
        </w:tabs>
        <w:spacing w:beforeLines="50" w:before="180" w:line="480" w:lineRule="exact"/>
        <w:ind w:left="546" w:hangingChars="195" w:hanging="546"/>
        <w:jc w:val="both"/>
        <w:rPr>
          <w:rFonts w:ascii="標楷體" w:eastAsia="標楷體" w:hAnsi="標楷體" w:cs="新細明體"/>
          <w:kern w:val="0"/>
          <w:sz w:val="28"/>
          <w:szCs w:val="28"/>
          <w:u w:val="single"/>
        </w:rPr>
      </w:pPr>
      <w:r w:rsidRPr="00B95E1C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>八、國營事業及非營業</w:t>
      </w:r>
      <w:r w:rsidR="0052529F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>特種</w:t>
      </w:r>
      <w:r w:rsidRPr="00B95E1C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>基金派員參加國內各項訓練或講習之費用補助，</w:t>
      </w:r>
      <w:proofErr w:type="gramStart"/>
      <w:r w:rsidRPr="00B95E1C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>準</w:t>
      </w:r>
      <w:proofErr w:type="gramEnd"/>
      <w:r w:rsidRPr="00B95E1C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>用本要點之規定。</w:t>
      </w:r>
    </w:p>
    <w:p w:rsidR="00E42164" w:rsidRDefault="00DD5A02" w:rsidP="00DC6E94">
      <w:pPr>
        <w:tabs>
          <w:tab w:val="left" w:pos="6300"/>
        </w:tabs>
        <w:spacing w:line="480" w:lineRule="exact"/>
        <w:ind w:leftChars="232" w:left="557" w:firstLineChars="205" w:firstLine="574"/>
        <w:jc w:val="both"/>
      </w:pPr>
      <w:r w:rsidRPr="00B95E1C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>各級地方政府得參照本要點之規定，自行訂定派員參加國內各項訓練或講習費用補助規定；其未訂</w:t>
      </w:r>
      <w:proofErr w:type="gramStart"/>
      <w:r w:rsidRPr="00B95E1C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>定者，準</w:t>
      </w:r>
      <w:proofErr w:type="gramEnd"/>
      <w:r w:rsidRPr="00B95E1C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>用本要點之規定辦理。</w:t>
      </w:r>
    </w:p>
    <w:sectPr w:rsidR="00E42164" w:rsidSect="002C583B">
      <w:footerReference w:type="even" r:id="rId8"/>
      <w:footerReference w:type="default" r:id="rId9"/>
      <w:pgSz w:w="11907" w:h="16840" w:code="9"/>
      <w:pgMar w:top="1134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6C8" w:rsidRDefault="009926C8" w:rsidP="009A7003">
      <w:r>
        <w:separator/>
      </w:r>
    </w:p>
  </w:endnote>
  <w:endnote w:type="continuationSeparator" w:id="0">
    <w:p w:rsidR="009926C8" w:rsidRDefault="009926C8" w:rsidP="009A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3A8" w:rsidRDefault="004623A8" w:rsidP="009A700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623A8" w:rsidRDefault="004623A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3A8" w:rsidRDefault="004623A8" w:rsidP="009A7003">
    <w:pPr>
      <w:pStyle w:val="a5"/>
      <w:framePr w:wrap="around" w:vAnchor="text" w:hAnchor="margin" w:xAlign="center" w:y="1"/>
      <w:rPr>
        <w:rStyle w:val="a6"/>
      </w:rPr>
    </w:pPr>
  </w:p>
  <w:p w:rsidR="004623A8" w:rsidRDefault="004623A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6C8" w:rsidRDefault="009926C8" w:rsidP="009A7003">
      <w:r>
        <w:separator/>
      </w:r>
    </w:p>
  </w:footnote>
  <w:footnote w:type="continuationSeparator" w:id="0">
    <w:p w:rsidR="009926C8" w:rsidRDefault="009926C8" w:rsidP="009A70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C33FC"/>
    <w:multiLevelType w:val="hybridMultilevel"/>
    <w:tmpl w:val="FC6AF3AC"/>
    <w:lvl w:ilvl="0" w:tplc="CE9CD92C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3C694A40"/>
    <w:multiLevelType w:val="hybridMultilevel"/>
    <w:tmpl w:val="EE387C3C"/>
    <w:lvl w:ilvl="0" w:tplc="959C1D8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F5F"/>
    <w:rsid w:val="000002FF"/>
    <w:rsid w:val="00000A18"/>
    <w:rsid w:val="00001412"/>
    <w:rsid w:val="00001E36"/>
    <w:rsid w:val="00002A7C"/>
    <w:rsid w:val="00003102"/>
    <w:rsid w:val="00003698"/>
    <w:rsid w:val="000036A1"/>
    <w:rsid w:val="0000690E"/>
    <w:rsid w:val="00010348"/>
    <w:rsid w:val="000122F5"/>
    <w:rsid w:val="00012F52"/>
    <w:rsid w:val="000131CA"/>
    <w:rsid w:val="00014338"/>
    <w:rsid w:val="0001505A"/>
    <w:rsid w:val="00015251"/>
    <w:rsid w:val="00017054"/>
    <w:rsid w:val="0002027F"/>
    <w:rsid w:val="00020967"/>
    <w:rsid w:val="00023BB8"/>
    <w:rsid w:val="00026537"/>
    <w:rsid w:val="0002791C"/>
    <w:rsid w:val="00027BCE"/>
    <w:rsid w:val="0003005E"/>
    <w:rsid w:val="000303B7"/>
    <w:rsid w:val="00030EF0"/>
    <w:rsid w:val="00032C73"/>
    <w:rsid w:val="000341E8"/>
    <w:rsid w:val="000373C5"/>
    <w:rsid w:val="000373CC"/>
    <w:rsid w:val="00040243"/>
    <w:rsid w:val="000405E3"/>
    <w:rsid w:val="0004077E"/>
    <w:rsid w:val="000407AA"/>
    <w:rsid w:val="00040E20"/>
    <w:rsid w:val="00041870"/>
    <w:rsid w:val="00043CF8"/>
    <w:rsid w:val="000441EE"/>
    <w:rsid w:val="00047A6C"/>
    <w:rsid w:val="0005085E"/>
    <w:rsid w:val="00050D41"/>
    <w:rsid w:val="00051F69"/>
    <w:rsid w:val="0005328F"/>
    <w:rsid w:val="0005565D"/>
    <w:rsid w:val="00057155"/>
    <w:rsid w:val="00060642"/>
    <w:rsid w:val="00061607"/>
    <w:rsid w:val="00061CA7"/>
    <w:rsid w:val="00062ABA"/>
    <w:rsid w:val="00063BC2"/>
    <w:rsid w:val="00065887"/>
    <w:rsid w:val="00066CE0"/>
    <w:rsid w:val="00066FC5"/>
    <w:rsid w:val="00067002"/>
    <w:rsid w:val="000679D6"/>
    <w:rsid w:val="00067F6D"/>
    <w:rsid w:val="00067FDE"/>
    <w:rsid w:val="0007136F"/>
    <w:rsid w:val="00071DB5"/>
    <w:rsid w:val="00072400"/>
    <w:rsid w:val="00074C9B"/>
    <w:rsid w:val="000756A3"/>
    <w:rsid w:val="000778E4"/>
    <w:rsid w:val="000855C5"/>
    <w:rsid w:val="0008563C"/>
    <w:rsid w:val="00086A90"/>
    <w:rsid w:val="0008719B"/>
    <w:rsid w:val="00087715"/>
    <w:rsid w:val="000877FA"/>
    <w:rsid w:val="00092A19"/>
    <w:rsid w:val="00092B24"/>
    <w:rsid w:val="000939E9"/>
    <w:rsid w:val="000945D4"/>
    <w:rsid w:val="000A4EF0"/>
    <w:rsid w:val="000A5BB3"/>
    <w:rsid w:val="000A6DB8"/>
    <w:rsid w:val="000A6DD8"/>
    <w:rsid w:val="000A7571"/>
    <w:rsid w:val="000A7576"/>
    <w:rsid w:val="000B2913"/>
    <w:rsid w:val="000B4399"/>
    <w:rsid w:val="000B60F8"/>
    <w:rsid w:val="000B6302"/>
    <w:rsid w:val="000C0B92"/>
    <w:rsid w:val="000C5446"/>
    <w:rsid w:val="000C72BD"/>
    <w:rsid w:val="000D0A3D"/>
    <w:rsid w:val="000D1AF0"/>
    <w:rsid w:val="000D21B3"/>
    <w:rsid w:val="000D71B5"/>
    <w:rsid w:val="000E034D"/>
    <w:rsid w:val="000E0E42"/>
    <w:rsid w:val="000E14D1"/>
    <w:rsid w:val="000E27F3"/>
    <w:rsid w:val="000E2D7A"/>
    <w:rsid w:val="000E3186"/>
    <w:rsid w:val="000E339E"/>
    <w:rsid w:val="000E3E46"/>
    <w:rsid w:val="000E442D"/>
    <w:rsid w:val="000E5CF7"/>
    <w:rsid w:val="000E6514"/>
    <w:rsid w:val="000E6F53"/>
    <w:rsid w:val="000E758E"/>
    <w:rsid w:val="000E7D40"/>
    <w:rsid w:val="000F1901"/>
    <w:rsid w:val="000F1D78"/>
    <w:rsid w:val="000F4DB1"/>
    <w:rsid w:val="000F51D1"/>
    <w:rsid w:val="000F6B9E"/>
    <w:rsid w:val="0010140C"/>
    <w:rsid w:val="001015A4"/>
    <w:rsid w:val="00101FE3"/>
    <w:rsid w:val="001021A0"/>
    <w:rsid w:val="001024F5"/>
    <w:rsid w:val="00102C4E"/>
    <w:rsid w:val="00102F30"/>
    <w:rsid w:val="00103502"/>
    <w:rsid w:val="00103731"/>
    <w:rsid w:val="0010472A"/>
    <w:rsid w:val="00105531"/>
    <w:rsid w:val="0010619E"/>
    <w:rsid w:val="00107821"/>
    <w:rsid w:val="00110B35"/>
    <w:rsid w:val="00111CBE"/>
    <w:rsid w:val="00111F54"/>
    <w:rsid w:val="001128F3"/>
    <w:rsid w:val="00121A8C"/>
    <w:rsid w:val="001220D6"/>
    <w:rsid w:val="00122270"/>
    <w:rsid w:val="0012233A"/>
    <w:rsid w:val="00123D5E"/>
    <w:rsid w:val="00124457"/>
    <w:rsid w:val="00126A4E"/>
    <w:rsid w:val="00127591"/>
    <w:rsid w:val="00127B4B"/>
    <w:rsid w:val="00130617"/>
    <w:rsid w:val="001325D4"/>
    <w:rsid w:val="00135323"/>
    <w:rsid w:val="00136815"/>
    <w:rsid w:val="00140712"/>
    <w:rsid w:val="001407EB"/>
    <w:rsid w:val="0014141D"/>
    <w:rsid w:val="00141CB1"/>
    <w:rsid w:val="00142ED6"/>
    <w:rsid w:val="00145577"/>
    <w:rsid w:val="00146F51"/>
    <w:rsid w:val="00147295"/>
    <w:rsid w:val="00147449"/>
    <w:rsid w:val="001507C4"/>
    <w:rsid w:val="00150BBA"/>
    <w:rsid w:val="00150DE1"/>
    <w:rsid w:val="00151A91"/>
    <w:rsid w:val="001528C2"/>
    <w:rsid w:val="0015326A"/>
    <w:rsid w:val="00153893"/>
    <w:rsid w:val="00154BD0"/>
    <w:rsid w:val="0015515A"/>
    <w:rsid w:val="001557CA"/>
    <w:rsid w:val="0016033D"/>
    <w:rsid w:val="00160EBE"/>
    <w:rsid w:val="00162413"/>
    <w:rsid w:val="001629BB"/>
    <w:rsid w:val="0016361B"/>
    <w:rsid w:val="0016415F"/>
    <w:rsid w:val="0016597C"/>
    <w:rsid w:val="001673B2"/>
    <w:rsid w:val="001679D6"/>
    <w:rsid w:val="00170FED"/>
    <w:rsid w:val="00172530"/>
    <w:rsid w:val="00172858"/>
    <w:rsid w:val="00172ECB"/>
    <w:rsid w:val="00176BFE"/>
    <w:rsid w:val="00177750"/>
    <w:rsid w:val="00177D7F"/>
    <w:rsid w:val="00180790"/>
    <w:rsid w:val="001807D6"/>
    <w:rsid w:val="001824F5"/>
    <w:rsid w:val="001828DF"/>
    <w:rsid w:val="00183DEE"/>
    <w:rsid w:val="001867A0"/>
    <w:rsid w:val="00187C63"/>
    <w:rsid w:val="00190D8B"/>
    <w:rsid w:val="0019145E"/>
    <w:rsid w:val="00191566"/>
    <w:rsid w:val="00193AC9"/>
    <w:rsid w:val="001948AA"/>
    <w:rsid w:val="00194ABC"/>
    <w:rsid w:val="0019554C"/>
    <w:rsid w:val="001A055B"/>
    <w:rsid w:val="001A06D7"/>
    <w:rsid w:val="001A2145"/>
    <w:rsid w:val="001A2CE9"/>
    <w:rsid w:val="001A4DD7"/>
    <w:rsid w:val="001A619F"/>
    <w:rsid w:val="001A717C"/>
    <w:rsid w:val="001B53FF"/>
    <w:rsid w:val="001B6388"/>
    <w:rsid w:val="001C16E8"/>
    <w:rsid w:val="001C2E09"/>
    <w:rsid w:val="001C352F"/>
    <w:rsid w:val="001C5279"/>
    <w:rsid w:val="001C5969"/>
    <w:rsid w:val="001C6DF7"/>
    <w:rsid w:val="001C7BAB"/>
    <w:rsid w:val="001D0715"/>
    <w:rsid w:val="001D3C6B"/>
    <w:rsid w:val="001D406E"/>
    <w:rsid w:val="001D4A26"/>
    <w:rsid w:val="001D5EFC"/>
    <w:rsid w:val="001D73F6"/>
    <w:rsid w:val="001D74D8"/>
    <w:rsid w:val="001E0C45"/>
    <w:rsid w:val="001E1898"/>
    <w:rsid w:val="001E1DF6"/>
    <w:rsid w:val="001E1E7E"/>
    <w:rsid w:val="001E2974"/>
    <w:rsid w:val="001E4BAB"/>
    <w:rsid w:val="001E4C87"/>
    <w:rsid w:val="001E5C29"/>
    <w:rsid w:val="001E5DB4"/>
    <w:rsid w:val="001E5ED1"/>
    <w:rsid w:val="001E603D"/>
    <w:rsid w:val="001E62EA"/>
    <w:rsid w:val="001E700C"/>
    <w:rsid w:val="001F0450"/>
    <w:rsid w:val="001F1CD6"/>
    <w:rsid w:val="001F272A"/>
    <w:rsid w:val="001F3C93"/>
    <w:rsid w:val="001F42C4"/>
    <w:rsid w:val="001F45B9"/>
    <w:rsid w:val="001F5479"/>
    <w:rsid w:val="001F595A"/>
    <w:rsid w:val="001F6F68"/>
    <w:rsid w:val="00200CB7"/>
    <w:rsid w:val="00201BA3"/>
    <w:rsid w:val="00202154"/>
    <w:rsid w:val="00203EA2"/>
    <w:rsid w:val="00203F3E"/>
    <w:rsid w:val="00204155"/>
    <w:rsid w:val="0020478C"/>
    <w:rsid w:val="0020483B"/>
    <w:rsid w:val="00204B70"/>
    <w:rsid w:val="00204FFF"/>
    <w:rsid w:val="00205897"/>
    <w:rsid w:val="0020672A"/>
    <w:rsid w:val="00207367"/>
    <w:rsid w:val="0020761A"/>
    <w:rsid w:val="002107CE"/>
    <w:rsid w:val="00211314"/>
    <w:rsid w:val="002124E4"/>
    <w:rsid w:val="00213DFE"/>
    <w:rsid w:val="00213E8F"/>
    <w:rsid w:val="00213FA9"/>
    <w:rsid w:val="0021546A"/>
    <w:rsid w:val="002165C5"/>
    <w:rsid w:val="002212D2"/>
    <w:rsid w:val="00221A57"/>
    <w:rsid w:val="00221E68"/>
    <w:rsid w:val="002254C9"/>
    <w:rsid w:val="00227A42"/>
    <w:rsid w:val="002337AE"/>
    <w:rsid w:val="00233D40"/>
    <w:rsid w:val="00234299"/>
    <w:rsid w:val="00234912"/>
    <w:rsid w:val="00234B5E"/>
    <w:rsid w:val="00235B8E"/>
    <w:rsid w:val="00237DCC"/>
    <w:rsid w:val="002405C0"/>
    <w:rsid w:val="00241C5C"/>
    <w:rsid w:val="00242221"/>
    <w:rsid w:val="00242DF8"/>
    <w:rsid w:val="0024393A"/>
    <w:rsid w:val="00243A5F"/>
    <w:rsid w:val="00243DF3"/>
    <w:rsid w:val="002440EE"/>
    <w:rsid w:val="00244774"/>
    <w:rsid w:val="00245E7C"/>
    <w:rsid w:val="0024605C"/>
    <w:rsid w:val="00254127"/>
    <w:rsid w:val="002541B5"/>
    <w:rsid w:val="0025420E"/>
    <w:rsid w:val="00254B20"/>
    <w:rsid w:val="00254BB4"/>
    <w:rsid w:val="00254BEB"/>
    <w:rsid w:val="00255785"/>
    <w:rsid w:val="00256422"/>
    <w:rsid w:val="002572B4"/>
    <w:rsid w:val="00257D55"/>
    <w:rsid w:val="00264500"/>
    <w:rsid w:val="002651D8"/>
    <w:rsid w:val="00267948"/>
    <w:rsid w:val="0027344E"/>
    <w:rsid w:val="00273D57"/>
    <w:rsid w:val="0027608A"/>
    <w:rsid w:val="00277D82"/>
    <w:rsid w:val="0028063D"/>
    <w:rsid w:val="002840C6"/>
    <w:rsid w:val="00290284"/>
    <w:rsid w:val="002905C6"/>
    <w:rsid w:val="0029097C"/>
    <w:rsid w:val="00290F15"/>
    <w:rsid w:val="00291DC0"/>
    <w:rsid w:val="0029259C"/>
    <w:rsid w:val="00293094"/>
    <w:rsid w:val="00293FFD"/>
    <w:rsid w:val="00294901"/>
    <w:rsid w:val="00294B69"/>
    <w:rsid w:val="00295446"/>
    <w:rsid w:val="00297411"/>
    <w:rsid w:val="002A3065"/>
    <w:rsid w:val="002A30E1"/>
    <w:rsid w:val="002A763A"/>
    <w:rsid w:val="002B1003"/>
    <w:rsid w:val="002B5798"/>
    <w:rsid w:val="002B6290"/>
    <w:rsid w:val="002C05EB"/>
    <w:rsid w:val="002C145A"/>
    <w:rsid w:val="002C17C8"/>
    <w:rsid w:val="002C292D"/>
    <w:rsid w:val="002C39DF"/>
    <w:rsid w:val="002C4CDC"/>
    <w:rsid w:val="002C5696"/>
    <w:rsid w:val="002C583B"/>
    <w:rsid w:val="002C5B01"/>
    <w:rsid w:val="002C6700"/>
    <w:rsid w:val="002C6990"/>
    <w:rsid w:val="002C71E2"/>
    <w:rsid w:val="002C74DE"/>
    <w:rsid w:val="002D50D2"/>
    <w:rsid w:val="002D56A0"/>
    <w:rsid w:val="002D5726"/>
    <w:rsid w:val="002D5D81"/>
    <w:rsid w:val="002D659E"/>
    <w:rsid w:val="002E0043"/>
    <w:rsid w:val="002E011C"/>
    <w:rsid w:val="002E1A27"/>
    <w:rsid w:val="002F00C5"/>
    <w:rsid w:val="002F07AA"/>
    <w:rsid w:val="002F30FC"/>
    <w:rsid w:val="002F372D"/>
    <w:rsid w:val="002F537E"/>
    <w:rsid w:val="002F6D6A"/>
    <w:rsid w:val="0030311D"/>
    <w:rsid w:val="0030411A"/>
    <w:rsid w:val="003069DC"/>
    <w:rsid w:val="00307E76"/>
    <w:rsid w:val="00310250"/>
    <w:rsid w:val="00312596"/>
    <w:rsid w:val="003126CF"/>
    <w:rsid w:val="00312737"/>
    <w:rsid w:val="00313A0D"/>
    <w:rsid w:val="00316925"/>
    <w:rsid w:val="00317AC7"/>
    <w:rsid w:val="00322A8A"/>
    <w:rsid w:val="00323357"/>
    <w:rsid w:val="003237CD"/>
    <w:rsid w:val="0032547C"/>
    <w:rsid w:val="0032559E"/>
    <w:rsid w:val="0032784F"/>
    <w:rsid w:val="00327C9B"/>
    <w:rsid w:val="00330A58"/>
    <w:rsid w:val="00330CF9"/>
    <w:rsid w:val="0033115E"/>
    <w:rsid w:val="00333743"/>
    <w:rsid w:val="003350CE"/>
    <w:rsid w:val="00337DF2"/>
    <w:rsid w:val="00340479"/>
    <w:rsid w:val="00340C0F"/>
    <w:rsid w:val="00342378"/>
    <w:rsid w:val="00343592"/>
    <w:rsid w:val="0034674C"/>
    <w:rsid w:val="00346803"/>
    <w:rsid w:val="00346B16"/>
    <w:rsid w:val="00347433"/>
    <w:rsid w:val="003476D9"/>
    <w:rsid w:val="003506F2"/>
    <w:rsid w:val="00351FC0"/>
    <w:rsid w:val="00352411"/>
    <w:rsid w:val="0035374E"/>
    <w:rsid w:val="0035431C"/>
    <w:rsid w:val="00354782"/>
    <w:rsid w:val="003558AA"/>
    <w:rsid w:val="00356368"/>
    <w:rsid w:val="00357C24"/>
    <w:rsid w:val="00362D44"/>
    <w:rsid w:val="00365DEC"/>
    <w:rsid w:val="0036644C"/>
    <w:rsid w:val="003707C4"/>
    <w:rsid w:val="00370A4C"/>
    <w:rsid w:val="00371419"/>
    <w:rsid w:val="00372D14"/>
    <w:rsid w:val="003732ED"/>
    <w:rsid w:val="00373479"/>
    <w:rsid w:val="00373C90"/>
    <w:rsid w:val="003747F4"/>
    <w:rsid w:val="0037502E"/>
    <w:rsid w:val="00376F9D"/>
    <w:rsid w:val="003805FF"/>
    <w:rsid w:val="00381080"/>
    <w:rsid w:val="00383414"/>
    <w:rsid w:val="00384C58"/>
    <w:rsid w:val="00385617"/>
    <w:rsid w:val="00387583"/>
    <w:rsid w:val="00387C9F"/>
    <w:rsid w:val="00390D66"/>
    <w:rsid w:val="00391182"/>
    <w:rsid w:val="003932DF"/>
    <w:rsid w:val="00393942"/>
    <w:rsid w:val="00393B5A"/>
    <w:rsid w:val="00393F10"/>
    <w:rsid w:val="0039519B"/>
    <w:rsid w:val="0039597B"/>
    <w:rsid w:val="00396022"/>
    <w:rsid w:val="00397F0A"/>
    <w:rsid w:val="003A0AD0"/>
    <w:rsid w:val="003A381D"/>
    <w:rsid w:val="003A3A32"/>
    <w:rsid w:val="003A4695"/>
    <w:rsid w:val="003A4DD7"/>
    <w:rsid w:val="003A5676"/>
    <w:rsid w:val="003A67B8"/>
    <w:rsid w:val="003A692F"/>
    <w:rsid w:val="003A6B04"/>
    <w:rsid w:val="003A7BDE"/>
    <w:rsid w:val="003B03D2"/>
    <w:rsid w:val="003B2B74"/>
    <w:rsid w:val="003B3A0E"/>
    <w:rsid w:val="003B475C"/>
    <w:rsid w:val="003B483E"/>
    <w:rsid w:val="003B6081"/>
    <w:rsid w:val="003B7440"/>
    <w:rsid w:val="003B7581"/>
    <w:rsid w:val="003C2543"/>
    <w:rsid w:val="003C27E3"/>
    <w:rsid w:val="003C3AB2"/>
    <w:rsid w:val="003C555D"/>
    <w:rsid w:val="003C5888"/>
    <w:rsid w:val="003C7437"/>
    <w:rsid w:val="003D0AF7"/>
    <w:rsid w:val="003D1235"/>
    <w:rsid w:val="003D1A54"/>
    <w:rsid w:val="003D1C6C"/>
    <w:rsid w:val="003D26DB"/>
    <w:rsid w:val="003D2ED7"/>
    <w:rsid w:val="003D31ED"/>
    <w:rsid w:val="003D3BB6"/>
    <w:rsid w:val="003D589A"/>
    <w:rsid w:val="003D59CA"/>
    <w:rsid w:val="003D5AC4"/>
    <w:rsid w:val="003D66C7"/>
    <w:rsid w:val="003D67E8"/>
    <w:rsid w:val="003D6FBD"/>
    <w:rsid w:val="003D7405"/>
    <w:rsid w:val="003E1891"/>
    <w:rsid w:val="003E1B64"/>
    <w:rsid w:val="003E2195"/>
    <w:rsid w:val="003E3A09"/>
    <w:rsid w:val="003E42C1"/>
    <w:rsid w:val="003E5D43"/>
    <w:rsid w:val="003E6001"/>
    <w:rsid w:val="003E60F0"/>
    <w:rsid w:val="003E7084"/>
    <w:rsid w:val="003E795A"/>
    <w:rsid w:val="003F0366"/>
    <w:rsid w:val="003F15FD"/>
    <w:rsid w:val="003F1C65"/>
    <w:rsid w:val="003F1FC7"/>
    <w:rsid w:val="003F3044"/>
    <w:rsid w:val="003F429A"/>
    <w:rsid w:val="003F6D19"/>
    <w:rsid w:val="003F7734"/>
    <w:rsid w:val="004006AA"/>
    <w:rsid w:val="00400774"/>
    <w:rsid w:val="0040161F"/>
    <w:rsid w:val="004016B1"/>
    <w:rsid w:val="00402FF4"/>
    <w:rsid w:val="00404C34"/>
    <w:rsid w:val="0040515C"/>
    <w:rsid w:val="004059A7"/>
    <w:rsid w:val="00406DEB"/>
    <w:rsid w:val="00407B4D"/>
    <w:rsid w:val="0041042B"/>
    <w:rsid w:val="004118E3"/>
    <w:rsid w:val="00412098"/>
    <w:rsid w:val="00414C85"/>
    <w:rsid w:val="00415CE7"/>
    <w:rsid w:val="00416EA0"/>
    <w:rsid w:val="00417D5A"/>
    <w:rsid w:val="00420483"/>
    <w:rsid w:val="004213FE"/>
    <w:rsid w:val="004216EF"/>
    <w:rsid w:val="00421B45"/>
    <w:rsid w:val="00424251"/>
    <w:rsid w:val="004243E0"/>
    <w:rsid w:val="00424CAA"/>
    <w:rsid w:val="0042576B"/>
    <w:rsid w:val="004304AC"/>
    <w:rsid w:val="00430B22"/>
    <w:rsid w:val="0043152F"/>
    <w:rsid w:val="0043278F"/>
    <w:rsid w:val="00433B0A"/>
    <w:rsid w:val="00434539"/>
    <w:rsid w:val="0043551D"/>
    <w:rsid w:val="004358EC"/>
    <w:rsid w:val="00435B6A"/>
    <w:rsid w:val="00435FE9"/>
    <w:rsid w:val="00437FF9"/>
    <w:rsid w:val="00441E8D"/>
    <w:rsid w:val="00442197"/>
    <w:rsid w:val="00442ECE"/>
    <w:rsid w:val="00443D69"/>
    <w:rsid w:val="00443F22"/>
    <w:rsid w:val="004442B5"/>
    <w:rsid w:val="00444F52"/>
    <w:rsid w:val="004465E3"/>
    <w:rsid w:val="00447A57"/>
    <w:rsid w:val="00450763"/>
    <w:rsid w:val="00450993"/>
    <w:rsid w:val="004539DB"/>
    <w:rsid w:val="00453A45"/>
    <w:rsid w:val="00454746"/>
    <w:rsid w:val="00455DA3"/>
    <w:rsid w:val="00456D14"/>
    <w:rsid w:val="00456FB8"/>
    <w:rsid w:val="00457E54"/>
    <w:rsid w:val="004602AC"/>
    <w:rsid w:val="0046159C"/>
    <w:rsid w:val="0046179D"/>
    <w:rsid w:val="0046191B"/>
    <w:rsid w:val="00461991"/>
    <w:rsid w:val="004623A8"/>
    <w:rsid w:val="00462642"/>
    <w:rsid w:val="00463FA1"/>
    <w:rsid w:val="00464907"/>
    <w:rsid w:val="00465086"/>
    <w:rsid w:val="00465232"/>
    <w:rsid w:val="00465A46"/>
    <w:rsid w:val="004665CF"/>
    <w:rsid w:val="004668A6"/>
    <w:rsid w:val="00467F92"/>
    <w:rsid w:val="004710E1"/>
    <w:rsid w:val="004712D6"/>
    <w:rsid w:val="004739E8"/>
    <w:rsid w:val="0047510E"/>
    <w:rsid w:val="00475190"/>
    <w:rsid w:val="00475DC1"/>
    <w:rsid w:val="00476057"/>
    <w:rsid w:val="004764E6"/>
    <w:rsid w:val="00482230"/>
    <w:rsid w:val="0048473D"/>
    <w:rsid w:val="00484A71"/>
    <w:rsid w:val="004861D5"/>
    <w:rsid w:val="00486624"/>
    <w:rsid w:val="00487DD8"/>
    <w:rsid w:val="004902A9"/>
    <w:rsid w:val="004924D5"/>
    <w:rsid w:val="00493005"/>
    <w:rsid w:val="00493C6B"/>
    <w:rsid w:val="00493D86"/>
    <w:rsid w:val="00494C8E"/>
    <w:rsid w:val="004951B5"/>
    <w:rsid w:val="00495231"/>
    <w:rsid w:val="00496116"/>
    <w:rsid w:val="00497FD6"/>
    <w:rsid w:val="004A1BB6"/>
    <w:rsid w:val="004A2471"/>
    <w:rsid w:val="004A350E"/>
    <w:rsid w:val="004A37DA"/>
    <w:rsid w:val="004A400F"/>
    <w:rsid w:val="004A4D69"/>
    <w:rsid w:val="004A5A3E"/>
    <w:rsid w:val="004A62F8"/>
    <w:rsid w:val="004A6552"/>
    <w:rsid w:val="004A72BB"/>
    <w:rsid w:val="004A73AD"/>
    <w:rsid w:val="004A7A40"/>
    <w:rsid w:val="004A7F18"/>
    <w:rsid w:val="004B305D"/>
    <w:rsid w:val="004B3875"/>
    <w:rsid w:val="004B4A5A"/>
    <w:rsid w:val="004B4FDC"/>
    <w:rsid w:val="004B6345"/>
    <w:rsid w:val="004B67B7"/>
    <w:rsid w:val="004B6C45"/>
    <w:rsid w:val="004B786C"/>
    <w:rsid w:val="004C19D0"/>
    <w:rsid w:val="004C2613"/>
    <w:rsid w:val="004C2EEB"/>
    <w:rsid w:val="004C541B"/>
    <w:rsid w:val="004C6648"/>
    <w:rsid w:val="004C673C"/>
    <w:rsid w:val="004D0261"/>
    <w:rsid w:val="004D0865"/>
    <w:rsid w:val="004D262E"/>
    <w:rsid w:val="004D2D2A"/>
    <w:rsid w:val="004D3268"/>
    <w:rsid w:val="004D3909"/>
    <w:rsid w:val="004D3E3D"/>
    <w:rsid w:val="004D48F0"/>
    <w:rsid w:val="004D50CF"/>
    <w:rsid w:val="004D55E5"/>
    <w:rsid w:val="004D665B"/>
    <w:rsid w:val="004D6ACD"/>
    <w:rsid w:val="004E038F"/>
    <w:rsid w:val="004E436E"/>
    <w:rsid w:val="004E4C79"/>
    <w:rsid w:val="004E5042"/>
    <w:rsid w:val="004E76A7"/>
    <w:rsid w:val="004E78A5"/>
    <w:rsid w:val="004F0C61"/>
    <w:rsid w:val="004F226E"/>
    <w:rsid w:val="004F5D03"/>
    <w:rsid w:val="004F5D05"/>
    <w:rsid w:val="005002BA"/>
    <w:rsid w:val="005005ED"/>
    <w:rsid w:val="00500C4E"/>
    <w:rsid w:val="00501105"/>
    <w:rsid w:val="00501A6D"/>
    <w:rsid w:val="00503235"/>
    <w:rsid w:val="005034A8"/>
    <w:rsid w:val="00506A07"/>
    <w:rsid w:val="005101E8"/>
    <w:rsid w:val="00510B63"/>
    <w:rsid w:val="005122AE"/>
    <w:rsid w:val="00512C30"/>
    <w:rsid w:val="0051372D"/>
    <w:rsid w:val="00515B86"/>
    <w:rsid w:val="00517F55"/>
    <w:rsid w:val="00520FA2"/>
    <w:rsid w:val="00521639"/>
    <w:rsid w:val="00523F09"/>
    <w:rsid w:val="0052529F"/>
    <w:rsid w:val="00525817"/>
    <w:rsid w:val="00526A2C"/>
    <w:rsid w:val="0052720A"/>
    <w:rsid w:val="00534566"/>
    <w:rsid w:val="0053487C"/>
    <w:rsid w:val="005354FF"/>
    <w:rsid w:val="0053628E"/>
    <w:rsid w:val="0054038C"/>
    <w:rsid w:val="00540AEC"/>
    <w:rsid w:val="00543362"/>
    <w:rsid w:val="005442A2"/>
    <w:rsid w:val="005449F0"/>
    <w:rsid w:val="005459EC"/>
    <w:rsid w:val="00546853"/>
    <w:rsid w:val="00547AF3"/>
    <w:rsid w:val="00547AF5"/>
    <w:rsid w:val="005506BB"/>
    <w:rsid w:val="0055085C"/>
    <w:rsid w:val="00551855"/>
    <w:rsid w:val="00551997"/>
    <w:rsid w:val="00552615"/>
    <w:rsid w:val="00552F90"/>
    <w:rsid w:val="00553904"/>
    <w:rsid w:val="00554C19"/>
    <w:rsid w:val="00555928"/>
    <w:rsid w:val="00555A9A"/>
    <w:rsid w:val="005561DC"/>
    <w:rsid w:val="0055661A"/>
    <w:rsid w:val="00557B1E"/>
    <w:rsid w:val="0056042D"/>
    <w:rsid w:val="00560C7B"/>
    <w:rsid w:val="00561961"/>
    <w:rsid w:val="00563A11"/>
    <w:rsid w:val="00563E54"/>
    <w:rsid w:val="005642E6"/>
    <w:rsid w:val="00565053"/>
    <w:rsid w:val="00565CC5"/>
    <w:rsid w:val="0056638E"/>
    <w:rsid w:val="00571D14"/>
    <w:rsid w:val="005722E1"/>
    <w:rsid w:val="005760FF"/>
    <w:rsid w:val="00576F72"/>
    <w:rsid w:val="0057745A"/>
    <w:rsid w:val="00577D87"/>
    <w:rsid w:val="0058115E"/>
    <w:rsid w:val="005811F2"/>
    <w:rsid w:val="0058170A"/>
    <w:rsid w:val="0058247D"/>
    <w:rsid w:val="005832FE"/>
    <w:rsid w:val="005835A2"/>
    <w:rsid w:val="0058482A"/>
    <w:rsid w:val="00584E26"/>
    <w:rsid w:val="00585760"/>
    <w:rsid w:val="0059153C"/>
    <w:rsid w:val="005916EB"/>
    <w:rsid w:val="00591E35"/>
    <w:rsid w:val="005933B8"/>
    <w:rsid w:val="00593507"/>
    <w:rsid w:val="005935FC"/>
    <w:rsid w:val="005943C0"/>
    <w:rsid w:val="00594E11"/>
    <w:rsid w:val="00595260"/>
    <w:rsid w:val="00596674"/>
    <w:rsid w:val="005A1A33"/>
    <w:rsid w:val="005A214F"/>
    <w:rsid w:val="005A22E0"/>
    <w:rsid w:val="005A2B6B"/>
    <w:rsid w:val="005A65AB"/>
    <w:rsid w:val="005B110C"/>
    <w:rsid w:val="005B3213"/>
    <w:rsid w:val="005B346A"/>
    <w:rsid w:val="005B4273"/>
    <w:rsid w:val="005B498B"/>
    <w:rsid w:val="005C07F6"/>
    <w:rsid w:val="005C17D2"/>
    <w:rsid w:val="005C19B0"/>
    <w:rsid w:val="005C220C"/>
    <w:rsid w:val="005C39A0"/>
    <w:rsid w:val="005C3B9E"/>
    <w:rsid w:val="005C76DE"/>
    <w:rsid w:val="005D0DD8"/>
    <w:rsid w:val="005D1B39"/>
    <w:rsid w:val="005D1E1F"/>
    <w:rsid w:val="005D2656"/>
    <w:rsid w:val="005D4338"/>
    <w:rsid w:val="005D4728"/>
    <w:rsid w:val="005D4D91"/>
    <w:rsid w:val="005D5D1C"/>
    <w:rsid w:val="005D697F"/>
    <w:rsid w:val="005D7888"/>
    <w:rsid w:val="005E2A74"/>
    <w:rsid w:val="005E6CED"/>
    <w:rsid w:val="005F005C"/>
    <w:rsid w:val="005F278F"/>
    <w:rsid w:val="005F2A26"/>
    <w:rsid w:val="005F4006"/>
    <w:rsid w:val="005F4618"/>
    <w:rsid w:val="005F62EF"/>
    <w:rsid w:val="005F6CB4"/>
    <w:rsid w:val="005F73DA"/>
    <w:rsid w:val="00600B2D"/>
    <w:rsid w:val="00600E5D"/>
    <w:rsid w:val="00601C6B"/>
    <w:rsid w:val="00601F18"/>
    <w:rsid w:val="00602E47"/>
    <w:rsid w:val="00603947"/>
    <w:rsid w:val="00604705"/>
    <w:rsid w:val="0060501A"/>
    <w:rsid w:val="006055B8"/>
    <w:rsid w:val="00605DA6"/>
    <w:rsid w:val="00606275"/>
    <w:rsid w:val="00606EB7"/>
    <w:rsid w:val="00610132"/>
    <w:rsid w:val="00610BD8"/>
    <w:rsid w:val="00611C6E"/>
    <w:rsid w:val="006132AB"/>
    <w:rsid w:val="00613E19"/>
    <w:rsid w:val="00614312"/>
    <w:rsid w:val="00615C73"/>
    <w:rsid w:val="00615EDA"/>
    <w:rsid w:val="0061752A"/>
    <w:rsid w:val="006226CD"/>
    <w:rsid w:val="00624511"/>
    <w:rsid w:val="006245C1"/>
    <w:rsid w:val="006250AF"/>
    <w:rsid w:val="0063059B"/>
    <w:rsid w:val="006312BD"/>
    <w:rsid w:val="0063290D"/>
    <w:rsid w:val="00632AD0"/>
    <w:rsid w:val="00632EF0"/>
    <w:rsid w:val="006330DB"/>
    <w:rsid w:val="0063496A"/>
    <w:rsid w:val="0063511F"/>
    <w:rsid w:val="006358ED"/>
    <w:rsid w:val="00637A30"/>
    <w:rsid w:val="00637AE3"/>
    <w:rsid w:val="00641ADC"/>
    <w:rsid w:val="006439D5"/>
    <w:rsid w:val="00644692"/>
    <w:rsid w:val="006471B6"/>
    <w:rsid w:val="0065212F"/>
    <w:rsid w:val="0065288E"/>
    <w:rsid w:val="00652C07"/>
    <w:rsid w:val="006539A6"/>
    <w:rsid w:val="00653C3E"/>
    <w:rsid w:val="00655596"/>
    <w:rsid w:val="006559D2"/>
    <w:rsid w:val="00655AB8"/>
    <w:rsid w:val="00655BE0"/>
    <w:rsid w:val="006567D1"/>
    <w:rsid w:val="006607FF"/>
    <w:rsid w:val="00660B11"/>
    <w:rsid w:val="00661890"/>
    <w:rsid w:val="0066260F"/>
    <w:rsid w:val="00663A37"/>
    <w:rsid w:val="00664266"/>
    <w:rsid w:val="00665353"/>
    <w:rsid w:val="00665397"/>
    <w:rsid w:val="0066585F"/>
    <w:rsid w:val="00667786"/>
    <w:rsid w:val="00671E28"/>
    <w:rsid w:val="0067285E"/>
    <w:rsid w:val="006742CB"/>
    <w:rsid w:val="00674326"/>
    <w:rsid w:val="006775EA"/>
    <w:rsid w:val="00677833"/>
    <w:rsid w:val="00677C27"/>
    <w:rsid w:val="00677D40"/>
    <w:rsid w:val="00680D06"/>
    <w:rsid w:val="006864B4"/>
    <w:rsid w:val="0068731F"/>
    <w:rsid w:val="00687ECC"/>
    <w:rsid w:val="006901E1"/>
    <w:rsid w:val="006917E0"/>
    <w:rsid w:val="006920B8"/>
    <w:rsid w:val="006926F0"/>
    <w:rsid w:val="00692828"/>
    <w:rsid w:val="0069299D"/>
    <w:rsid w:val="006945E6"/>
    <w:rsid w:val="006A0BD5"/>
    <w:rsid w:val="006A35A5"/>
    <w:rsid w:val="006A4213"/>
    <w:rsid w:val="006A5255"/>
    <w:rsid w:val="006A6EC1"/>
    <w:rsid w:val="006A7CC6"/>
    <w:rsid w:val="006A7D62"/>
    <w:rsid w:val="006B1663"/>
    <w:rsid w:val="006B44E0"/>
    <w:rsid w:val="006B6EC8"/>
    <w:rsid w:val="006B6F32"/>
    <w:rsid w:val="006B79B6"/>
    <w:rsid w:val="006C05AD"/>
    <w:rsid w:val="006C0D62"/>
    <w:rsid w:val="006C2F7B"/>
    <w:rsid w:val="006C41D8"/>
    <w:rsid w:val="006C5385"/>
    <w:rsid w:val="006C5CCB"/>
    <w:rsid w:val="006D0CB6"/>
    <w:rsid w:val="006D1F58"/>
    <w:rsid w:val="006D1FC7"/>
    <w:rsid w:val="006D2166"/>
    <w:rsid w:val="006D5A15"/>
    <w:rsid w:val="006D669D"/>
    <w:rsid w:val="006D66F3"/>
    <w:rsid w:val="006D6E31"/>
    <w:rsid w:val="006D7C41"/>
    <w:rsid w:val="006E164B"/>
    <w:rsid w:val="006E25DD"/>
    <w:rsid w:val="006E332D"/>
    <w:rsid w:val="006E7506"/>
    <w:rsid w:val="006F117A"/>
    <w:rsid w:val="006F19A0"/>
    <w:rsid w:val="006F1D84"/>
    <w:rsid w:val="006F3311"/>
    <w:rsid w:val="006F54F4"/>
    <w:rsid w:val="006F5A16"/>
    <w:rsid w:val="006F601A"/>
    <w:rsid w:val="006F691D"/>
    <w:rsid w:val="006F767F"/>
    <w:rsid w:val="007001F7"/>
    <w:rsid w:val="00700E71"/>
    <w:rsid w:val="00700F98"/>
    <w:rsid w:val="00701F37"/>
    <w:rsid w:val="00702736"/>
    <w:rsid w:val="00702B21"/>
    <w:rsid w:val="0070503D"/>
    <w:rsid w:val="00707179"/>
    <w:rsid w:val="00707EB6"/>
    <w:rsid w:val="00710B5E"/>
    <w:rsid w:val="00711589"/>
    <w:rsid w:val="00712163"/>
    <w:rsid w:val="00712FDB"/>
    <w:rsid w:val="00713353"/>
    <w:rsid w:val="00713A14"/>
    <w:rsid w:val="007143D0"/>
    <w:rsid w:val="007156A4"/>
    <w:rsid w:val="007157F8"/>
    <w:rsid w:val="00715838"/>
    <w:rsid w:val="00716008"/>
    <w:rsid w:val="00716C7C"/>
    <w:rsid w:val="00716FA8"/>
    <w:rsid w:val="00717D03"/>
    <w:rsid w:val="007215A6"/>
    <w:rsid w:val="007215FC"/>
    <w:rsid w:val="00722498"/>
    <w:rsid w:val="007239E3"/>
    <w:rsid w:val="00724EC2"/>
    <w:rsid w:val="00725761"/>
    <w:rsid w:val="00731792"/>
    <w:rsid w:val="00732739"/>
    <w:rsid w:val="007343F9"/>
    <w:rsid w:val="007346ED"/>
    <w:rsid w:val="007365C8"/>
    <w:rsid w:val="00737DF0"/>
    <w:rsid w:val="007414B1"/>
    <w:rsid w:val="00741C31"/>
    <w:rsid w:val="00742010"/>
    <w:rsid w:val="00742E1E"/>
    <w:rsid w:val="00744634"/>
    <w:rsid w:val="00750786"/>
    <w:rsid w:val="00754A15"/>
    <w:rsid w:val="007575FF"/>
    <w:rsid w:val="00763A9F"/>
    <w:rsid w:val="00764162"/>
    <w:rsid w:val="00764698"/>
    <w:rsid w:val="007670D4"/>
    <w:rsid w:val="00767A24"/>
    <w:rsid w:val="00770032"/>
    <w:rsid w:val="0077097F"/>
    <w:rsid w:val="00770D61"/>
    <w:rsid w:val="007728F8"/>
    <w:rsid w:val="00773C46"/>
    <w:rsid w:val="00777EC5"/>
    <w:rsid w:val="007800E2"/>
    <w:rsid w:val="00781A41"/>
    <w:rsid w:val="00781CE7"/>
    <w:rsid w:val="00783A20"/>
    <w:rsid w:val="00785171"/>
    <w:rsid w:val="0078570B"/>
    <w:rsid w:val="00786845"/>
    <w:rsid w:val="007874A1"/>
    <w:rsid w:val="0078791A"/>
    <w:rsid w:val="00787B2F"/>
    <w:rsid w:val="00790F2B"/>
    <w:rsid w:val="00791457"/>
    <w:rsid w:val="007923D6"/>
    <w:rsid w:val="00792D9C"/>
    <w:rsid w:val="007935AB"/>
    <w:rsid w:val="0079501C"/>
    <w:rsid w:val="00796B43"/>
    <w:rsid w:val="00797473"/>
    <w:rsid w:val="0079772E"/>
    <w:rsid w:val="00797B8B"/>
    <w:rsid w:val="007A2D7B"/>
    <w:rsid w:val="007A3832"/>
    <w:rsid w:val="007A400F"/>
    <w:rsid w:val="007A4BDB"/>
    <w:rsid w:val="007A52AB"/>
    <w:rsid w:val="007A62B1"/>
    <w:rsid w:val="007A6CA2"/>
    <w:rsid w:val="007A76F4"/>
    <w:rsid w:val="007B057A"/>
    <w:rsid w:val="007B314A"/>
    <w:rsid w:val="007B3BDA"/>
    <w:rsid w:val="007B4DD4"/>
    <w:rsid w:val="007B4F4A"/>
    <w:rsid w:val="007B7814"/>
    <w:rsid w:val="007C32E7"/>
    <w:rsid w:val="007C39D7"/>
    <w:rsid w:val="007D082A"/>
    <w:rsid w:val="007D2008"/>
    <w:rsid w:val="007D432F"/>
    <w:rsid w:val="007D4913"/>
    <w:rsid w:val="007D560B"/>
    <w:rsid w:val="007D68E0"/>
    <w:rsid w:val="007D6CB7"/>
    <w:rsid w:val="007D7040"/>
    <w:rsid w:val="007D79C1"/>
    <w:rsid w:val="007D7A4E"/>
    <w:rsid w:val="007D7AF0"/>
    <w:rsid w:val="007E05F5"/>
    <w:rsid w:val="007E0BCC"/>
    <w:rsid w:val="007E1A15"/>
    <w:rsid w:val="007E1B4C"/>
    <w:rsid w:val="007E47BB"/>
    <w:rsid w:val="007E4AB9"/>
    <w:rsid w:val="007E5052"/>
    <w:rsid w:val="007E6F95"/>
    <w:rsid w:val="007E78CE"/>
    <w:rsid w:val="007E7C0A"/>
    <w:rsid w:val="007E7FAD"/>
    <w:rsid w:val="007E7FC6"/>
    <w:rsid w:val="007F11DF"/>
    <w:rsid w:val="007F3225"/>
    <w:rsid w:val="007F47C5"/>
    <w:rsid w:val="007F60E3"/>
    <w:rsid w:val="00800101"/>
    <w:rsid w:val="0080064A"/>
    <w:rsid w:val="00800EAA"/>
    <w:rsid w:val="00804A88"/>
    <w:rsid w:val="00805F64"/>
    <w:rsid w:val="00806A6D"/>
    <w:rsid w:val="00807BD8"/>
    <w:rsid w:val="00807FDE"/>
    <w:rsid w:val="00812299"/>
    <w:rsid w:val="00812B3E"/>
    <w:rsid w:val="00813BD2"/>
    <w:rsid w:val="00814381"/>
    <w:rsid w:val="00814DFA"/>
    <w:rsid w:val="00815218"/>
    <w:rsid w:val="00816890"/>
    <w:rsid w:val="00816959"/>
    <w:rsid w:val="00820D00"/>
    <w:rsid w:val="0082209F"/>
    <w:rsid w:val="008231C4"/>
    <w:rsid w:val="008235F9"/>
    <w:rsid w:val="00824C7A"/>
    <w:rsid w:val="00825C81"/>
    <w:rsid w:val="0082663D"/>
    <w:rsid w:val="008267C2"/>
    <w:rsid w:val="00831220"/>
    <w:rsid w:val="0083261D"/>
    <w:rsid w:val="00833B7D"/>
    <w:rsid w:val="00833F9F"/>
    <w:rsid w:val="00835011"/>
    <w:rsid w:val="00836B11"/>
    <w:rsid w:val="00837FC3"/>
    <w:rsid w:val="00840139"/>
    <w:rsid w:val="00840EC8"/>
    <w:rsid w:val="0084301F"/>
    <w:rsid w:val="008439DA"/>
    <w:rsid w:val="00844187"/>
    <w:rsid w:val="008444F5"/>
    <w:rsid w:val="008453C5"/>
    <w:rsid w:val="00845460"/>
    <w:rsid w:val="00845687"/>
    <w:rsid w:val="00846229"/>
    <w:rsid w:val="00846EB0"/>
    <w:rsid w:val="00847A0D"/>
    <w:rsid w:val="00847DFC"/>
    <w:rsid w:val="0085068A"/>
    <w:rsid w:val="00850F9A"/>
    <w:rsid w:val="00852114"/>
    <w:rsid w:val="00853316"/>
    <w:rsid w:val="00853BB0"/>
    <w:rsid w:val="00853C73"/>
    <w:rsid w:val="00855A23"/>
    <w:rsid w:val="00861DD9"/>
    <w:rsid w:val="008646B2"/>
    <w:rsid w:val="0086584A"/>
    <w:rsid w:val="00865BAE"/>
    <w:rsid w:val="00866125"/>
    <w:rsid w:val="00866A52"/>
    <w:rsid w:val="00870E3C"/>
    <w:rsid w:val="00871302"/>
    <w:rsid w:val="0087292B"/>
    <w:rsid w:val="00873D32"/>
    <w:rsid w:val="0087584C"/>
    <w:rsid w:val="0087620C"/>
    <w:rsid w:val="008775CE"/>
    <w:rsid w:val="008805DD"/>
    <w:rsid w:val="00880A50"/>
    <w:rsid w:val="00880AE2"/>
    <w:rsid w:val="008815DB"/>
    <w:rsid w:val="00882119"/>
    <w:rsid w:val="00884B4C"/>
    <w:rsid w:val="008856F5"/>
    <w:rsid w:val="00887E6C"/>
    <w:rsid w:val="00891652"/>
    <w:rsid w:val="008923FF"/>
    <w:rsid w:val="00894987"/>
    <w:rsid w:val="0089711B"/>
    <w:rsid w:val="00897748"/>
    <w:rsid w:val="008A1BE1"/>
    <w:rsid w:val="008A2F3F"/>
    <w:rsid w:val="008A3470"/>
    <w:rsid w:val="008A586A"/>
    <w:rsid w:val="008A5C06"/>
    <w:rsid w:val="008A5E1D"/>
    <w:rsid w:val="008A61D9"/>
    <w:rsid w:val="008B09DB"/>
    <w:rsid w:val="008B32B4"/>
    <w:rsid w:val="008B377D"/>
    <w:rsid w:val="008B4214"/>
    <w:rsid w:val="008B5114"/>
    <w:rsid w:val="008B6992"/>
    <w:rsid w:val="008B6F4D"/>
    <w:rsid w:val="008C0F79"/>
    <w:rsid w:val="008C27A4"/>
    <w:rsid w:val="008C33CD"/>
    <w:rsid w:val="008C3877"/>
    <w:rsid w:val="008C399A"/>
    <w:rsid w:val="008C4C9D"/>
    <w:rsid w:val="008C5F7F"/>
    <w:rsid w:val="008C69A4"/>
    <w:rsid w:val="008D1AE9"/>
    <w:rsid w:val="008D220D"/>
    <w:rsid w:val="008D2589"/>
    <w:rsid w:val="008D2B06"/>
    <w:rsid w:val="008D3A99"/>
    <w:rsid w:val="008D520F"/>
    <w:rsid w:val="008D7E43"/>
    <w:rsid w:val="008E201E"/>
    <w:rsid w:val="008E3525"/>
    <w:rsid w:val="008E3D8B"/>
    <w:rsid w:val="008E52F0"/>
    <w:rsid w:val="008E6FF2"/>
    <w:rsid w:val="008E717B"/>
    <w:rsid w:val="008F0C36"/>
    <w:rsid w:val="008F16E9"/>
    <w:rsid w:val="008F193F"/>
    <w:rsid w:val="008F1FDB"/>
    <w:rsid w:val="008F51B4"/>
    <w:rsid w:val="008F522D"/>
    <w:rsid w:val="008F5DEF"/>
    <w:rsid w:val="008F6C32"/>
    <w:rsid w:val="0090272F"/>
    <w:rsid w:val="00902EB9"/>
    <w:rsid w:val="00903ADE"/>
    <w:rsid w:val="00904729"/>
    <w:rsid w:val="0090689D"/>
    <w:rsid w:val="00906A86"/>
    <w:rsid w:val="00912AEC"/>
    <w:rsid w:val="009140F8"/>
    <w:rsid w:val="009160A4"/>
    <w:rsid w:val="00916E3D"/>
    <w:rsid w:val="00917E93"/>
    <w:rsid w:val="00920ACF"/>
    <w:rsid w:val="00920B9F"/>
    <w:rsid w:val="00921DE2"/>
    <w:rsid w:val="00921EEA"/>
    <w:rsid w:val="00922285"/>
    <w:rsid w:val="009227DB"/>
    <w:rsid w:val="00922B4F"/>
    <w:rsid w:val="00923EE0"/>
    <w:rsid w:val="00927688"/>
    <w:rsid w:val="009310FA"/>
    <w:rsid w:val="00933A50"/>
    <w:rsid w:val="009343C4"/>
    <w:rsid w:val="009353CB"/>
    <w:rsid w:val="00935A0F"/>
    <w:rsid w:val="00937C25"/>
    <w:rsid w:val="00941A77"/>
    <w:rsid w:val="00945151"/>
    <w:rsid w:val="009469D0"/>
    <w:rsid w:val="00946D99"/>
    <w:rsid w:val="00950B6D"/>
    <w:rsid w:val="00952C85"/>
    <w:rsid w:val="00953E32"/>
    <w:rsid w:val="00955783"/>
    <w:rsid w:val="009559B1"/>
    <w:rsid w:val="00955B68"/>
    <w:rsid w:val="00957667"/>
    <w:rsid w:val="00957D03"/>
    <w:rsid w:val="0096022F"/>
    <w:rsid w:val="00961B3A"/>
    <w:rsid w:val="00961C48"/>
    <w:rsid w:val="00962190"/>
    <w:rsid w:val="009625D3"/>
    <w:rsid w:val="00962877"/>
    <w:rsid w:val="0096412A"/>
    <w:rsid w:val="00965ED6"/>
    <w:rsid w:val="00966AB9"/>
    <w:rsid w:val="0096747D"/>
    <w:rsid w:val="00967DE7"/>
    <w:rsid w:val="00970DEE"/>
    <w:rsid w:val="0097438D"/>
    <w:rsid w:val="0097596E"/>
    <w:rsid w:val="009760AF"/>
    <w:rsid w:val="00976B0B"/>
    <w:rsid w:val="00977F34"/>
    <w:rsid w:val="009823B1"/>
    <w:rsid w:val="00986519"/>
    <w:rsid w:val="00990C1C"/>
    <w:rsid w:val="0099214B"/>
    <w:rsid w:val="009926C8"/>
    <w:rsid w:val="00992C66"/>
    <w:rsid w:val="00994CF1"/>
    <w:rsid w:val="00997553"/>
    <w:rsid w:val="009A0274"/>
    <w:rsid w:val="009A0B1D"/>
    <w:rsid w:val="009A421D"/>
    <w:rsid w:val="009A42B9"/>
    <w:rsid w:val="009A4D69"/>
    <w:rsid w:val="009A55AB"/>
    <w:rsid w:val="009A5BC3"/>
    <w:rsid w:val="009A5D59"/>
    <w:rsid w:val="009A61EE"/>
    <w:rsid w:val="009A7003"/>
    <w:rsid w:val="009B0B7E"/>
    <w:rsid w:val="009B4933"/>
    <w:rsid w:val="009B4AF9"/>
    <w:rsid w:val="009B58D8"/>
    <w:rsid w:val="009B7E6F"/>
    <w:rsid w:val="009C065B"/>
    <w:rsid w:val="009C0FF9"/>
    <w:rsid w:val="009C10AE"/>
    <w:rsid w:val="009C1889"/>
    <w:rsid w:val="009C347D"/>
    <w:rsid w:val="009C43C1"/>
    <w:rsid w:val="009C5000"/>
    <w:rsid w:val="009C526E"/>
    <w:rsid w:val="009C54D5"/>
    <w:rsid w:val="009C7353"/>
    <w:rsid w:val="009C74BE"/>
    <w:rsid w:val="009D0036"/>
    <w:rsid w:val="009D0BFB"/>
    <w:rsid w:val="009D10BF"/>
    <w:rsid w:val="009D1D1E"/>
    <w:rsid w:val="009D27A8"/>
    <w:rsid w:val="009D33B0"/>
    <w:rsid w:val="009D44E1"/>
    <w:rsid w:val="009D47F2"/>
    <w:rsid w:val="009D6430"/>
    <w:rsid w:val="009D676E"/>
    <w:rsid w:val="009D6BE1"/>
    <w:rsid w:val="009E08B7"/>
    <w:rsid w:val="009E1DF3"/>
    <w:rsid w:val="009E4D66"/>
    <w:rsid w:val="009E63C6"/>
    <w:rsid w:val="009E74FD"/>
    <w:rsid w:val="009E77F2"/>
    <w:rsid w:val="009E7890"/>
    <w:rsid w:val="009F1761"/>
    <w:rsid w:val="009F256D"/>
    <w:rsid w:val="009F2CA4"/>
    <w:rsid w:val="009F333F"/>
    <w:rsid w:val="009F4667"/>
    <w:rsid w:val="009F49AF"/>
    <w:rsid w:val="009F5290"/>
    <w:rsid w:val="009F6A4B"/>
    <w:rsid w:val="009F6EA0"/>
    <w:rsid w:val="00A023B2"/>
    <w:rsid w:val="00A045FF"/>
    <w:rsid w:val="00A05C9A"/>
    <w:rsid w:val="00A06138"/>
    <w:rsid w:val="00A07DD9"/>
    <w:rsid w:val="00A100B1"/>
    <w:rsid w:val="00A10691"/>
    <w:rsid w:val="00A115C4"/>
    <w:rsid w:val="00A12056"/>
    <w:rsid w:val="00A12809"/>
    <w:rsid w:val="00A12D88"/>
    <w:rsid w:val="00A14E67"/>
    <w:rsid w:val="00A16850"/>
    <w:rsid w:val="00A17598"/>
    <w:rsid w:val="00A17E9E"/>
    <w:rsid w:val="00A20750"/>
    <w:rsid w:val="00A21901"/>
    <w:rsid w:val="00A22C9E"/>
    <w:rsid w:val="00A22DB6"/>
    <w:rsid w:val="00A236BC"/>
    <w:rsid w:val="00A23B3A"/>
    <w:rsid w:val="00A2409A"/>
    <w:rsid w:val="00A25644"/>
    <w:rsid w:val="00A30AAB"/>
    <w:rsid w:val="00A31B95"/>
    <w:rsid w:val="00A332AC"/>
    <w:rsid w:val="00A340EE"/>
    <w:rsid w:val="00A342D9"/>
    <w:rsid w:val="00A34470"/>
    <w:rsid w:val="00A375C7"/>
    <w:rsid w:val="00A37E68"/>
    <w:rsid w:val="00A40FB2"/>
    <w:rsid w:val="00A410C5"/>
    <w:rsid w:val="00A424A2"/>
    <w:rsid w:val="00A42B2E"/>
    <w:rsid w:val="00A42CCA"/>
    <w:rsid w:val="00A43913"/>
    <w:rsid w:val="00A4400D"/>
    <w:rsid w:val="00A479D5"/>
    <w:rsid w:val="00A50970"/>
    <w:rsid w:val="00A53CB1"/>
    <w:rsid w:val="00A53D42"/>
    <w:rsid w:val="00A57DD4"/>
    <w:rsid w:val="00A6023C"/>
    <w:rsid w:val="00A609C0"/>
    <w:rsid w:val="00A613E6"/>
    <w:rsid w:val="00A61B6E"/>
    <w:rsid w:val="00A62499"/>
    <w:rsid w:val="00A63812"/>
    <w:rsid w:val="00A64EA3"/>
    <w:rsid w:val="00A65468"/>
    <w:rsid w:val="00A65713"/>
    <w:rsid w:val="00A65A03"/>
    <w:rsid w:val="00A66AB0"/>
    <w:rsid w:val="00A67775"/>
    <w:rsid w:val="00A67E9A"/>
    <w:rsid w:val="00A7038A"/>
    <w:rsid w:val="00A70E89"/>
    <w:rsid w:val="00A70FAE"/>
    <w:rsid w:val="00A71537"/>
    <w:rsid w:val="00A71931"/>
    <w:rsid w:val="00A7218B"/>
    <w:rsid w:val="00A727B9"/>
    <w:rsid w:val="00A73422"/>
    <w:rsid w:val="00A80E64"/>
    <w:rsid w:val="00A8252C"/>
    <w:rsid w:val="00A829A6"/>
    <w:rsid w:val="00A83DFD"/>
    <w:rsid w:val="00A84569"/>
    <w:rsid w:val="00A8464F"/>
    <w:rsid w:val="00A84724"/>
    <w:rsid w:val="00A84D13"/>
    <w:rsid w:val="00A85271"/>
    <w:rsid w:val="00A85781"/>
    <w:rsid w:val="00A85BA5"/>
    <w:rsid w:val="00A87818"/>
    <w:rsid w:val="00A87D65"/>
    <w:rsid w:val="00A928CA"/>
    <w:rsid w:val="00A92EEA"/>
    <w:rsid w:val="00A92F5F"/>
    <w:rsid w:val="00A93026"/>
    <w:rsid w:val="00A93898"/>
    <w:rsid w:val="00A938B7"/>
    <w:rsid w:val="00A93CBF"/>
    <w:rsid w:val="00A94FBE"/>
    <w:rsid w:val="00A97794"/>
    <w:rsid w:val="00A97D34"/>
    <w:rsid w:val="00AA02D8"/>
    <w:rsid w:val="00AA177F"/>
    <w:rsid w:val="00AA2BDC"/>
    <w:rsid w:val="00AA2D64"/>
    <w:rsid w:val="00AA3A1A"/>
    <w:rsid w:val="00AA48D5"/>
    <w:rsid w:val="00AA4DFC"/>
    <w:rsid w:val="00AA6676"/>
    <w:rsid w:val="00AB06BC"/>
    <w:rsid w:val="00AB0F9F"/>
    <w:rsid w:val="00AB1641"/>
    <w:rsid w:val="00AB592B"/>
    <w:rsid w:val="00AB60F6"/>
    <w:rsid w:val="00AB6DDE"/>
    <w:rsid w:val="00AB72B2"/>
    <w:rsid w:val="00AB7EF0"/>
    <w:rsid w:val="00AC07AA"/>
    <w:rsid w:val="00AC18DA"/>
    <w:rsid w:val="00AC2CCC"/>
    <w:rsid w:val="00AC6BFF"/>
    <w:rsid w:val="00AC7510"/>
    <w:rsid w:val="00AD047E"/>
    <w:rsid w:val="00AD07C1"/>
    <w:rsid w:val="00AD0F63"/>
    <w:rsid w:val="00AD385B"/>
    <w:rsid w:val="00AD4CEC"/>
    <w:rsid w:val="00AD6405"/>
    <w:rsid w:val="00AD7DB2"/>
    <w:rsid w:val="00AE0DA1"/>
    <w:rsid w:val="00AE3C55"/>
    <w:rsid w:val="00AE430A"/>
    <w:rsid w:val="00AE5D0A"/>
    <w:rsid w:val="00AE67A0"/>
    <w:rsid w:val="00AE6BEB"/>
    <w:rsid w:val="00AF071C"/>
    <w:rsid w:val="00AF134C"/>
    <w:rsid w:val="00AF2F4D"/>
    <w:rsid w:val="00AF3733"/>
    <w:rsid w:val="00AF3E1B"/>
    <w:rsid w:val="00AF3FF5"/>
    <w:rsid w:val="00AF516E"/>
    <w:rsid w:val="00AF6156"/>
    <w:rsid w:val="00AF6608"/>
    <w:rsid w:val="00B004AA"/>
    <w:rsid w:val="00B0117A"/>
    <w:rsid w:val="00B01421"/>
    <w:rsid w:val="00B015CB"/>
    <w:rsid w:val="00B01669"/>
    <w:rsid w:val="00B01717"/>
    <w:rsid w:val="00B030C0"/>
    <w:rsid w:val="00B03939"/>
    <w:rsid w:val="00B03B2B"/>
    <w:rsid w:val="00B042AE"/>
    <w:rsid w:val="00B05729"/>
    <w:rsid w:val="00B0580F"/>
    <w:rsid w:val="00B05BC7"/>
    <w:rsid w:val="00B0698B"/>
    <w:rsid w:val="00B07E1C"/>
    <w:rsid w:val="00B118C2"/>
    <w:rsid w:val="00B11AF7"/>
    <w:rsid w:val="00B11FD9"/>
    <w:rsid w:val="00B15784"/>
    <w:rsid w:val="00B15EEA"/>
    <w:rsid w:val="00B16C73"/>
    <w:rsid w:val="00B20650"/>
    <w:rsid w:val="00B213E7"/>
    <w:rsid w:val="00B21EC8"/>
    <w:rsid w:val="00B22751"/>
    <w:rsid w:val="00B23856"/>
    <w:rsid w:val="00B23AAB"/>
    <w:rsid w:val="00B23CC1"/>
    <w:rsid w:val="00B2501C"/>
    <w:rsid w:val="00B30314"/>
    <w:rsid w:val="00B33C21"/>
    <w:rsid w:val="00B33EB6"/>
    <w:rsid w:val="00B340E7"/>
    <w:rsid w:val="00B3445A"/>
    <w:rsid w:val="00B34761"/>
    <w:rsid w:val="00B35839"/>
    <w:rsid w:val="00B35EF3"/>
    <w:rsid w:val="00B36494"/>
    <w:rsid w:val="00B367FE"/>
    <w:rsid w:val="00B368CE"/>
    <w:rsid w:val="00B37F78"/>
    <w:rsid w:val="00B40FE9"/>
    <w:rsid w:val="00B4178B"/>
    <w:rsid w:val="00B4507A"/>
    <w:rsid w:val="00B45AEC"/>
    <w:rsid w:val="00B50E12"/>
    <w:rsid w:val="00B50E4E"/>
    <w:rsid w:val="00B52430"/>
    <w:rsid w:val="00B52E8D"/>
    <w:rsid w:val="00B53A26"/>
    <w:rsid w:val="00B53AE8"/>
    <w:rsid w:val="00B546E4"/>
    <w:rsid w:val="00B55BE5"/>
    <w:rsid w:val="00B574A6"/>
    <w:rsid w:val="00B57A3A"/>
    <w:rsid w:val="00B61557"/>
    <w:rsid w:val="00B62047"/>
    <w:rsid w:val="00B625A7"/>
    <w:rsid w:val="00B62CE6"/>
    <w:rsid w:val="00B62F55"/>
    <w:rsid w:val="00B64135"/>
    <w:rsid w:val="00B6414C"/>
    <w:rsid w:val="00B658A6"/>
    <w:rsid w:val="00B66CCC"/>
    <w:rsid w:val="00B66D16"/>
    <w:rsid w:val="00B670A7"/>
    <w:rsid w:val="00B67132"/>
    <w:rsid w:val="00B70456"/>
    <w:rsid w:val="00B74A9D"/>
    <w:rsid w:val="00B76002"/>
    <w:rsid w:val="00B76EC5"/>
    <w:rsid w:val="00B77B1E"/>
    <w:rsid w:val="00B803C8"/>
    <w:rsid w:val="00B819B7"/>
    <w:rsid w:val="00B81D89"/>
    <w:rsid w:val="00B8363E"/>
    <w:rsid w:val="00B83B6D"/>
    <w:rsid w:val="00B84491"/>
    <w:rsid w:val="00B84DD3"/>
    <w:rsid w:val="00B859D8"/>
    <w:rsid w:val="00B87B39"/>
    <w:rsid w:val="00B909CA"/>
    <w:rsid w:val="00B923A0"/>
    <w:rsid w:val="00B95297"/>
    <w:rsid w:val="00B95E1C"/>
    <w:rsid w:val="00B96B76"/>
    <w:rsid w:val="00B97D37"/>
    <w:rsid w:val="00BA0B2D"/>
    <w:rsid w:val="00BA0B31"/>
    <w:rsid w:val="00BA223C"/>
    <w:rsid w:val="00BA26A8"/>
    <w:rsid w:val="00BA4A6C"/>
    <w:rsid w:val="00BA4A8B"/>
    <w:rsid w:val="00BA4DDB"/>
    <w:rsid w:val="00BA57D7"/>
    <w:rsid w:val="00BA6545"/>
    <w:rsid w:val="00BA67E0"/>
    <w:rsid w:val="00BA7EBC"/>
    <w:rsid w:val="00BB03EE"/>
    <w:rsid w:val="00BB2FD7"/>
    <w:rsid w:val="00BB4942"/>
    <w:rsid w:val="00BB691B"/>
    <w:rsid w:val="00BB7633"/>
    <w:rsid w:val="00BC1031"/>
    <w:rsid w:val="00BC2A62"/>
    <w:rsid w:val="00BC2EB0"/>
    <w:rsid w:val="00BC792B"/>
    <w:rsid w:val="00BD0EF9"/>
    <w:rsid w:val="00BE07DF"/>
    <w:rsid w:val="00BE1197"/>
    <w:rsid w:val="00BE3B65"/>
    <w:rsid w:val="00BE4D63"/>
    <w:rsid w:val="00BE7805"/>
    <w:rsid w:val="00BF14CD"/>
    <w:rsid w:val="00BF192F"/>
    <w:rsid w:val="00BF2431"/>
    <w:rsid w:val="00BF28A6"/>
    <w:rsid w:val="00BF5C19"/>
    <w:rsid w:val="00BF6532"/>
    <w:rsid w:val="00BF6D76"/>
    <w:rsid w:val="00BF7475"/>
    <w:rsid w:val="00BF7827"/>
    <w:rsid w:val="00BF7EBA"/>
    <w:rsid w:val="00C00525"/>
    <w:rsid w:val="00C00F50"/>
    <w:rsid w:val="00C00FB8"/>
    <w:rsid w:val="00C01192"/>
    <w:rsid w:val="00C01814"/>
    <w:rsid w:val="00C018FD"/>
    <w:rsid w:val="00C01940"/>
    <w:rsid w:val="00C0222A"/>
    <w:rsid w:val="00C047D2"/>
    <w:rsid w:val="00C048EF"/>
    <w:rsid w:val="00C05F2D"/>
    <w:rsid w:val="00C060B2"/>
    <w:rsid w:val="00C07414"/>
    <w:rsid w:val="00C07AEC"/>
    <w:rsid w:val="00C1047A"/>
    <w:rsid w:val="00C107FA"/>
    <w:rsid w:val="00C12373"/>
    <w:rsid w:val="00C12B90"/>
    <w:rsid w:val="00C13791"/>
    <w:rsid w:val="00C13974"/>
    <w:rsid w:val="00C143C2"/>
    <w:rsid w:val="00C211F2"/>
    <w:rsid w:val="00C22FB7"/>
    <w:rsid w:val="00C23D48"/>
    <w:rsid w:val="00C23EBB"/>
    <w:rsid w:val="00C24DF6"/>
    <w:rsid w:val="00C2634D"/>
    <w:rsid w:val="00C26E5E"/>
    <w:rsid w:val="00C270B0"/>
    <w:rsid w:val="00C277E8"/>
    <w:rsid w:val="00C27E0A"/>
    <w:rsid w:val="00C30599"/>
    <w:rsid w:val="00C30A80"/>
    <w:rsid w:val="00C30E8A"/>
    <w:rsid w:val="00C311ED"/>
    <w:rsid w:val="00C34C2B"/>
    <w:rsid w:val="00C359A1"/>
    <w:rsid w:val="00C35E99"/>
    <w:rsid w:val="00C35F2F"/>
    <w:rsid w:val="00C37444"/>
    <w:rsid w:val="00C37762"/>
    <w:rsid w:val="00C43F96"/>
    <w:rsid w:val="00C44D15"/>
    <w:rsid w:val="00C44F69"/>
    <w:rsid w:val="00C46910"/>
    <w:rsid w:val="00C46ACC"/>
    <w:rsid w:val="00C50A8E"/>
    <w:rsid w:val="00C516E3"/>
    <w:rsid w:val="00C51C31"/>
    <w:rsid w:val="00C545DD"/>
    <w:rsid w:val="00C54D56"/>
    <w:rsid w:val="00C55898"/>
    <w:rsid w:val="00C5635D"/>
    <w:rsid w:val="00C56891"/>
    <w:rsid w:val="00C57633"/>
    <w:rsid w:val="00C57FA1"/>
    <w:rsid w:val="00C6085F"/>
    <w:rsid w:val="00C6203B"/>
    <w:rsid w:val="00C624F7"/>
    <w:rsid w:val="00C63A1A"/>
    <w:rsid w:val="00C6440D"/>
    <w:rsid w:val="00C6630E"/>
    <w:rsid w:val="00C66DBB"/>
    <w:rsid w:val="00C67A9F"/>
    <w:rsid w:val="00C706EC"/>
    <w:rsid w:val="00C71CD7"/>
    <w:rsid w:val="00C72D67"/>
    <w:rsid w:val="00C74B2E"/>
    <w:rsid w:val="00C75DFB"/>
    <w:rsid w:val="00C766A0"/>
    <w:rsid w:val="00C77D20"/>
    <w:rsid w:val="00C82383"/>
    <w:rsid w:val="00C825F5"/>
    <w:rsid w:val="00C8318C"/>
    <w:rsid w:val="00C83A12"/>
    <w:rsid w:val="00C851C3"/>
    <w:rsid w:val="00C8613A"/>
    <w:rsid w:val="00C8747A"/>
    <w:rsid w:val="00C87885"/>
    <w:rsid w:val="00C90CCF"/>
    <w:rsid w:val="00C91FA3"/>
    <w:rsid w:val="00C92DC2"/>
    <w:rsid w:val="00C95057"/>
    <w:rsid w:val="00C953B2"/>
    <w:rsid w:val="00C95438"/>
    <w:rsid w:val="00C96F3F"/>
    <w:rsid w:val="00C97B23"/>
    <w:rsid w:val="00CA01A9"/>
    <w:rsid w:val="00CA03C4"/>
    <w:rsid w:val="00CA1A41"/>
    <w:rsid w:val="00CA32D4"/>
    <w:rsid w:val="00CA3459"/>
    <w:rsid w:val="00CA3966"/>
    <w:rsid w:val="00CA496F"/>
    <w:rsid w:val="00CA6B9B"/>
    <w:rsid w:val="00CA7628"/>
    <w:rsid w:val="00CB28E0"/>
    <w:rsid w:val="00CB3EE5"/>
    <w:rsid w:val="00CB4BE0"/>
    <w:rsid w:val="00CB6657"/>
    <w:rsid w:val="00CB7395"/>
    <w:rsid w:val="00CB7DD7"/>
    <w:rsid w:val="00CC0C42"/>
    <w:rsid w:val="00CC0D7F"/>
    <w:rsid w:val="00CC43E1"/>
    <w:rsid w:val="00CC489D"/>
    <w:rsid w:val="00CC571C"/>
    <w:rsid w:val="00CC64F2"/>
    <w:rsid w:val="00CC6684"/>
    <w:rsid w:val="00CC6CCC"/>
    <w:rsid w:val="00CC7321"/>
    <w:rsid w:val="00CD099D"/>
    <w:rsid w:val="00CD16BA"/>
    <w:rsid w:val="00CD189D"/>
    <w:rsid w:val="00CD4D20"/>
    <w:rsid w:val="00CD563A"/>
    <w:rsid w:val="00CE06FA"/>
    <w:rsid w:val="00CE1FED"/>
    <w:rsid w:val="00CE27DF"/>
    <w:rsid w:val="00CE2F39"/>
    <w:rsid w:val="00CE4426"/>
    <w:rsid w:val="00CE69BD"/>
    <w:rsid w:val="00CF0060"/>
    <w:rsid w:val="00CF0678"/>
    <w:rsid w:val="00CF0C53"/>
    <w:rsid w:val="00CF2A9C"/>
    <w:rsid w:val="00CF3AD9"/>
    <w:rsid w:val="00CF3C2C"/>
    <w:rsid w:val="00CF4F5B"/>
    <w:rsid w:val="00CF58FB"/>
    <w:rsid w:val="00CF6132"/>
    <w:rsid w:val="00CF6285"/>
    <w:rsid w:val="00CF68E1"/>
    <w:rsid w:val="00D001F6"/>
    <w:rsid w:val="00D01526"/>
    <w:rsid w:val="00D01AE3"/>
    <w:rsid w:val="00D02D0E"/>
    <w:rsid w:val="00D039F3"/>
    <w:rsid w:val="00D04E38"/>
    <w:rsid w:val="00D06778"/>
    <w:rsid w:val="00D07792"/>
    <w:rsid w:val="00D10DCF"/>
    <w:rsid w:val="00D132B0"/>
    <w:rsid w:val="00D14BE8"/>
    <w:rsid w:val="00D1627D"/>
    <w:rsid w:val="00D16976"/>
    <w:rsid w:val="00D21A3E"/>
    <w:rsid w:val="00D228B6"/>
    <w:rsid w:val="00D22E02"/>
    <w:rsid w:val="00D23809"/>
    <w:rsid w:val="00D252CB"/>
    <w:rsid w:val="00D264A4"/>
    <w:rsid w:val="00D26776"/>
    <w:rsid w:val="00D3009B"/>
    <w:rsid w:val="00D314A9"/>
    <w:rsid w:val="00D31E98"/>
    <w:rsid w:val="00D31FC3"/>
    <w:rsid w:val="00D33F3B"/>
    <w:rsid w:val="00D33F4E"/>
    <w:rsid w:val="00D344AB"/>
    <w:rsid w:val="00D36D6D"/>
    <w:rsid w:val="00D37B46"/>
    <w:rsid w:val="00D4048D"/>
    <w:rsid w:val="00D40556"/>
    <w:rsid w:val="00D40B13"/>
    <w:rsid w:val="00D41160"/>
    <w:rsid w:val="00D42892"/>
    <w:rsid w:val="00D42E34"/>
    <w:rsid w:val="00D47A37"/>
    <w:rsid w:val="00D47F3B"/>
    <w:rsid w:val="00D500DA"/>
    <w:rsid w:val="00D50444"/>
    <w:rsid w:val="00D51A22"/>
    <w:rsid w:val="00D52E18"/>
    <w:rsid w:val="00D5406E"/>
    <w:rsid w:val="00D54401"/>
    <w:rsid w:val="00D5790A"/>
    <w:rsid w:val="00D62693"/>
    <w:rsid w:val="00D62F47"/>
    <w:rsid w:val="00D644C3"/>
    <w:rsid w:val="00D644FF"/>
    <w:rsid w:val="00D70885"/>
    <w:rsid w:val="00D71190"/>
    <w:rsid w:val="00D71DD6"/>
    <w:rsid w:val="00D73574"/>
    <w:rsid w:val="00D7363D"/>
    <w:rsid w:val="00D74F6D"/>
    <w:rsid w:val="00D7576D"/>
    <w:rsid w:val="00D759F4"/>
    <w:rsid w:val="00D769ED"/>
    <w:rsid w:val="00D7795B"/>
    <w:rsid w:val="00D779DD"/>
    <w:rsid w:val="00D77BC6"/>
    <w:rsid w:val="00D81813"/>
    <w:rsid w:val="00D81CCD"/>
    <w:rsid w:val="00D84D20"/>
    <w:rsid w:val="00D85EB9"/>
    <w:rsid w:val="00D861E0"/>
    <w:rsid w:val="00D91BD5"/>
    <w:rsid w:val="00D921F9"/>
    <w:rsid w:val="00D93447"/>
    <w:rsid w:val="00D93EE4"/>
    <w:rsid w:val="00D94B92"/>
    <w:rsid w:val="00D956CF"/>
    <w:rsid w:val="00D95A62"/>
    <w:rsid w:val="00D9723C"/>
    <w:rsid w:val="00D975B1"/>
    <w:rsid w:val="00DA215D"/>
    <w:rsid w:val="00DA522D"/>
    <w:rsid w:val="00DA5F1E"/>
    <w:rsid w:val="00DA6DB8"/>
    <w:rsid w:val="00DB1961"/>
    <w:rsid w:val="00DB36D2"/>
    <w:rsid w:val="00DB4023"/>
    <w:rsid w:val="00DB4249"/>
    <w:rsid w:val="00DB541F"/>
    <w:rsid w:val="00DB5576"/>
    <w:rsid w:val="00DB6AC1"/>
    <w:rsid w:val="00DB7597"/>
    <w:rsid w:val="00DB7CDA"/>
    <w:rsid w:val="00DC1AC6"/>
    <w:rsid w:val="00DC1C8B"/>
    <w:rsid w:val="00DC1FB5"/>
    <w:rsid w:val="00DC33A6"/>
    <w:rsid w:val="00DC5AE9"/>
    <w:rsid w:val="00DC66DF"/>
    <w:rsid w:val="00DC6E94"/>
    <w:rsid w:val="00DC7A2C"/>
    <w:rsid w:val="00DC7D7D"/>
    <w:rsid w:val="00DD0060"/>
    <w:rsid w:val="00DD3B54"/>
    <w:rsid w:val="00DD3C41"/>
    <w:rsid w:val="00DD3C74"/>
    <w:rsid w:val="00DD3C84"/>
    <w:rsid w:val="00DD477D"/>
    <w:rsid w:val="00DD479E"/>
    <w:rsid w:val="00DD48BC"/>
    <w:rsid w:val="00DD5817"/>
    <w:rsid w:val="00DD5A02"/>
    <w:rsid w:val="00DD5C34"/>
    <w:rsid w:val="00DD6585"/>
    <w:rsid w:val="00DE34DB"/>
    <w:rsid w:val="00DE3B9C"/>
    <w:rsid w:val="00DE4956"/>
    <w:rsid w:val="00DE5994"/>
    <w:rsid w:val="00DE655C"/>
    <w:rsid w:val="00DF162B"/>
    <w:rsid w:val="00DF18F6"/>
    <w:rsid w:val="00DF35E0"/>
    <w:rsid w:val="00DF3A1A"/>
    <w:rsid w:val="00DF3DB7"/>
    <w:rsid w:val="00DF5085"/>
    <w:rsid w:val="00E010DD"/>
    <w:rsid w:val="00E01383"/>
    <w:rsid w:val="00E02854"/>
    <w:rsid w:val="00E059BB"/>
    <w:rsid w:val="00E0734C"/>
    <w:rsid w:val="00E07382"/>
    <w:rsid w:val="00E07A0D"/>
    <w:rsid w:val="00E07F6B"/>
    <w:rsid w:val="00E10339"/>
    <w:rsid w:val="00E137F9"/>
    <w:rsid w:val="00E14825"/>
    <w:rsid w:val="00E14BC5"/>
    <w:rsid w:val="00E159AA"/>
    <w:rsid w:val="00E1645D"/>
    <w:rsid w:val="00E20425"/>
    <w:rsid w:val="00E211D5"/>
    <w:rsid w:val="00E24554"/>
    <w:rsid w:val="00E24B34"/>
    <w:rsid w:val="00E253C2"/>
    <w:rsid w:val="00E25AF2"/>
    <w:rsid w:val="00E26C37"/>
    <w:rsid w:val="00E27E2C"/>
    <w:rsid w:val="00E32195"/>
    <w:rsid w:val="00E32CA2"/>
    <w:rsid w:val="00E3492A"/>
    <w:rsid w:val="00E34EE2"/>
    <w:rsid w:val="00E35D66"/>
    <w:rsid w:val="00E3699B"/>
    <w:rsid w:val="00E372C7"/>
    <w:rsid w:val="00E37F5B"/>
    <w:rsid w:val="00E40390"/>
    <w:rsid w:val="00E42164"/>
    <w:rsid w:val="00E4395A"/>
    <w:rsid w:val="00E44295"/>
    <w:rsid w:val="00E44332"/>
    <w:rsid w:val="00E47C3B"/>
    <w:rsid w:val="00E50919"/>
    <w:rsid w:val="00E5205C"/>
    <w:rsid w:val="00E528CC"/>
    <w:rsid w:val="00E535C0"/>
    <w:rsid w:val="00E54320"/>
    <w:rsid w:val="00E54924"/>
    <w:rsid w:val="00E55282"/>
    <w:rsid w:val="00E55CB8"/>
    <w:rsid w:val="00E561CF"/>
    <w:rsid w:val="00E569A4"/>
    <w:rsid w:val="00E6072D"/>
    <w:rsid w:val="00E61318"/>
    <w:rsid w:val="00E61980"/>
    <w:rsid w:val="00E62256"/>
    <w:rsid w:val="00E627C8"/>
    <w:rsid w:val="00E6350E"/>
    <w:rsid w:val="00E63853"/>
    <w:rsid w:val="00E63F68"/>
    <w:rsid w:val="00E642D4"/>
    <w:rsid w:val="00E65E9A"/>
    <w:rsid w:val="00E6745D"/>
    <w:rsid w:val="00E67F15"/>
    <w:rsid w:val="00E701C9"/>
    <w:rsid w:val="00E70898"/>
    <w:rsid w:val="00E71031"/>
    <w:rsid w:val="00E80022"/>
    <w:rsid w:val="00E80E6B"/>
    <w:rsid w:val="00E820C2"/>
    <w:rsid w:val="00E82486"/>
    <w:rsid w:val="00E827AF"/>
    <w:rsid w:val="00E8447A"/>
    <w:rsid w:val="00E85471"/>
    <w:rsid w:val="00E8614C"/>
    <w:rsid w:val="00E8648F"/>
    <w:rsid w:val="00E867A4"/>
    <w:rsid w:val="00E874D0"/>
    <w:rsid w:val="00E907ED"/>
    <w:rsid w:val="00E909E8"/>
    <w:rsid w:val="00E91BB4"/>
    <w:rsid w:val="00E91D17"/>
    <w:rsid w:val="00E92B88"/>
    <w:rsid w:val="00E95441"/>
    <w:rsid w:val="00E97539"/>
    <w:rsid w:val="00EA02F4"/>
    <w:rsid w:val="00EA225E"/>
    <w:rsid w:val="00EA400C"/>
    <w:rsid w:val="00EA5288"/>
    <w:rsid w:val="00EA5DAA"/>
    <w:rsid w:val="00EA6498"/>
    <w:rsid w:val="00EA7C38"/>
    <w:rsid w:val="00EB0479"/>
    <w:rsid w:val="00EB0500"/>
    <w:rsid w:val="00EB1ADB"/>
    <w:rsid w:val="00EB1FBA"/>
    <w:rsid w:val="00EB44DF"/>
    <w:rsid w:val="00EB6BC8"/>
    <w:rsid w:val="00EB7A59"/>
    <w:rsid w:val="00EC06AC"/>
    <w:rsid w:val="00EC3494"/>
    <w:rsid w:val="00EC4E50"/>
    <w:rsid w:val="00EC5613"/>
    <w:rsid w:val="00EC688B"/>
    <w:rsid w:val="00ED04E8"/>
    <w:rsid w:val="00ED0D16"/>
    <w:rsid w:val="00ED1710"/>
    <w:rsid w:val="00ED1850"/>
    <w:rsid w:val="00ED2402"/>
    <w:rsid w:val="00ED4F9E"/>
    <w:rsid w:val="00ED66AC"/>
    <w:rsid w:val="00ED71C2"/>
    <w:rsid w:val="00ED76B1"/>
    <w:rsid w:val="00ED7D0F"/>
    <w:rsid w:val="00EE0C82"/>
    <w:rsid w:val="00EE1F78"/>
    <w:rsid w:val="00EE5574"/>
    <w:rsid w:val="00EE58D7"/>
    <w:rsid w:val="00EE5B1D"/>
    <w:rsid w:val="00EF006E"/>
    <w:rsid w:val="00EF045C"/>
    <w:rsid w:val="00EF07C9"/>
    <w:rsid w:val="00EF19A4"/>
    <w:rsid w:val="00EF1A05"/>
    <w:rsid w:val="00EF38E8"/>
    <w:rsid w:val="00EF4B4D"/>
    <w:rsid w:val="00EF68DD"/>
    <w:rsid w:val="00F003C9"/>
    <w:rsid w:val="00F008FB"/>
    <w:rsid w:val="00F02210"/>
    <w:rsid w:val="00F02BF5"/>
    <w:rsid w:val="00F059F4"/>
    <w:rsid w:val="00F05A3E"/>
    <w:rsid w:val="00F05FA0"/>
    <w:rsid w:val="00F0612E"/>
    <w:rsid w:val="00F06A27"/>
    <w:rsid w:val="00F06E08"/>
    <w:rsid w:val="00F101C1"/>
    <w:rsid w:val="00F10584"/>
    <w:rsid w:val="00F10CC2"/>
    <w:rsid w:val="00F10E80"/>
    <w:rsid w:val="00F12F42"/>
    <w:rsid w:val="00F13444"/>
    <w:rsid w:val="00F1355C"/>
    <w:rsid w:val="00F13716"/>
    <w:rsid w:val="00F14AD8"/>
    <w:rsid w:val="00F16A9A"/>
    <w:rsid w:val="00F17C2F"/>
    <w:rsid w:val="00F21942"/>
    <w:rsid w:val="00F22476"/>
    <w:rsid w:val="00F2600B"/>
    <w:rsid w:val="00F27569"/>
    <w:rsid w:val="00F30397"/>
    <w:rsid w:val="00F30CAE"/>
    <w:rsid w:val="00F314D4"/>
    <w:rsid w:val="00F31ABA"/>
    <w:rsid w:val="00F31D1F"/>
    <w:rsid w:val="00F31E47"/>
    <w:rsid w:val="00F3231D"/>
    <w:rsid w:val="00F331FD"/>
    <w:rsid w:val="00F339C2"/>
    <w:rsid w:val="00F34F81"/>
    <w:rsid w:val="00F35421"/>
    <w:rsid w:val="00F35D7B"/>
    <w:rsid w:val="00F35F57"/>
    <w:rsid w:val="00F37745"/>
    <w:rsid w:val="00F403D8"/>
    <w:rsid w:val="00F40E9C"/>
    <w:rsid w:val="00F42780"/>
    <w:rsid w:val="00F42819"/>
    <w:rsid w:val="00F430DF"/>
    <w:rsid w:val="00F442CB"/>
    <w:rsid w:val="00F450ED"/>
    <w:rsid w:val="00F45C5A"/>
    <w:rsid w:val="00F46238"/>
    <w:rsid w:val="00F462A6"/>
    <w:rsid w:val="00F46B03"/>
    <w:rsid w:val="00F4718B"/>
    <w:rsid w:val="00F47335"/>
    <w:rsid w:val="00F5183D"/>
    <w:rsid w:val="00F5273D"/>
    <w:rsid w:val="00F53CBD"/>
    <w:rsid w:val="00F54F99"/>
    <w:rsid w:val="00F554E1"/>
    <w:rsid w:val="00F562FC"/>
    <w:rsid w:val="00F576B7"/>
    <w:rsid w:val="00F61DA3"/>
    <w:rsid w:val="00F62077"/>
    <w:rsid w:val="00F6317D"/>
    <w:rsid w:val="00F6366E"/>
    <w:rsid w:val="00F65681"/>
    <w:rsid w:val="00F6591D"/>
    <w:rsid w:val="00F70686"/>
    <w:rsid w:val="00F73109"/>
    <w:rsid w:val="00F74B20"/>
    <w:rsid w:val="00F76352"/>
    <w:rsid w:val="00F76418"/>
    <w:rsid w:val="00F76EA6"/>
    <w:rsid w:val="00F776A4"/>
    <w:rsid w:val="00F7776D"/>
    <w:rsid w:val="00F77D3A"/>
    <w:rsid w:val="00F800B7"/>
    <w:rsid w:val="00F80441"/>
    <w:rsid w:val="00F823AB"/>
    <w:rsid w:val="00F8337F"/>
    <w:rsid w:val="00F85BF4"/>
    <w:rsid w:val="00F8625A"/>
    <w:rsid w:val="00F86717"/>
    <w:rsid w:val="00F868CD"/>
    <w:rsid w:val="00F91E17"/>
    <w:rsid w:val="00F9302B"/>
    <w:rsid w:val="00F93251"/>
    <w:rsid w:val="00F9439E"/>
    <w:rsid w:val="00F9668C"/>
    <w:rsid w:val="00FA43BE"/>
    <w:rsid w:val="00FB0801"/>
    <w:rsid w:val="00FB2262"/>
    <w:rsid w:val="00FB24C4"/>
    <w:rsid w:val="00FB2993"/>
    <w:rsid w:val="00FB2FE9"/>
    <w:rsid w:val="00FB5482"/>
    <w:rsid w:val="00FB5FDA"/>
    <w:rsid w:val="00FB6DFE"/>
    <w:rsid w:val="00FC0963"/>
    <w:rsid w:val="00FC1C5B"/>
    <w:rsid w:val="00FC2447"/>
    <w:rsid w:val="00FC2B60"/>
    <w:rsid w:val="00FC355C"/>
    <w:rsid w:val="00FC406D"/>
    <w:rsid w:val="00FC4C60"/>
    <w:rsid w:val="00FC5787"/>
    <w:rsid w:val="00FD0251"/>
    <w:rsid w:val="00FD06ED"/>
    <w:rsid w:val="00FD1202"/>
    <w:rsid w:val="00FD2269"/>
    <w:rsid w:val="00FD2742"/>
    <w:rsid w:val="00FD3483"/>
    <w:rsid w:val="00FD4175"/>
    <w:rsid w:val="00FD4853"/>
    <w:rsid w:val="00FD4FC0"/>
    <w:rsid w:val="00FD5A30"/>
    <w:rsid w:val="00FD5B1B"/>
    <w:rsid w:val="00FD75A9"/>
    <w:rsid w:val="00FE160A"/>
    <w:rsid w:val="00FE1F4F"/>
    <w:rsid w:val="00FE2C9F"/>
    <w:rsid w:val="00FE2CF9"/>
    <w:rsid w:val="00FE4EB9"/>
    <w:rsid w:val="00FE6CF3"/>
    <w:rsid w:val="00FF2077"/>
    <w:rsid w:val="00FF253C"/>
    <w:rsid w:val="00FF27FB"/>
    <w:rsid w:val="00FF28F7"/>
    <w:rsid w:val="00FF338B"/>
    <w:rsid w:val="00FF37F9"/>
    <w:rsid w:val="00FF426C"/>
    <w:rsid w:val="00FF5270"/>
    <w:rsid w:val="00FF6E12"/>
    <w:rsid w:val="00FF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2F5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2F5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A92F5F"/>
    <w:pPr>
      <w:ind w:left="640" w:hangingChars="200" w:hanging="640"/>
    </w:pPr>
    <w:rPr>
      <w:rFonts w:ascii="標楷體" w:eastAsia="標楷體"/>
      <w:sz w:val="32"/>
    </w:rPr>
  </w:style>
  <w:style w:type="paragraph" w:styleId="a5">
    <w:name w:val="footer"/>
    <w:basedOn w:val="a"/>
    <w:rsid w:val="008A1B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8A1BE1"/>
  </w:style>
  <w:style w:type="character" w:styleId="a7">
    <w:name w:val="Strong"/>
    <w:qFormat/>
    <w:rsid w:val="0039597B"/>
    <w:rPr>
      <w:b/>
      <w:bCs/>
    </w:rPr>
  </w:style>
  <w:style w:type="paragraph" w:customStyle="1" w:styleId="a8">
    <w:name w:val="本文齊"/>
    <w:basedOn w:val="a"/>
    <w:rsid w:val="009227DB"/>
    <w:pPr>
      <w:snapToGrid w:val="0"/>
      <w:spacing w:line="360" w:lineRule="exact"/>
      <w:ind w:leftChars="202" w:left="566" w:right="-149" w:firstLine="14"/>
      <w:jc w:val="both"/>
    </w:pPr>
    <w:rPr>
      <w:rFonts w:ascii="Calibri" w:eastAsia="標楷體" w:hAnsi="標楷體"/>
      <w:bCs/>
      <w:color w:val="000000"/>
      <w:szCs w:val="22"/>
    </w:rPr>
  </w:style>
  <w:style w:type="paragraph" w:customStyle="1" w:styleId="-">
    <w:name w:val="出處-樣式"/>
    <w:next w:val="a"/>
    <w:autoRedefine/>
    <w:rsid w:val="009227DB"/>
    <w:pPr>
      <w:widowControl w:val="0"/>
      <w:ind w:left="396" w:right="-147" w:hangingChars="165" w:hanging="396"/>
    </w:pPr>
    <w:rPr>
      <w:rFonts w:ascii="標楷體" w:eastAsia="標楷體" w:hAnsi="標楷體"/>
      <w:bCs/>
      <w:color w:val="0000FF"/>
      <w:kern w:val="2"/>
      <w:sz w:val="24"/>
      <w:szCs w:val="24"/>
    </w:rPr>
  </w:style>
  <w:style w:type="paragraph" w:styleId="a9">
    <w:name w:val="Balloon Text"/>
    <w:basedOn w:val="a"/>
    <w:semiHidden/>
    <w:rsid w:val="003E6001"/>
    <w:rPr>
      <w:rFonts w:ascii="Arial" w:hAnsi="Arial"/>
      <w:sz w:val="18"/>
      <w:szCs w:val="18"/>
    </w:rPr>
  </w:style>
  <w:style w:type="paragraph" w:styleId="aa">
    <w:name w:val="header"/>
    <w:basedOn w:val="a"/>
    <w:rsid w:val="004213FE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2F5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2F5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A92F5F"/>
    <w:pPr>
      <w:ind w:left="640" w:hangingChars="200" w:hanging="640"/>
    </w:pPr>
    <w:rPr>
      <w:rFonts w:ascii="標楷體" w:eastAsia="標楷體"/>
      <w:sz w:val="32"/>
    </w:rPr>
  </w:style>
  <w:style w:type="paragraph" w:styleId="a5">
    <w:name w:val="footer"/>
    <w:basedOn w:val="a"/>
    <w:rsid w:val="008A1B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8A1BE1"/>
  </w:style>
  <w:style w:type="character" w:styleId="a7">
    <w:name w:val="Strong"/>
    <w:qFormat/>
    <w:rsid w:val="0039597B"/>
    <w:rPr>
      <w:b/>
      <w:bCs/>
    </w:rPr>
  </w:style>
  <w:style w:type="paragraph" w:customStyle="1" w:styleId="a8">
    <w:name w:val="本文齊"/>
    <w:basedOn w:val="a"/>
    <w:rsid w:val="009227DB"/>
    <w:pPr>
      <w:snapToGrid w:val="0"/>
      <w:spacing w:line="360" w:lineRule="exact"/>
      <w:ind w:leftChars="202" w:left="566" w:right="-149" w:firstLine="14"/>
      <w:jc w:val="both"/>
    </w:pPr>
    <w:rPr>
      <w:rFonts w:ascii="Calibri" w:eastAsia="標楷體" w:hAnsi="標楷體"/>
      <w:bCs/>
      <w:color w:val="000000"/>
      <w:szCs w:val="22"/>
    </w:rPr>
  </w:style>
  <w:style w:type="paragraph" w:customStyle="1" w:styleId="-">
    <w:name w:val="出處-樣式"/>
    <w:next w:val="a"/>
    <w:autoRedefine/>
    <w:rsid w:val="009227DB"/>
    <w:pPr>
      <w:widowControl w:val="0"/>
      <w:ind w:left="396" w:right="-147" w:hangingChars="165" w:hanging="396"/>
    </w:pPr>
    <w:rPr>
      <w:rFonts w:ascii="標楷體" w:eastAsia="標楷體" w:hAnsi="標楷體"/>
      <w:bCs/>
      <w:color w:val="0000FF"/>
      <w:kern w:val="2"/>
      <w:sz w:val="24"/>
      <w:szCs w:val="24"/>
    </w:rPr>
  </w:style>
  <w:style w:type="paragraph" w:styleId="a9">
    <w:name w:val="Balloon Text"/>
    <w:basedOn w:val="a"/>
    <w:semiHidden/>
    <w:rsid w:val="003E6001"/>
    <w:rPr>
      <w:rFonts w:ascii="Arial" w:hAnsi="Arial"/>
      <w:sz w:val="18"/>
      <w:szCs w:val="18"/>
    </w:rPr>
  </w:style>
  <w:style w:type="paragraph" w:styleId="aa">
    <w:name w:val="header"/>
    <w:basedOn w:val="a"/>
    <w:rsid w:val="004213FE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國內出差旅費報支要點修正對照表       102年12月日修正</dc:title>
  <dc:creator>z00sp</dc:creator>
  <cp:lastModifiedBy>user</cp:lastModifiedBy>
  <cp:revision>2</cp:revision>
  <cp:lastPrinted>2014-12-24T02:56:00Z</cp:lastPrinted>
  <dcterms:created xsi:type="dcterms:W3CDTF">2015-01-23T06:26:00Z</dcterms:created>
  <dcterms:modified xsi:type="dcterms:W3CDTF">2015-01-23T06:26:00Z</dcterms:modified>
</cp:coreProperties>
</file>