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B7" w:rsidRPr="004F5A17" w:rsidRDefault="00782BB7" w:rsidP="00782BB7">
      <w:pPr>
        <w:tabs>
          <w:tab w:val="left" w:pos="3345"/>
        </w:tabs>
        <w:jc w:val="center"/>
        <w:rPr>
          <w:rFonts w:ascii="標楷體" w:eastAsia="標楷體" w:hAnsi="標楷體"/>
          <w:sz w:val="36"/>
          <w:szCs w:val="36"/>
        </w:rPr>
      </w:pPr>
      <w:r w:rsidRPr="004F5A17">
        <w:rPr>
          <w:rFonts w:ascii="標楷體" w:eastAsia="標楷體" w:hAnsi="標楷體" w:hint="eastAsia"/>
          <w:sz w:val="36"/>
          <w:szCs w:val="36"/>
        </w:rPr>
        <w:t>臺北市立啟明學校</w:t>
      </w:r>
    </w:p>
    <w:p w:rsidR="00C03AD5" w:rsidRPr="004F5A17" w:rsidRDefault="00782BB7" w:rsidP="00C03AD5">
      <w:pPr>
        <w:jc w:val="center"/>
        <w:rPr>
          <w:rFonts w:ascii="標楷體" w:eastAsia="標楷體" w:hAnsi="標楷體"/>
          <w:sz w:val="32"/>
          <w:szCs w:val="32"/>
        </w:rPr>
      </w:pPr>
      <w:r w:rsidRPr="004F5A17">
        <w:rPr>
          <w:rFonts w:ascii="標楷體" w:eastAsia="標楷體" w:hAnsi="標楷體"/>
          <w:sz w:val="32"/>
          <w:szCs w:val="32"/>
        </w:rPr>
        <w:t>102</w:t>
      </w:r>
      <w:r w:rsidRPr="004F5A17">
        <w:rPr>
          <w:rFonts w:ascii="標楷體" w:eastAsia="標楷體" w:hAnsi="標楷體" w:hint="eastAsia"/>
          <w:sz w:val="32"/>
          <w:szCs w:val="32"/>
        </w:rPr>
        <w:t>學年度第</w:t>
      </w:r>
      <w:r>
        <w:rPr>
          <w:rFonts w:ascii="標楷體" w:eastAsia="標楷體" w:hAnsi="標楷體"/>
          <w:sz w:val="32"/>
          <w:szCs w:val="32"/>
        </w:rPr>
        <w:t>2</w:t>
      </w:r>
      <w:r w:rsidRPr="004F5A17">
        <w:rPr>
          <w:rFonts w:ascii="標楷體" w:eastAsia="標楷體" w:hAnsi="標楷體" w:hint="eastAsia"/>
          <w:sz w:val="32"/>
          <w:szCs w:val="32"/>
        </w:rPr>
        <w:t>學期第</w:t>
      </w:r>
      <w:r>
        <w:rPr>
          <w:rFonts w:ascii="標楷體" w:eastAsia="標楷體" w:hAnsi="標楷體" w:hint="eastAsia"/>
          <w:sz w:val="32"/>
          <w:szCs w:val="32"/>
        </w:rPr>
        <w:t>5</w:t>
      </w:r>
      <w:r w:rsidR="00563333">
        <w:rPr>
          <w:rFonts w:ascii="標楷體" w:eastAsia="標楷體" w:hAnsi="標楷體" w:hint="eastAsia"/>
          <w:sz w:val="32"/>
          <w:szCs w:val="32"/>
        </w:rPr>
        <w:t>次行政會議紀錄</w:t>
      </w:r>
    </w:p>
    <w:p w:rsidR="00782BB7" w:rsidRPr="004F5A17" w:rsidRDefault="00782BB7" w:rsidP="00782BB7">
      <w:pPr>
        <w:spacing w:line="440" w:lineRule="exact"/>
        <w:ind w:leftChars="60" w:left="850" w:hangingChars="252" w:hanging="706"/>
        <w:rPr>
          <w:rFonts w:ascii="標楷體" w:eastAsia="標楷體" w:hAnsi="標楷體"/>
          <w:sz w:val="28"/>
          <w:szCs w:val="28"/>
        </w:rPr>
      </w:pPr>
    </w:p>
    <w:p w:rsidR="00782BB7" w:rsidRPr="004F5A17" w:rsidRDefault="00782BB7" w:rsidP="00782BB7">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壹</w:t>
      </w:r>
      <w:r w:rsidRPr="004F5A17">
        <w:rPr>
          <w:rFonts w:ascii="標楷體" w:eastAsia="標楷體" w:hAnsi="標楷體"/>
          <w:sz w:val="28"/>
          <w:szCs w:val="28"/>
        </w:rPr>
        <w:t>.</w:t>
      </w:r>
      <w:r w:rsidRPr="004F5A17">
        <w:rPr>
          <w:rFonts w:ascii="標楷體" w:eastAsia="標楷體" w:hAnsi="標楷體" w:hint="eastAsia"/>
          <w:sz w:val="28"/>
          <w:szCs w:val="28"/>
        </w:rPr>
        <w:t>日</w:t>
      </w:r>
      <w:r w:rsidRPr="004F5A17">
        <w:rPr>
          <w:rFonts w:ascii="標楷體" w:eastAsia="標楷體" w:hAnsi="標楷體"/>
          <w:sz w:val="28"/>
          <w:szCs w:val="28"/>
        </w:rPr>
        <w:t xml:space="preserve">  </w:t>
      </w:r>
      <w:r w:rsidRPr="004F5A17">
        <w:rPr>
          <w:rFonts w:ascii="標楷體" w:eastAsia="標楷體" w:hAnsi="標楷體" w:hint="eastAsia"/>
          <w:sz w:val="28"/>
          <w:szCs w:val="28"/>
        </w:rPr>
        <w:t>期：</w:t>
      </w:r>
      <w:r>
        <w:rPr>
          <w:rFonts w:ascii="標楷體" w:eastAsia="標楷體" w:hAnsi="標楷體"/>
          <w:sz w:val="28"/>
          <w:szCs w:val="28"/>
        </w:rPr>
        <w:t>103</w:t>
      </w:r>
      <w:r w:rsidRPr="004F5A17">
        <w:rPr>
          <w:rFonts w:ascii="標楷體" w:eastAsia="標楷體" w:hAnsi="標楷體" w:hint="eastAsia"/>
          <w:sz w:val="28"/>
          <w:szCs w:val="28"/>
        </w:rPr>
        <w:t>年</w:t>
      </w:r>
      <w:r>
        <w:rPr>
          <w:rFonts w:ascii="標楷體" w:eastAsia="標楷體" w:hAnsi="標楷體" w:hint="eastAsia"/>
          <w:sz w:val="28"/>
          <w:szCs w:val="28"/>
        </w:rPr>
        <w:t>5</w:t>
      </w:r>
      <w:r w:rsidRPr="004F5A17">
        <w:rPr>
          <w:rFonts w:ascii="標楷體" w:eastAsia="標楷體" w:hAnsi="標楷體" w:hint="eastAsia"/>
          <w:sz w:val="28"/>
          <w:szCs w:val="28"/>
        </w:rPr>
        <w:t>月</w:t>
      </w:r>
      <w:r>
        <w:rPr>
          <w:rFonts w:ascii="標楷體" w:eastAsia="標楷體" w:hAnsi="標楷體" w:hint="eastAsia"/>
          <w:sz w:val="28"/>
          <w:szCs w:val="28"/>
        </w:rPr>
        <w:t>21</w:t>
      </w:r>
      <w:r w:rsidRPr="004F5A17">
        <w:rPr>
          <w:rFonts w:ascii="標楷體" w:eastAsia="標楷體" w:hAnsi="標楷體" w:hint="eastAsia"/>
          <w:sz w:val="28"/>
          <w:szCs w:val="28"/>
        </w:rPr>
        <w:t>日</w:t>
      </w:r>
      <w:r w:rsidRPr="004F5A17">
        <w:rPr>
          <w:rFonts w:ascii="標楷體" w:eastAsia="標楷體" w:hAnsi="標楷體"/>
          <w:sz w:val="28"/>
          <w:szCs w:val="28"/>
        </w:rPr>
        <w:t>9</w:t>
      </w:r>
      <w:r w:rsidRPr="004F5A17">
        <w:rPr>
          <w:rFonts w:ascii="標楷體" w:eastAsia="標楷體" w:hAnsi="標楷體" w:hint="eastAsia"/>
          <w:sz w:val="28"/>
          <w:szCs w:val="28"/>
        </w:rPr>
        <w:t>點整</w:t>
      </w:r>
    </w:p>
    <w:p w:rsidR="00782BB7" w:rsidRPr="004F5A17" w:rsidRDefault="00782BB7" w:rsidP="00782BB7">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貳</w:t>
      </w:r>
      <w:r w:rsidRPr="004F5A17">
        <w:rPr>
          <w:rFonts w:ascii="標楷體" w:eastAsia="標楷體" w:hAnsi="標楷體"/>
          <w:sz w:val="28"/>
          <w:szCs w:val="28"/>
        </w:rPr>
        <w:t>.</w:t>
      </w:r>
      <w:r w:rsidRPr="004F5A17">
        <w:rPr>
          <w:rFonts w:ascii="標楷體" w:eastAsia="標楷體" w:hAnsi="標楷體" w:hint="eastAsia"/>
          <w:sz w:val="28"/>
          <w:szCs w:val="28"/>
        </w:rPr>
        <w:t>地</w:t>
      </w:r>
      <w:r w:rsidRPr="004F5A17">
        <w:rPr>
          <w:rFonts w:ascii="標楷體" w:eastAsia="標楷體" w:hAnsi="標楷體"/>
          <w:sz w:val="28"/>
          <w:szCs w:val="28"/>
        </w:rPr>
        <w:t xml:space="preserve">  </w:t>
      </w:r>
      <w:r w:rsidRPr="004F5A17">
        <w:rPr>
          <w:rFonts w:ascii="標楷體" w:eastAsia="標楷體" w:hAnsi="標楷體" w:hint="eastAsia"/>
          <w:sz w:val="28"/>
          <w:szCs w:val="28"/>
        </w:rPr>
        <w:t>點：校史室</w:t>
      </w:r>
    </w:p>
    <w:p w:rsidR="00782BB7" w:rsidRPr="004F5A17" w:rsidRDefault="00782BB7" w:rsidP="00782BB7">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參</w:t>
      </w:r>
      <w:r w:rsidRPr="004F5A17">
        <w:rPr>
          <w:rFonts w:ascii="標楷體" w:eastAsia="標楷體" w:hAnsi="標楷體"/>
          <w:sz w:val="28"/>
          <w:szCs w:val="28"/>
        </w:rPr>
        <w:t>.</w:t>
      </w:r>
      <w:r w:rsidRPr="004F5A17">
        <w:rPr>
          <w:rFonts w:ascii="標楷體" w:eastAsia="標楷體" w:hAnsi="標楷體" w:hint="eastAsia"/>
          <w:sz w:val="28"/>
          <w:szCs w:val="28"/>
        </w:rPr>
        <w:t>主</w:t>
      </w:r>
      <w:r w:rsidRPr="004F5A17">
        <w:rPr>
          <w:rFonts w:ascii="標楷體" w:eastAsia="標楷體" w:hAnsi="標楷體"/>
          <w:sz w:val="28"/>
          <w:szCs w:val="28"/>
        </w:rPr>
        <w:t xml:space="preserve">  </w:t>
      </w:r>
      <w:r w:rsidRPr="004F5A17">
        <w:rPr>
          <w:rFonts w:ascii="標楷體" w:eastAsia="標楷體" w:hAnsi="標楷體" w:hint="eastAsia"/>
          <w:sz w:val="28"/>
          <w:szCs w:val="28"/>
        </w:rPr>
        <w:t>席：校長胡冠璋</w:t>
      </w:r>
      <w:r w:rsidRPr="004F5A17">
        <w:rPr>
          <w:rFonts w:ascii="標楷體" w:eastAsia="標楷體" w:hAnsi="標楷體"/>
          <w:sz w:val="28"/>
          <w:szCs w:val="28"/>
        </w:rPr>
        <w:t xml:space="preserve">                        </w:t>
      </w:r>
      <w:r w:rsidRPr="004F5A17">
        <w:rPr>
          <w:rFonts w:ascii="標楷體" w:eastAsia="標楷體" w:hAnsi="標楷體" w:hint="eastAsia"/>
          <w:sz w:val="28"/>
          <w:szCs w:val="28"/>
        </w:rPr>
        <w:t>記錄：許月紅</w:t>
      </w:r>
    </w:p>
    <w:p w:rsidR="00782BB7" w:rsidRPr="004F5A17" w:rsidRDefault="00782BB7" w:rsidP="00782BB7">
      <w:pPr>
        <w:tabs>
          <w:tab w:val="left" w:pos="8310"/>
        </w:tabs>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肆</w:t>
      </w:r>
      <w:r w:rsidRPr="004F5A17">
        <w:rPr>
          <w:rFonts w:ascii="標楷體" w:eastAsia="標楷體" w:hAnsi="標楷體"/>
          <w:sz w:val="28"/>
          <w:szCs w:val="28"/>
        </w:rPr>
        <w:t>.</w:t>
      </w:r>
      <w:r w:rsidRPr="004F5A17">
        <w:rPr>
          <w:rFonts w:ascii="標楷體" w:eastAsia="標楷體" w:hAnsi="標楷體" w:hint="eastAsia"/>
          <w:sz w:val="28"/>
          <w:szCs w:val="28"/>
        </w:rPr>
        <w:t>出列席人員：主任、組長</w:t>
      </w:r>
      <w:r w:rsidRPr="004F5A17">
        <w:rPr>
          <w:rFonts w:ascii="標楷體" w:eastAsia="標楷體" w:hAnsi="標楷體"/>
          <w:sz w:val="28"/>
          <w:szCs w:val="28"/>
        </w:rPr>
        <w:t xml:space="preserve">  </w:t>
      </w:r>
      <w:r w:rsidRPr="004F5A17">
        <w:rPr>
          <w:rFonts w:ascii="標楷體" w:eastAsia="標楷體" w:hAnsi="標楷體"/>
          <w:sz w:val="28"/>
          <w:szCs w:val="28"/>
        </w:rPr>
        <w:tab/>
      </w:r>
    </w:p>
    <w:p w:rsidR="00782BB7" w:rsidRDefault="00782BB7" w:rsidP="00782BB7">
      <w:pPr>
        <w:spacing w:line="440" w:lineRule="exact"/>
        <w:ind w:leftChars="60" w:left="850" w:hangingChars="252" w:hanging="706"/>
        <w:rPr>
          <w:rFonts w:ascii="標楷體" w:eastAsia="標楷體" w:hAnsi="標楷體" w:hint="eastAsia"/>
          <w:sz w:val="28"/>
          <w:szCs w:val="28"/>
        </w:rPr>
      </w:pPr>
      <w:r w:rsidRPr="004F5A17">
        <w:rPr>
          <w:rFonts w:ascii="標楷體" w:eastAsia="標楷體" w:hAnsi="標楷體" w:hint="eastAsia"/>
          <w:sz w:val="28"/>
          <w:szCs w:val="28"/>
        </w:rPr>
        <w:t>伍</w:t>
      </w:r>
      <w:r w:rsidRPr="004F5A17">
        <w:rPr>
          <w:rFonts w:ascii="標楷體" w:eastAsia="標楷體" w:hAnsi="標楷體"/>
          <w:sz w:val="28"/>
          <w:szCs w:val="28"/>
        </w:rPr>
        <w:t>.</w:t>
      </w:r>
      <w:r w:rsidRPr="004F5A17">
        <w:rPr>
          <w:rFonts w:ascii="標楷體" w:eastAsia="標楷體" w:hAnsi="標楷體" w:hint="eastAsia"/>
          <w:sz w:val="28"/>
          <w:szCs w:val="28"/>
        </w:rPr>
        <w:t>主席報告：</w:t>
      </w:r>
    </w:p>
    <w:p w:rsidR="00824432" w:rsidRDefault="00824432" w:rsidP="00782BB7">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 xml:space="preserve">    本學年度優質學校</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審案</w:t>
      </w:r>
      <w:proofErr w:type="gramStart"/>
      <w:r>
        <w:rPr>
          <w:rFonts w:ascii="標楷體" w:eastAsia="標楷體" w:hAnsi="標楷體"/>
          <w:sz w:val="28"/>
          <w:szCs w:val="28"/>
        </w:rPr>
        <w:t>—</w:t>
      </w:r>
      <w:proofErr w:type="gramEnd"/>
      <w:r w:rsidR="00A91200">
        <w:rPr>
          <w:rFonts w:ascii="標楷體" w:eastAsia="標楷體" w:hAnsi="標楷體" w:hint="eastAsia"/>
          <w:sz w:val="28"/>
          <w:szCs w:val="28"/>
        </w:rPr>
        <w:t>(略)</w:t>
      </w:r>
      <w:r>
        <w:rPr>
          <w:rFonts w:ascii="標楷體" w:eastAsia="標楷體" w:hAnsi="標楷體" w:hint="eastAsia"/>
          <w:sz w:val="28"/>
          <w:szCs w:val="28"/>
        </w:rPr>
        <w:t>感謝全體同仁</w:t>
      </w:r>
      <w:r w:rsidR="00826904">
        <w:rPr>
          <w:rFonts w:ascii="標楷體" w:eastAsia="標楷體" w:hAnsi="標楷體" w:hint="eastAsia"/>
          <w:sz w:val="28"/>
          <w:szCs w:val="28"/>
        </w:rPr>
        <w:t>的</w:t>
      </w:r>
      <w:r>
        <w:rPr>
          <w:rFonts w:ascii="標楷體" w:eastAsia="標楷體" w:hAnsi="標楷體" w:hint="eastAsia"/>
          <w:sz w:val="28"/>
          <w:szCs w:val="28"/>
        </w:rPr>
        <w:t>努力與辛勞。</w:t>
      </w:r>
    </w:p>
    <w:p w:rsidR="002C756F" w:rsidRPr="002C756F" w:rsidRDefault="002C756F" w:rsidP="00782BB7">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陸.各處室工作報告</w:t>
      </w:r>
    </w:p>
    <w:p w:rsidR="00D1424A" w:rsidRDefault="00D1424A" w:rsidP="00782BB7">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.教務處</w:t>
      </w:r>
    </w:p>
    <w:p w:rsidR="00307B74" w:rsidRDefault="00307B74" w:rsidP="00307B74">
      <w:pPr>
        <w:spacing w:line="360" w:lineRule="exact"/>
        <w:ind w:leftChars="286" w:left="1112" w:hangingChars="152" w:hanging="426"/>
        <w:rPr>
          <w:rFonts w:ascii="標楷體" w:eastAsia="標楷體" w:hAnsi="標楷體"/>
          <w:szCs w:val="24"/>
        </w:rPr>
      </w:pPr>
      <w:r>
        <w:rPr>
          <w:rFonts w:ascii="標楷體" w:eastAsia="標楷體" w:hAnsi="標楷體" w:hint="eastAsia"/>
          <w:sz w:val="28"/>
          <w:szCs w:val="28"/>
        </w:rPr>
        <w:t xml:space="preserve">   </w:t>
      </w: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)教學組</w:t>
      </w:r>
    </w:p>
    <w:p w:rsidR="00307B74" w:rsidRDefault="00307B74" w:rsidP="00307B74">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t xml:space="preserve">      1.</w:t>
      </w:r>
      <w:r w:rsidRPr="00F64D7F">
        <w:rPr>
          <w:rFonts w:ascii="標楷體" w:eastAsia="標楷體" w:hAnsi="標楷體" w:hint="eastAsia"/>
          <w:szCs w:val="24"/>
        </w:rPr>
        <w:t xml:space="preserve"> </w:t>
      </w:r>
      <w:r>
        <w:rPr>
          <w:rFonts w:ascii="標楷體" w:eastAsia="標楷體" w:hAnsi="標楷體" w:hint="eastAsia"/>
          <w:szCs w:val="24"/>
        </w:rPr>
        <w:t>報告事項</w:t>
      </w:r>
    </w:p>
    <w:p w:rsidR="00307B74" w:rsidRPr="00626FFB" w:rsidRDefault="00307B74" w:rsidP="00B75B9A">
      <w:pPr>
        <w:spacing w:line="360" w:lineRule="exact"/>
        <w:ind w:leftChars="750" w:left="1800"/>
        <w:jc w:val="both"/>
        <w:rPr>
          <w:rFonts w:ascii="標楷體" w:eastAsia="標楷體" w:hAnsi="標楷體"/>
          <w:szCs w:val="24"/>
        </w:rPr>
      </w:pPr>
      <w:r w:rsidRPr="00626FFB">
        <w:rPr>
          <w:rFonts w:ascii="標楷體" w:eastAsia="標楷體" w:hAnsi="標楷體" w:hint="eastAsia"/>
          <w:szCs w:val="24"/>
        </w:rPr>
        <w:t>本校國中孝班2名教師助理員於5月21日起因個人因素請辭教師助理員工作一職，目前除甄選事宜外，亦先就現有之教師助理員時段作微幅調整。</w:t>
      </w:r>
    </w:p>
    <w:p w:rsidR="00307B74" w:rsidRDefault="00307B74" w:rsidP="00307B74">
      <w:pPr>
        <w:spacing w:line="360" w:lineRule="exact"/>
        <w:ind w:leftChars="436" w:left="1046" w:firstLineChars="150" w:firstLine="360"/>
        <w:rPr>
          <w:rFonts w:ascii="標楷體" w:eastAsia="標楷體" w:hAnsi="標楷體"/>
          <w:szCs w:val="24"/>
        </w:rPr>
      </w:pPr>
      <w:r>
        <w:rPr>
          <w:rFonts w:ascii="標楷體" w:eastAsia="標楷體" w:hAnsi="標楷體" w:hint="eastAsia"/>
          <w:szCs w:val="24"/>
        </w:rPr>
        <w:t>2.</w:t>
      </w:r>
      <w:r w:rsidRPr="00F64D7F">
        <w:rPr>
          <w:rFonts w:ascii="標楷體" w:eastAsia="標楷體" w:hAnsi="標楷體" w:hint="eastAsia"/>
          <w:szCs w:val="24"/>
        </w:rPr>
        <w:t xml:space="preserve"> </w:t>
      </w:r>
      <w:r>
        <w:rPr>
          <w:rFonts w:ascii="標楷體" w:eastAsia="標楷體" w:hAnsi="標楷體" w:hint="eastAsia"/>
          <w:szCs w:val="24"/>
        </w:rPr>
        <w:t>待辦事項</w:t>
      </w:r>
    </w:p>
    <w:p w:rsidR="00307B74"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5/20(二</w:t>
      </w:r>
      <w:r w:rsidRPr="00DA2C9A">
        <w:rPr>
          <w:rFonts w:ascii="標楷體" w:eastAsia="標楷體" w:hAnsi="標楷體" w:hint="eastAsia"/>
          <w:szCs w:val="24"/>
        </w:rPr>
        <w:t>)至6/5</w:t>
      </w:r>
      <w:r>
        <w:rPr>
          <w:rFonts w:ascii="標楷體" w:eastAsia="標楷體" w:hAnsi="標楷體" w:hint="eastAsia"/>
          <w:szCs w:val="24"/>
        </w:rPr>
        <w:t>(四)每週二、四下午4點至6點</w:t>
      </w:r>
      <w:r w:rsidRPr="00DA2C9A">
        <w:rPr>
          <w:rFonts w:ascii="標楷體" w:eastAsia="標楷體" w:hAnsi="標楷體" w:hint="eastAsia"/>
          <w:szCs w:val="24"/>
        </w:rPr>
        <w:t>將開辦102學年度第2學期美術繪畫(主題創作)課程</w:t>
      </w:r>
      <w:r>
        <w:rPr>
          <w:rFonts w:ascii="標楷體" w:eastAsia="標楷體" w:hAnsi="標楷體" w:hint="eastAsia"/>
          <w:szCs w:val="24"/>
        </w:rPr>
        <w:t>，課程結束後符合資格之學生作品將參加第六屆身心障礙兒童美術比賽送件。</w:t>
      </w:r>
    </w:p>
    <w:p w:rsidR="00307B74" w:rsidRPr="00DA2C9A"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5/22至北區特教資源中心進行特殊學校課程總體計畫書審查作業。</w:t>
      </w:r>
    </w:p>
    <w:p w:rsidR="00307B74"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5/23 1點30分至2點30分與日本廣島中央特別支援學校進行第三次遠距視訊交流，本次參與視訊交流對象為高三孝學生。</w:t>
      </w:r>
    </w:p>
    <w:p w:rsidR="00307B74"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5/23 2點30分至3點30分將辦理幼兒部體能親子活動，地點在地下室門球場。</w:t>
      </w:r>
    </w:p>
    <w:p w:rsidR="00307B74"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5/27本校</w:t>
      </w:r>
      <w:proofErr w:type="gramStart"/>
      <w:r>
        <w:rPr>
          <w:rFonts w:ascii="標楷體" w:eastAsia="標楷體" w:hAnsi="標楷體" w:hint="eastAsia"/>
          <w:szCs w:val="24"/>
        </w:rPr>
        <w:t>國小部楊生</w:t>
      </w:r>
      <w:proofErr w:type="gramEnd"/>
      <w:r>
        <w:rPr>
          <w:rFonts w:ascii="標楷體" w:eastAsia="標楷體" w:hAnsi="標楷體" w:hint="eastAsia"/>
          <w:szCs w:val="24"/>
        </w:rPr>
        <w:t>與高三孝學生將至新北市福山國小進行交流。</w:t>
      </w:r>
    </w:p>
    <w:p w:rsidR="00307B74"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5/28下午第5、6節新</w:t>
      </w:r>
      <w:proofErr w:type="gramStart"/>
      <w:r>
        <w:rPr>
          <w:rFonts w:ascii="標楷體" w:eastAsia="標楷體" w:hAnsi="標楷體" w:hint="eastAsia"/>
          <w:szCs w:val="24"/>
        </w:rPr>
        <w:t>北市立海山</w:t>
      </w:r>
      <w:proofErr w:type="gramEnd"/>
      <w:r>
        <w:rPr>
          <w:rFonts w:ascii="標楷體" w:eastAsia="標楷體" w:hAnsi="標楷體" w:hint="eastAsia"/>
          <w:szCs w:val="24"/>
        </w:rPr>
        <w:t>高級中學國中部5位學生將至校與國中部學生進行交流。</w:t>
      </w:r>
    </w:p>
    <w:p w:rsidR="00307B74"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5/30辦理行為介入方案知能培訓研習第二場次。</w:t>
      </w:r>
    </w:p>
    <w:p w:rsidR="00307B74" w:rsidRPr="00E560A0" w:rsidRDefault="00307B74" w:rsidP="00307B74">
      <w:pPr>
        <w:numPr>
          <w:ilvl w:val="0"/>
          <w:numId w:val="5"/>
        </w:numPr>
        <w:spacing w:line="360" w:lineRule="exact"/>
        <w:jc w:val="both"/>
        <w:rPr>
          <w:rFonts w:ascii="標楷體" w:eastAsia="標楷體" w:hAnsi="標楷體"/>
          <w:szCs w:val="24"/>
        </w:rPr>
      </w:pPr>
      <w:r>
        <w:rPr>
          <w:rFonts w:ascii="標楷體" w:eastAsia="標楷體" w:hAnsi="標楷體" w:hint="eastAsia"/>
          <w:szCs w:val="24"/>
        </w:rPr>
        <w:t>持續召開</w:t>
      </w:r>
      <w:proofErr w:type="gramStart"/>
      <w:r>
        <w:rPr>
          <w:rFonts w:ascii="標楷體" w:eastAsia="標楷體" w:hAnsi="標楷體" w:hint="eastAsia"/>
          <w:szCs w:val="24"/>
        </w:rPr>
        <w:t>各部別教學</w:t>
      </w:r>
      <w:proofErr w:type="gramEnd"/>
      <w:r>
        <w:rPr>
          <w:rFonts w:ascii="標楷體" w:eastAsia="標楷體" w:hAnsi="標楷體" w:hint="eastAsia"/>
          <w:szCs w:val="24"/>
        </w:rPr>
        <w:t>研究會。</w:t>
      </w:r>
    </w:p>
    <w:p w:rsidR="00E8704F" w:rsidRDefault="00307B74" w:rsidP="00E8704F">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lastRenderedPageBreak/>
        <w:t xml:space="preserve">    (二)註冊組</w:t>
      </w:r>
    </w:p>
    <w:p w:rsidR="00307B74" w:rsidRDefault="00307B74" w:rsidP="00307B74">
      <w:pPr>
        <w:spacing w:line="360" w:lineRule="exact"/>
        <w:ind w:leftChars="436" w:left="1046" w:firstLineChars="150" w:firstLine="360"/>
        <w:rPr>
          <w:rFonts w:ascii="標楷體" w:eastAsia="標楷體" w:hAnsi="標楷體"/>
          <w:szCs w:val="24"/>
        </w:rPr>
      </w:pPr>
      <w:r>
        <w:rPr>
          <w:rFonts w:ascii="標楷體" w:eastAsia="標楷體" w:hAnsi="標楷體" w:hint="eastAsia"/>
          <w:szCs w:val="24"/>
        </w:rPr>
        <w:t>1.</w:t>
      </w:r>
      <w:r w:rsidRPr="00F64D7F">
        <w:rPr>
          <w:rFonts w:ascii="標楷體" w:eastAsia="標楷體" w:hAnsi="標楷體" w:hint="eastAsia"/>
          <w:szCs w:val="24"/>
        </w:rPr>
        <w:t xml:space="preserve"> </w:t>
      </w:r>
      <w:r>
        <w:rPr>
          <w:rFonts w:ascii="標楷體" w:eastAsia="標楷體" w:hAnsi="標楷體" w:hint="eastAsia"/>
          <w:szCs w:val="24"/>
        </w:rPr>
        <w:t>報告事項</w:t>
      </w:r>
    </w:p>
    <w:p w:rsidR="00307B74" w:rsidRDefault="00307B74" w:rsidP="00596E62">
      <w:pPr>
        <w:spacing w:line="360" w:lineRule="exact"/>
        <w:ind w:leftChars="750" w:left="1800"/>
        <w:jc w:val="both"/>
        <w:rPr>
          <w:rFonts w:ascii="標楷體" w:eastAsia="標楷體" w:hAnsi="標楷體"/>
          <w:szCs w:val="24"/>
        </w:rPr>
      </w:pPr>
      <w:r>
        <w:rPr>
          <w:rFonts w:ascii="標楷體" w:eastAsia="標楷體" w:hAnsi="標楷體" w:hint="eastAsia"/>
          <w:szCs w:val="24"/>
        </w:rPr>
        <w:t>102學年度畢業生獎項審查會議，業已於5月9日審查完畢，</w:t>
      </w:r>
      <w:proofErr w:type="gramStart"/>
      <w:r>
        <w:rPr>
          <w:rFonts w:ascii="標楷體" w:eastAsia="標楷體" w:hAnsi="標楷體" w:hint="eastAsia"/>
          <w:szCs w:val="24"/>
        </w:rPr>
        <w:t>本組將</w:t>
      </w:r>
      <w:proofErr w:type="gramEnd"/>
      <w:r>
        <w:rPr>
          <w:rFonts w:ascii="標楷體" w:eastAsia="標楷體" w:hAnsi="標楷體" w:hint="eastAsia"/>
          <w:szCs w:val="24"/>
        </w:rPr>
        <w:t>協助後續獎品請購及發放事宜。</w:t>
      </w:r>
    </w:p>
    <w:p w:rsidR="00307B74" w:rsidRDefault="00307B74" w:rsidP="00307B74">
      <w:pPr>
        <w:spacing w:line="360" w:lineRule="exact"/>
        <w:ind w:leftChars="436" w:left="1046" w:firstLineChars="150" w:firstLine="360"/>
        <w:rPr>
          <w:rFonts w:ascii="標楷體" w:eastAsia="標楷體" w:hAnsi="標楷體"/>
          <w:szCs w:val="24"/>
        </w:rPr>
      </w:pPr>
      <w:r>
        <w:rPr>
          <w:rFonts w:ascii="標楷體" w:eastAsia="標楷體" w:hAnsi="標楷體" w:hint="eastAsia"/>
          <w:szCs w:val="24"/>
        </w:rPr>
        <w:t>2.</w:t>
      </w:r>
      <w:r w:rsidRPr="00F64D7F">
        <w:rPr>
          <w:rFonts w:ascii="標楷體" w:eastAsia="標楷體" w:hAnsi="標楷體" w:hint="eastAsia"/>
          <w:szCs w:val="24"/>
        </w:rPr>
        <w:t xml:space="preserve"> </w:t>
      </w:r>
      <w:r>
        <w:rPr>
          <w:rFonts w:ascii="標楷體" w:eastAsia="標楷體" w:hAnsi="標楷體" w:hint="eastAsia"/>
          <w:szCs w:val="24"/>
        </w:rPr>
        <w:t>待辦事項</w:t>
      </w:r>
    </w:p>
    <w:p w:rsidR="00307B74" w:rsidRDefault="00307B74" w:rsidP="00307B74">
      <w:pPr>
        <w:numPr>
          <w:ilvl w:val="0"/>
          <w:numId w:val="7"/>
        </w:numPr>
        <w:spacing w:line="360" w:lineRule="exact"/>
        <w:jc w:val="both"/>
        <w:rPr>
          <w:rFonts w:ascii="標楷體" w:eastAsia="標楷體" w:hAnsi="標楷體"/>
          <w:szCs w:val="24"/>
        </w:rPr>
      </w:pPr>
      <w:r>
        <w:rPr>
          <w:rFonts w:ascii="標楷體" w:eastAsia="標楷體" w:hAnsi="標楷體" w:hint="eastAsia"/>
          <w:szCs w:val="24"/>
        </w:rPr>
        <w:t>6/18為本校103學年度新生報到日，流程如附件，</w:t>
      </w:r>
      <w:proofErr w:type="gramStart"/>
      <w:r>
        <w:rPr>
          <w:rFonts w:ascii="標楷體" w:eastAsia="標楷體" w:hAnsi="標楷體" w:hint="eastAsia"/>
          <w:szCs w:val="24"/>
        </w:rPr>
        <w:t>惠請各</w:t>
      </w:r>
      <w:proofErr w:type="gramEnd"/>
      <w:r>
        <w:rPr>
          <w:rFonts w:ascii="標楷體" w:eastAsia="標楷體" w:hAnsi="標楷體" w:hint="eastAsia"/>
          <w:szCs w:val="24"/>
        </w:rPr>
        <w:t>處事協助當天流程。</w:t>
      </w:r>
    </w:p>
    <w:p w:rsidR="00307B74" w:rsidRDefault="00307B74" w:rsidP="00307B74">
      <w:pPr>
        <w:numPr>
          <w:ilvl w:val="0"/>
          <w:numId w:val="7"/>
        </w:numPr>
        <w:spacing w:line="360" w:lineRule="exact"/>
        <w:jc w:val="both"/>
        <w:rPr>
          <w:rFonts w:ascii="標楷體" w:eastAsia="標楷體" w:hAnsi="標楷體"/>
          <w:szCs w:val="24"/>
        </w:rPr>
      </w:pPr>
      <w:r>
        <w:rPr>
          <w:rFonts w:ascii="標楷體" w:eastAsia="標楷體" w:hAnsi="標楷體" w:hint="eastAsia"/>
          <w:szCs w:val="24"/>
        </w:rPr>
        <w:t>102學年度畢業生之轉銜會議將於近期陸續召開。</w:t>
      </w:r>
    </w:p>
    <w:p w:rsidR="00307B74" w:rsidRDefault="00307B74" w:rsidP="00307B74">
      <w:pPr>
        <w:spacing w:line="360" w:lineRule="exact"/>
        <w:ind w:left="2244"/>
        <w:rPr>
          <w:rFonts w:ascii="標楷體" w:eastAsia="標楷體" w:hAnsi="標楷體"/>
          <w:szCs w:val="24"/>
        </w:rPr>
      </w:pPr>
      <w:r>
        <w:rPr>
          <w:rFonts w:ascii="標楷體" w:eastAsia="標楷體" w:hAnsi="標楷體" w:hint="eastAsia"/>
          <w:szCs w:val="24"/>
        </w:rPr>
        <w:t>5/14幼兒部</w:t>
      </w:r>
      <w:r w:rsidRPr="00193F82">
        <w:rPr>
          <w:rFonts w:ascii="標楷體" w:eastAsia="標楷體" w:hAnsi="標楷體"/>
          <w:szCs w:val="24"/>
        </w:rPr>
        <w:sym w:font="Wingdings" w:char="F0E0"/>
      </w:r>
      <w:r>
        <w:rPr>
          <w:rFonts w:ascii="標楷體" w:eastAsia="標楷體" w:hAnsi="標楷體" w:hint="eastAsia"/>
          <w:szCs w:val="24"/>
        </w:rPr>
        <w:t>國小部</w:t>
      </w:r>
    </w:p>
    <w:p w:rsidR="00307B74" w:rsidRDefault="00307B74" w:rsidP="00307B74">
      <w:pPr>
        <w:spacing w:line="360" w:lineRule="exact"/>
        <w:ind w:left="2244"/>
        <w:rPr>
          <w:rFonts w:ascii="標楷體" w:eastAsia="標楷體" w:hAnsi="標楷體"/>
          <w:szCs w:val="24"/>
        </w:rPr>
      </w:pPr>
      <w:r>
        <w:rPr>
          <w:rFonts w:ascii="標楷體" w:eastAsia="標楷體" w:hAnsi="標楷體" w:hint="eastAsia"/>
          <w:szCs w:val="24"/>
        </w:rPr>
        <w:t>5/23國中部</w:t>
      </w:r>
      <w:r w:rsidRPr="00193F82">
        <w:rPr>
          <w:rFonts w:ascii="標楷體" w:eastAsia="標楷體" w:hAnsi="標楷體"/>
          <w:szCs w:val="24"/>
        </w:rPr>
        <w:sym w:font="Wingdings" w:char="F0E0"/>
      </w:r>
      <w:r>
        <w:rPr>
          <w:rFonts w:ascii="標楷體" w:eastAsia="標楷體" w:hAnsi="標楷體" w:hint="eastAsia"/>
          <w:szCs w:val="24"/>
        </w:rPr>
        <w:t>高中職部</w:t>
      </w:r>
    </w:p>
    <w:p w:rsidR="00307B74" w:rsidRDefault="00307B74" w:rsidP="00307B74">
      <w:pPr>
        <w:spacing w:line="360" w:lineRule="exact"/>
        <w:ind w:left="2244"/>
        <w:rPr>
          <w:rFonts w:ascii="標楷體" w:eastAsia="標楷體" w:hAnsi="標楷體"/>
          <w:szCs w:val="24"/>
        </w:rPr>
      </w:pPr>
      <w:r>
        <w:rPr>
          <w:rFonts w:ascii="標楷體" w:eastAsia="標楷體" w:hAnsi="標楷體" w:hint="eastAsia"/>
          <w:szCs w:val="24"/>
        </w:rPr>
        <w:t>5/28國小部</w:t>
      </w:r>
      <w:r w:rsidRPr="00193F82">
        <w:rPr>
          <w:rFonts w:ascii="標楷體" w:eastAsia="標楷體" w:hAnsi="標楷體"/>
          <w:szCs w:val="24"/>
        </w:rPr>
        <w:sym w:font="Wingdings" w:char="F0E0"/>
      </w:r>
      <w:r>
        <w:rPr>
          <w:rFonts w:ascii="標楷體" w:eastAsia="標楷體" w:hAnsi="標楷體" w:hint="eastAsia"/>
          <w:szCs w:val="24"/>
        </w:rPr>
        <w:t>國中部</w:t>
      </w:r>
    </w:p>
    <w:p w:rsidR="00307B74" w:rsidRDefault="00307B74" w:rsidP="00307B74">
      <w:pPr>
        <w:spacing w:line="360" w:lineRule="exact"/>
        <w:ind w:leftChars="438" w:left="1051" w:firstLineChars="50" w:firstLine="120"/>
        <w:rPr>
          <w:rFonts w:ascii="標楷體" w:eastAsia="標楷體" w:hAnsi="標楷體"/>
          <w:szCs w:val="24"/>
        </w:rPr>
      </w:pPr>
      <w:r>
        <w:rPr>
          <w:rFonts w:ascii="標楷體" w:eastAsia="標楷體" w:hAnsi="標楷體" w:hint="eastAsia"/>
          <w:szCs w:val="24"/>
        </w:rPr>
        <w:t>(三)</w:t>
      </w:r>
      <w:proofErr w:type="gramStart"/>
      <w:r>
        <w:rPr>
          <w:rFonts w:ascii="標楷體" w:eastAsia="標楷體" w:hAnsi="標楷體" w:hint="eastAsia"/>
          <w:szCs w:val="24"/>
        </w:rPr>
        <w:t>資設組</w:t>
      </w:r>
      <w:proofErr w:type="gramEnd"/>
    </w:p>
    <w:p w:rsidR="00307B74" w:rsidRDefault="00307B74" w:rsidP="00307B74">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t xml:space="preserve">      1.</w:t>
      </w:r>
      <w:r w:rsidRPr="00F64D7F">
        <w:rPr>
          <w:rFonts w:ascii="標楷體" w:eastAsia="標楷體" w:hAnsi="標楷體" w:hint="eastAsia"/>
          <w:szCs w:val="24"/>
        </w:rPr>
        <w:t xml:space="preserve"> </w:t>
      </w:r>
      <w:r>
        <w:rPr>
          <w:rFonts w:ascii="標楷體" w:eastAsia="標楷體" w:hAnsi="標楷體" w:hint="eastAsia"/>
          <w:szCs w:val="24"/>
        </w:rPr>
        <w:t>報告事項</w:t>
      </w:r>
    </w:p>
    <w:p w:rsidR="00307B74" w:rsidRDefault="00307B74" w:rsidP="00307B74">
      <w:pPr>
        <w:numPr>
          <w:ilvl w:val="0"/>
          <w:numId w:val="1"/>
        </w:numPr>
        <w:spacing w:line="360" w:lineRule="exact"/>
        <w:jc w:val="both"/>
        <w:rPr>
          <w:rFonts w:ascii="標楷體" w:eastAsia="標楷體" w:hAnsi="標楷體"/>
          <w:szCs w:val="24"/>
        </w:rPr>
      </w:pPr>
      <w:r>
        <w:rPr>
          <w:rFonts w:ascii="標楷體" w:eastAsia="標楷體" w:hAnsi="標楷體" w:hint="eastAsia"/>
          <w:szCs w:val="24"/>
        </w:rPr>
        <w:t>執行電腦週邊設備經費</w:t>
      </w:r>
    </w:p>
    <w:p w:rsidR="00307B74" w:rsidRDefault="00307B74" w:rsidP="00307B74">
      <w:pPr>
        <w:numPr>
          <w:ilvl w:val="0"/>
          <w:numId w:val="1"/>
        </w:numPr>
        <w:spacing w:line="360" w:lineRule="exact"/>
        <w:jc w:val="both"/>
        <w:rPr>
          <w:rFonts w:ascii="標楷體" w:eastAsia="標楷體" w:hAnsi="標楷體"/>
          <w:szCs w:val="24"/>
        </w:rPr>
      </w:pPr>
      <w:proofErr w:type="gramStart"/>
      <w:r>
        <w:rPr>
          <w:rFonts w:ascii="標楷體" w:eastAsia="標楷體" w:hAnsi="標楷體" w:hint="eastAsia"/>
          <w:szCs w:val="24"/>
        </w:rPr>
        <w:t>汰</w:t>
      </w:r>
      <w:proofErr w:type="gramEnd"/>
      <w:r>
        <w:rPr>
          <w:rFonts w:ascii="標楷體" w:eastAsia="標楷體" w:hAnsi="標楷體" w:hint="eastAsia"/>
          <w:szCs w:val="24"/>
        </w:rPr>
        <w:t>換單槍投影機</w:t>
      </w:r>
    </w:p>
    <w:p w:rsidR="00307B74" w:rsidRDefault="00307B74" w:rsidP="00307B74">
      <w:pPr>
        <w:numPr>
          <w:ilvl w:val="0"/>
          <w:numId w:val="1"/>
        </w:numPr>
        <w:spacing w:line="360" w:lineRule="exact"/>
        <w:jc w:val="both"/>
        <w:rPr>
          <w:rFonts w:ascii="標楷體" w:eastAsia="標楷體" w:hAnsi="標楷體"/>
          <w:szCs w:val="24"/>
        </w:rPr>
      </w:pPr>
      <w:r>
        <w:rPr>
          <w:rFonts w:ascii="標楷體" w:eastAsia="標楷體" w:hAnsi="標楷體" w:hint="eastAsia"/>
          <w:szCs w:val="24"/>
        </w:rPr>
        <w:t>編列</w:t>
      </w:r>
      <w:proofErr w:type="gramStart"/>
      <w:r>
        <w:rPr>
          <w:rFonts w:ascii="標楷體" w:eastAsia="標楷體" w:hAnsi="標楷體" w:hint="eastAsia"/>
          <w:szCs w:val="24"/>
        </w:rPr>
        <w:t>104</w:t>
      </w:r>
      <w:proofErr w:type="gramEnd"/>
      <w:r>
        <w:rPr>
          <w:rFonts w:ascii="標楷體" w:eastAsia="標楷體" w:hAnsi="標楷體" w:hint="eastAsia"/>
          <w:szCs w:val="24"/>
        </w:rPr>
        <w:t>年度校內資訊預算</w:t>
      </w:r>
    </w:p>
    <w:p w:rsidR="00307B74" w:rsidRDefault="00307B74" w:rsidP="00307B74">
      <w:pPr>
        <w:numPr>
          <w:ilvl w:val="0"/>
          <w:numId w:val="1"/>
        </w:numPr>
        <w:spacing w:line="360" w:lineRule="exact"/>
        <w:jc w:val="both"/>
        <w:rPr>
          <w:rFonts w:ascii="標楷體" w:eastAsia="標楷體" w:hAnsi="標楷體"/>
          <w:szCs w:val="24"/>
        </w:rPr>
      </w:pPr>
      <w:r>
        <w:rPr>
          <w:rFonts w:ascii="標楷體" w:eastAsia="標楷體" w:hAnsi="標楷體" w:hint="eastAsia"/>
          <w:szCs w:val="24"/>
        </w:rPr>
        <w:t>填寫</w:t>
      </w:r>
      <w:proofErr w:type="gramStart"/>
      <w:r>
        <w:rPr>
          <w:rFonts w:ascii="標楷體" w:eastAsia="標楷體" w:hAnsi="標楷體" w:hint="eastAsia"/>
          <w:szCs w:val="24"/>
        </w:rPr>
        <w:t>102</w:t>
      </w:r>
      <w:proofErr w:type="gramEnd"/>
      <w:r>
        <w:rPr>
          <w:rFonts w:ascii="標楷體" w:eastAsia="標楷體" w:hAnsi="標楷體" w:hint="eastAsia"/>
          <w:szCs w:val="24"/>
        </w:rPr>
        <w:t>年度資訊經費執行率與</w:t>
      </w:r>
      <w:proofErr w:type="gramStart"/>
      <w:r>
        <w:rPr>
          <w:rFonts w:ascii="標楷體" w:eastAsia="標楷體" w:hAnsi="標楷體" w:hint="eastAsia"/>
          <w:szCs w:val="24"/>
        </w:rPr>
        <w:t>103</w:t>
      </w:r>
      <w:proofErr w:type="gramEnd"/>
      <w:r>
        <w:rPr>
          <w:rFonts w:ascii="標楷體" w:eastAsia="標楷體" w:hAnsi="標楷體" w:hint="eastAsia"/>
          <w:szCs w:val="24"/>
        </w:rPr>
        <w:t>年度資訊經費確認</w:t>
      </w:r>
    </w:p>
    <w:p w:rsidR="00307B74" w:rsidRDefault="00307B74" w:rsidP="00307B74">
      <w:pPr>
        <w:spacing w:line="360" w:lineRule="exact"/>
        <w:ind w:leftChars="436" w:left="1046" w:firstLineChars="150" w:firstLine="360"/>
        <w:rPr>
          <w:rFonts w:ascii="標楷體" w:eastAsia="標楷體" w:hAnsi="標楷體"/>
          <w:szCs w:val="24"/>
        </w:rPr>
      </w:pPr>
      <w:r>
        <w:rPr>
          <w:rFonts w:ascii="標楷體" w:eastAsia="標楷體" w:hAnsi="標楷體" w:hint="eastAsia"/>
          <w:szCs w:val="24"/>
        </w:rPr>
        <w:t>2.</w:t>
      </w:r>
      <w:r w:rsidRPr="00F64D7F">
        <w:rPr>
          <w:rFonts w:ascii="標楷體" w:eastAsia="標楷體" w:hAnsi="標楷體" w:hint="eastAsia"/>
          <w:szCs w:val="24"/>
        </w:rPr>
        <w:t xml:space="preserve"> </w:t>
      </w:r>
      <w:r>
        <w:rPr>
          <w:rFonts w:ascii="標楷體" w:eastAsia="標楷體" w:hAnsi="標楷體" w:hint="eastAsia"/>
          <w:szCs w:val="24"/>
        </w:rPr>
        <w:t>待辦事項</w:t>
      </w:r>
    </w:p>
    <w:p w:rsidR="00307B74" w:rsidRDefault="00307B74" w:rsidP="00307B74">
      <w:pPr>
        <w:numPr>
          <w:ilvl w:val="0"/>
          <w:numId w:val="6"/>
        </w:numPr>
        <w:spacing w:line="360" w:lineRule="exact"/>
        <w:jc w:val="both"/>
        <w:rPr>
          <w:rFonts w:ascii="標楷體" w:eastAsia="標楷體" w:hAnsi="標楷體"/>
          <w:szCs w:val="24"/>
        </w:rPr>
      </w:pPr>
      <w:proofErr w:type="gramStart"/>
      <w:r>
        <w:rPr>
          <w:rFonts w:ascii="標楷體" w:eastAsia="標楷體" w:hAnsi="標楷體" w:hint="eastAsia"/>
          <w:szCs w:val="24"/>
        </w:rPr>
        <w:t>汰</w:t>
      </w:r>
      <w:proofErr w:type="gramEnd"/>
      <w:r>
        <w:rPr>
          <w:rFonts w:ascii="標楷體" w:eastAsia="標楷體" w:hAnsi="標楷體" w:hint="eastAsia"/>
          <w:szCs w:val="24"/>
        </w:rPr>
        <w:t>換七台電腦</w:t>
      </w:r>
    </w:p>
    <w:p w:rsidR="00307B74" w:rsidRDefault="00307B74" w:rsidP="00307B74">
      <w:pPr>
        <w:numPr>
          <w:ilvl w:val="0"/>
          <w:numId w:val="6"/>
        </w:numPr>
        <w:spacing w:line="360" w:lineRule="exact"/>
        <w:jc w:val="both"/>
        <w:rPr>
          <w:rFonts w:ascii="標楷體" w:eastAsia="標楷體" w:hAnsi="標楷體"/>
          <w:szCs w:val="24"/>
        </w:rPr>
      </w:pPr>
      <w:r>
        <w:rPr>
          <w:rFonts w:ascii="標楷體" w:eastAsia="標楷體" w:hAnsi="標楷體" w:hint="eastAsia"/>
          <w:szCs w:val="24"/>
        </w:rPr>
        <w:t>電腦教室電腦更新</w:t>
      </w:r>
      <w:proofErr w:type="gramStart"/>
      <w:r>
        <w:rPr>
          <w:rFonts w:ascii="標楷體" w:eastAsia="標楷體" w:hAnsi="標楷體" w:hint="eastAsia"/>
          <w:szCs w:val="24"/>
        </w:rPr>
        <w:t>汰</w:t>
      </w:r>
      <w:proofErr w:type="gramEnd"/>
      <w:r>
        <w:rPr>
          <w:rFonts w:ascii="標楷體" w:eastAsia="標楷體" w:hAnsi="標楷體" w:hint="eastAsia"/>
          <w:szCs w:val="24"/>
        </w:rPr>
        <w:t>換等相關作業</w:t>
      </w:r>
    </w:p>
    <w:p w:rsidR="00307B74" w:rsidRDefault="00307B74" w:rsidP="00307B74">
      <w:pPr>
        <w:spacing w:line="360" w:lineRule="exact"/>
        <w:ind w:leftChars="286" w:left="1051" w:hangingChars="152" w:hanging="365"/>
        <w:rPr>
          <w:rFonts w:ascii="標楷體" w:eastAsia="標楷體" w:hAnsi="標楷體"/>
          <w:szCs w:val="24"/>
        </w:rPr>
      </w:pPr>
      <w:r>
        <w:rPr>
          <w:rFonts w:ascii="標楷體" w:eastAsia="標楷體" w:hAnsi="標楷體" w:hint="eastAsia"/>
          <w:szCs w:val="24"/>
        </w:rPr>
        <w:t xml:space="preserve">    (四)出版組</w:t>
      </w:r>
    </w:p>
    <w:p w:rsidR="00307B74" w:rsidRDefault="00307B74" w:rsidP="00307B74">
      <w:pPr>
        <w:spacing w:line="360" w:lineRule="exact"/>
        <w:ind w:leftChars="436" w:left="1046" w:firstLineChars="150" w:firstLine="360"/>
        <w:rPr>
          <w:rFonts w:ascii="標楷體" w:eastAsia="標楷體" w:hAnsi="標楷體"/>
          <w:szCs w:val="24"/>
        </w:rPr>
      </w:pPr>
      <w:r>
        <w:rPr>
          <w:rFonts w:ascii="標楷體" w:eastAsia="標楷體" w:hAnsi="標楷體" w:hint="eastAsia"/>
          <w:szCs w:val="24"/>
        </w:rPr>
        <w:t>1.</w:t>
      </w:r>
      <w:r w:rsidRPr="00F64D7F">
        <w:rPr>
          <w:rFonts w:ascii="標楷體" w:eastAsia="標楷體" w:hAnsi="標楷體" w:hint="eastAsia"/>
          <w:szCs w:val="24"/>
        </w:rPr>
        <w:t xml:space="preserve"> </w:t>
      </w:r>
      <w:r>
        <w:rPr>
          <w:rFonts w:ascii="標楷體" w:eastAsia="標楷體" w:hAnsi="標楷體" w:hint="eastAsia"/>
          <w:szCs w:val="24"/>
        </w:rPr>
        <w:t>報告事項</w:t>
      </w:r>
    </w:p>
    <w:p w:rsidR="00307B74" w:rsidRDefault="00307B74" w:rsidP="00307B74">
      <w:pPr>
        <w:numPr>
          <w:ilvl w:val="0"/>
          <w:numId w:val="4"/>
        </w:numPr>
        <w:spacing w:line="360" w:lineRule="exact"/>
        <w:jc w:val="both"/>
        <w:rPr>
          <w:rFonts w:ascii="標楷體" w:eastAsia="標楷體" w:hAnsi="標楷體"/>
          <w:szCs w:val="24"/>
        </w:rPr>
      </w:pPr>
      <w:r w:rsidRPr="00DA5E0D">
        <w:rPr>
          <w:rFonts w:ascii="標楷體" w:eastAsia="標楷體" w:hAnsi="標楷體" w:hint="eastAsia"/>
          <w:szCs w:val="24"/>
        </w:rPr>
        <w:t>103.05.07英文科教學研究會</w:t>
      </w:r>
    </w:p>
    <w:p w:rsidR="00307B74" w:rsidRDefault="00307B74" w:rsidP="00307B74">
      <w:pPr>
        <w:numPr>
          <w:ilvl w:val="0"/>
          <w:numId w:val="4"/>
        </w:numPr>
        <w:spacing w:line="360" w:lineRule="exact"/>
        <w:jc w:val="both"/>
        <w:rPr>
          <w:rFonts w:ascii="標楷體" w:eastAsia="標楷體" w:hAnsi="標楷體"/>
          <w:szCs w:val="24"/>
        </w:rPr>
      </w:pPr>
      <w:r w:rsidRPr="00DA5E0D">
        <w:rPr>
          <w:rFonts w:ascii="標楷體" w:eastAsia="標楷體" w:hAnsi="標楷體" w:hint="eastAsia"/>
          <w:szCs w:val="24"/>
        </w:rPr>
        <w:t>103.05.16幼小部圖書導讀</w:t>
      </w:r>
    </w:p>
    <w:p w:rsidR="00307B74" w:rsidRDefault="00307B74" w:rsidP="00307B74">
      <w:pPr>
        <w:numPr>
          <w:ilvl w:val="0"/>
          <w:numId w:val="4"/>
        </w:numPr>
        <w:spacing w:line="360" w:lineRule="exact"/>
        <w:jc w:val="both"/>
        <w:rPr>
          <w:rFonts w:ascii="標楷體" w:eastAsia="標楷體" w:hAnsi="標楷體"/>
          <w:szCs w:val="24"/>
        </w:rPr>
      </w:pPr>
      <w:r w:rsidRPr="00DA5E0D">
        <w:rPr>
          <w:rFonts w:ascii="標楷體" w:eastAsia="標楷體" w:hAnsi="標楷體" w:hint="eastAsia"/>
          <w:szCs w:val="24"/>
        </w:rPr>
        <w:t>103.05.07</w:t>
      </w:r>
      <w:r>
        <w:rPr>
          <w:rFonts w:ascii="標楷體" w:eastAsia="標楷體" w:hAnsi="標楷體" w:hint="eastAsia"/>
          <w:szCs w:val="24"/>
        </w:rPr>
        <w:t>送北明叢書</w:t>
      </w:r>
      <w:r w:rsidRPr="00DA5E0D">
        <w:rPr>
          <w:rFonts w:ascii="標楷體" w:eastAsia="標楷體" w:hAnsi="標楷體" w:hint="eastAsia"/>
          <w:szCs w:val="24"/>
        </w:rPr>
        <w:t>教育叢書暨校刊競賽</w:t>
      </w:r>
    </w:p>
    <w:p w:rsidR="00307B74" w:rsidRDefault="00307B74" w:rsidP="00307B74">
      <w:pPr>
        <w:spacing w:line="360" w:lineRule="exact"/>
        <w:ind w:leftChars="436" w:left="1046" w:firstLineChars="150" w:firstLine="360"/>
        <w:rPr>
          <w:rFonts w:ascii="標楷體" w:eastAsia="標楷體" w:hAnsi="標楷體"/>
          <w:szCs w:val="24"/>
        </w:rPr>
      </w:pPr>
      <w:r>
        <w:rPr>
          <w:rFonts w:ascii="標楷體" w:eastAsia="標楷體" w:hAnsi="標楷體" w:hint="eastAsia"/>
          <w:szCs w:val="24"/>
        </w:rPr>
        <w:t>2. 待辦事項</w:t>
      </w:r>
    </w:p>
    <w:p w:rsidR="00307B74" w:rsidRDefault="00307B74" w:rsidP="00307B74">
      <w:pPr>
        <w:numPr>
          <w:ilvl w:val="0"/>
          <w:numId w:val="8"/>
        </w:numPr>
        <w:spacing w:line="360" w:lineRule="exact"/>
        <w:jc w:val="both"/>
        <w:rPr>
          <w:rFonts w:ascii="標楷體" w:eastAsia="標楷體" w:hAnsi="標楷體"/>
          <w:szCs w:val="24"/>
        </w:rPr>
      </w:pPr>
      <w:r w:rsidRPr="00DA5E0D">
        <w:rPr>
          <w:rFonts w:ascii="標楷體" w:eastAsia="標楷體" w:hAnsi="標楷體" w:hint="eastAsia"/>
          <w:szCs w:val="24"/>
        </w:rPr>
        <w:t>103.05.26</w:t>
      </w:r>
      <w:r>
        <w:rPr>
          <w:rFonts w:ascii="標楷體" w:eastAsia="標楷體" w:hAnsi="標楷體" w:hint="eastAsia"/>
          <w:szCs w:val="24"/>
        </w:rPr>
        <w:t>國中小</w:t>
      </w:r>
      <w:r w:rsidRPr="00DA5E0D">
        <w:rPr>
          <w:rFonts w:ascii="標楷體" w:eastAsia="標楷體" w:hAnsi="標楷體" w:hint="eastAsia"/>
          <w:szCs w:val="24"/>
        </w:rPr>
        <w:t>英語背誦比賽</w:t>
      </w:r>
    </w:p>
    <w:p w:rsidR="00307B74" w:rsidRDefault="00307B74" w:rsidP="00307B74">
      <w:pPr>
        <w:numPr>
          <w:ilvl w:val="0"/>
          <w:numId w:val="8"/>
        </w:numPr>
        <w:spacing w:line="360" w:lineRule="exact"/>
        <w:jc w:val="both"/>
        <w:rPr>
          <w:rFonts w:ascii="標楷體" w:eastAsia="標楷體" w:hAnsi="標楷體"/>
          <w:szCs w:val="24"/>
        </w:rPr>
      </w:pPr>
      <w:r>
        <w:rPr>
          <w:rFonts w:ascii="標楷體" w:eastAsia="標楷體" w:hAnsi="標楷體" w:hint="eastAsia"/>
          <w:szCs w:val="24"/>
        </w:rPr>
        <w:t>103.05.29高中職</w:t>
      </w:r>
      <w:r w:rsidRPr="00DA5E0D">
        <w:rPr>
          <w:rFonts w:ascii="標楷體" w:eastAsia="標楷體" w:hAnsi="標楷體" w:hint="eastAsia"/>
          <w:szCs w:val="24"/>
        </w:rPr>
        <w:t>英語背誦比賽</w:t>
      </w:r>
    </w:p>
    <w:p w:rsidR="00307B74" w:rsidRDefault="00307B74" w:rsidP="00307B74">
      <w:pPr>
        <w:numPr>
          <w:ilvl w:val="0"/>
          <w:numId w:val="8"/>
        </w:numPr>
        <w:spacing w:line="360" w:lineRule="exact"/>
        <w:jc w:val="both"/>
        <w:rPr>
          <w:rFonts w:ascii="標楷體" w:eastAsia="標楷體" w:hAnsi="標楷體"/>
          <w:szCs w:val="24"/>
        </w:rPr>
      </w:pPr>
      <w:r>
        <w:rPr>
          <w:rFonts w:ascii="標楷體" w:eastAsia="標楷體" w:hAnsi="標楷體" w:hint="eastAsia"/>
          <w:szCs w:val="24"/>
        </w:rPr>
        <w:t>102-2教科書費用核銷</w:t>
      </w:r>
    </w:p>
    <w:p w:rsidR="00307B74" w:rsidRPr="00307B74" w:rsidRDefault="00307B74" w:rsidP="00307B74">
      <w:pPr>
        <w:numPr>
          <w:ilvl w:val="0"/>
          <w:numId w:val="8"/>
        </w:numPr>
        <w:spacing w:line="360" w:lineRule="exact"/>
        <w:jc w:val="both"/>
        <w:rPr>
          <w:rFonts w:ascii="標楷體" w:eastAsia="標楷體" w:hAnsi="標楷體"/>
          <w:szCs w:val="24"/>
        </w:rPr>
      </w:pPr>
      <w:r>
        <w:rPr>
          <w:rFonts w:ascii="標楷體" w:eastAsia="標楷體" w:hAnsi="標楷體" w:hint="eastAsia"/>
          <w:szCs w:val="24"/>
        </w:rPr>
        <w:t>填報103-1教科書</w:t>
      </w:r>
    </w:p>
    <w:p w:rsidR="00D1424A" w:rsidRPr="00494B71" w:rsidRDefault="00D1424A" w:rsidP="00782BB7">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 xml:space="preserve">   二.學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w:t>
      </w:r>
    </w:p>
    <w:p w:rsidR="003B381B" w:rsidRPr="002B65CB" w:rsidRDefault="00D704A2" w:rsidP="00D1424A">
      <w:pPr>
        <w:ind w:firstLineChars="413" w:firstLine="991"/>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D1424A" w:rsidRPr="002B65CB">
        <w:rPr>
          <w:rFonts w:ascii="標楷體" w:eastAsia="標楷體" w:hAnsi="標楷體" w:hint="eastAsia"/>
        </w:rPr>
        <w:t xml:space="preserve"> </w:t>
      </w:r>
      <w:r w:rsidR="003B381B" w:rsidRPr="002B65CB">
        <w:rPr>
          <w:rFonts w:ascii="標楷體" w:eastAsia="標楷體" w:hAnsi="標楷體" w:hint="eastAsia"/>
        </w:rPr>
        <w:t>5/15(周四)辦理全校性防災演練，感謝各處室支援與配合。</w:t>
      </w:r>
    </w:p>
    <w:p w:rsidR="0024621D" w:rsidRPr="002B65CB" w:rsidRDefault="00D704A2" w:rsidP="00D704A2">
      <w:pPr>
        <w:ind w:leftChars="413" w:left="1471" w:hangingChars="200" w:hanging="480"/>
        <w:rPr>
          <w:rFonts w:ascii="標楷體" w:eastAsia="標楷體" w:hAnsi="標楷體"/>
        </w:rPr>
      </w:pPr>
      <w:r>
        <w:rPr>
          <w:rFonts w:ascii="標楷體" w:eastAsia="標楷體" w:hAnsi="標楷體" w:hint="eastAsia"/>
        </w:rPr>
        <w:t>(二)</w:t>
      </w:r>
      <w:r w:rsidR="00D1424A" w:rsidRPr="002B65CB">
        <w:rPr>
          <w:rFonts w:ascii="標楷體" w:eastAsia="標楷體" w:hAnsi="標楷體" w:hint="eastAsia"/>
        </w:rPr>
        <w:t xml:space="preserve"> </w:t>
      </w:r>
      <w:r w:rsidR="0024621D" w:rsidRPr="002B65CB">
        <w:rPr>
          <w:rFonts w:ascii="標楷體" w:eastAsia="標楷體" w:hAnsi="標楷體" w:hint="eastAsia"/>
        </w:rPr>
        <w:t>5/23(周五)第5~6節財團法人樂賞音</w:t>
      </w:r>
      <w:r w:rsidR="005E746D" w:rsidRPr="002B65CB">
        <w:rPr>
          <w:rFonts w:ascii="標楷體" w:eastAsia="標楷體" w:hAnsi="標楷體" w:hint="eastAsia"/>
        </w:rPr>
        <w:t>樂教育基金會來校進行音樂導</w:t>
      </w:r>
      <w:proofErr w:type="gramStart"/>
      <w:r w:rsidR="005E746D" w:rsidRPr="002B65CB">
        <w:rPr>
          <w:rFonts w:ascii="標楷體" w:eastAsia="標楷體" w:hAnsi="標楷體" w:hint="eastAsia"/>
        </w:rPr>
        <w:t>聆</w:t>
      </w:r>
      <w:proofErr w:type="gramEnd"/>
      <w:r w:rsidR="005E746D" w:rsidRPr="002B65CB">
        <w:rPr>
          <w:rFonts w:ascii="標楷體" w:eastAsia="標楷體" w:hAnsi="標楷體" w:hint="eastAsia"/>
        </w:rPr>
        <w:t>活動。</w:t>
      </w:r>
      <w:bookmarkStart w:id="0" w:name="_GoBack"/>
      <w:bookmarkEnd w:id="0"/>
    </w:p>
    <w:p w:rsidR="003B381B" w:rsidRPr="002B65CB" w:rsidRDefault="00D704A2" w:rsidP="00D1424A">
      <w:pPr>
        <w:ind w:firstLineChars="413" w:firstLine="991"/>
        <w:rPr>
          <w:rFonts w:ascii="標楷體" w:eastAsia="標楷體" w:hAnsi="標楷體"/>
        </w:rPr>
      </w:pPr>
      <w:r>
        <w:rPr>
          <w:rFonts w:ascii="標楷體" w:eastAsia="標楷體" w:hAnsi="標楷體" w:hint="eastAsia"/>
        </w:rPr>
        <w:t>(三)</w:t>
      </w:r>
      <w:r w:rsidR="00D1424A" w:rsidRPr="002B65CB">
        <w:rPr>
          <w:rFonts w:ascii="標楷體" w:eastAsia="標楷體" w:hAnsi="標楷體" w:hint="eastAsia"/>
        </w:rPr>
        <w:t xml:space="preserve"> </w:t>
      </w:r>
      <w:r w:rsidR="003B381B" w:rsidRPr="002B65CB">
        <w:rPr>
          <w:rFonts w:ascii="標楷體" w:eastAsia="標楷體" w:hAnsi="標楷體" w:hint="eastAsia"/>
        </w:rPr>
        <w:t>5/30(周五)班周會時間將辦理防</w:t>
      </w:r>
      <w:proofErr w:type="gramStart"/>
      <w:r w:rsidR="003B381B" w:rsidRPr="002B65CB">
        <w:rPr>
          <w:rFonts w:ascii="標楷體" w:eastAsia="標楷體" w:hAnsi="標楷體" w:hint="eastAsia"/>
        </w:rPr>
        <w:t>溺</w:t>
      </w:r>
      <w:proofErr w:type="gramEnd"/>
      <w:r w:rsidR="003B381B" w:rsidRPr="002B65CB">
        <w:rPr>
          <w:rFonts w:ascii="標楷體" w:eastAsia="標楷體" w:hAnsi="標楷體" w:hint="eastAsia"/>
        </w:rPr>
        <w:t>宣導。</w:t>
      </w:r>
    </w:p>
    <w:p w:rsidR="0024621D" w:rsidRPr="002B65CB" w:rsidRDefault="00D704A2" w:rsidP="00D1424A">
      <w:pPr>
        <w:ind w:firstLineChars="413" w:firstLine="991"/>
        <w:rPr>
          <w:rFonts w:ascii="標楷體" w:eastAsia="標楷體" w:hAnsi="標楷體"/>
        </w:rPr>
      </w:pPr>
      <w:r>
        <w:rPr>
          <w:rFonts w:ascii="標楷體" w:eastAsia="標楷體" w:hAnsi="標楷體" w:hint="eastAsia"/>
        </w:rPr>
        <w:t>(四)</w:t>
      </w:r>
      <w:r w:rsidR="00D1424A" w:rsidRPr="002B65CB">
        <w:rPr>
          <w:rFonts w:ascii="標楷體" w:eastAsia="標楷體" w:hAnsi="標楷體" w:hint="eastAsia"/>
        </w:rPr>
        <w:t xml:space="preserve"> </w:t>
      </w:r>
      <w:r w:rsidR="003B381B" w:rsidRPr="002B65CB">
        <w:rPr>
          <w:rFonts w:ascii="標楷體" w:eastAsia="標楷體" w:hAnsi="標楷體" w:hint="eastAsia"/>
        </w:rPr>
        <w:t>6/3(周三)辦理謝師茶會，時間10:00~12:00，地點3樓會議室。</w:t>
      </w:r>
    </w:p>
    <w:p w:rsidR="0024621D" w:rsidRPr="002B65CB" w:rsidRDefault="00D704A2" w:rsidP="00D1424A">
      <w:pPr>
        <w:ind w:firstLineChars="413" w:firstLine="991"/>
        <w:rPr>
          <w:rFonts w:ascii="標楷體" w:eastAsia="標楷體" w:hAnsi="標楷體"/>
        </w:rPr>
      </w:pPr>
      <w:r>
        <w:rPr>
          <w:rFonts w:ascii="標楷體" w:eastAsia="標楷體" w:hAnsi="標楷體" w:hint="eastAsia"/>
        </w:rPr>
        <w:t>(五)</w:t>
      </w:r>
      <w:r w:rsidR="0024621D" w:rsidRPr="002B65CB">
        <w:rPr>
          <w:rFonts w:ascii="標楷體" w:eastAsia="標楷體" w:hAnsi="標楷體" w:hint="eastAsia"/>
        </w:rPr>
        <w:t>畢業典禮流程說明：</w:t>
      </w:r>
    </w:p>
    <w:p w:rsidR="003B381B" w:rsidRPr="002B65CB" w:rsidRDefault="003B381B" w:rsidP="00D704A2">
      <w:pPr>
        <w:ind w:firstLineChars="631" w:firstLine="1514"/>
        <w:rPr>
          <w:rFonts w:ascii="標楷體" w:eastAsia="標楷體" w:hAnsi="標楷體"/>
        </w:rPr>
      </w:pPr>
      <w:r w:rsidRPr="002B65CB">
        <w:rPr>
          <w:rFonts w:ascii="標楷體" w:eastAsia="標楷體" w:hAnsi="標楷體" w:hint="eastAsia"/>
        </w:rPr>
        <w:t>6/11(周三)上午舉行畢業典禮，下午社團成果才藝表演。</w:t>
      </w:r>
    </w:p>
    <w:p w:rsidR="003B381B" w:rsidRPr="002B65CB" w:rsidRDefault="003B381B" w:rsidP="00D704A2">
      <w:pPr>
        <w:ind w:firstLineChars="631" w:firstLine="1514"/>
        <w:rPr>
          <w:rFonts w:ascii="標楷體" w:eastAsia="標楷體" w:hAnsi="標楷體"/>
        </w:rPr>
      </w:pPr>
      <w:r w:rsidRPr="002B65CB">
        <w:rPr>
          <w:rFonts w:ascii="標楷體" w:eastAsia="標楷體" w:hAnsi="標楷體" w:hint="eastAsia"/>
        </w:rPr>
        <w:lastRenderedPageBreak/>
        <w:t>6/6(周五)第5~7節第一次全校預演</w:t>
      </w:r>
    </w:p>
    <w:p w:rsidR="003B381B" w:rsidRDefault="003B381B" w:rsidP="00D704A2">
      <w:pPr>
        <w:ind w:firstLineChars="631" w:firstLine="1514"/>
        <w:rPr>
          <w:rFonts w:ascii="標楷體" w:eastAsia="標楷體" w:hAnsi="標楷體"/>
        </w:rPr>
      </w:pPr>
      <w:r w:rsidRPr="002B65CB">
        <w:rPr>
          <w:rFonts w:ascii="標楷體" w:eastAsia="標楷體" w:hAnsi="標楷體" w:hint="eastAsia"/>
        </w:rPr>
        <w:t>6/10(周二)第1~2節畢業生預演第5~7節第二次全校預演。</w:t>
      </w:r>
    </w:p>
    <w:p w:rsidR="004704D7" w:rsidRDefault="004704D7" w:rsidP="00D704A2">
      <w:pPr>
        <w:ind w:left="1680" w:hangingChars="700" w:hanging="1680"/>
        <w:rPr>
          <w:rFonts w:ascii="標楷體" w:eastAsia="標楷體" w:hAnsi="標楷體" w:hint="eastAsia"/>
        </w:rPr>
      </w:pPr>
      <w:r>
        <w:rPr>
          <w:rFonts w:ascii="標楷體" w:eastAsia="標楷體" w:hAnsi="標楷體" w:hint="eastAsia"/>
        </w:rPr>
        <w:t xml:space="preserve">    </w:t>
      </w:r>
      <w:r w:rsidR="001E5A69">
        <w:rPr>
          <w:rFonts w:ascii="標楷體" w:eastAsia="標楷體" w:hAnsi="標楷體" w:hint="eastAsia"/>
        </w:rPr>
        <w:t xml:space="preserve">   </w:t>
      </w:r>
      <w:r w:rsidR="00D704A2">
        <w:rPr>
          <w:rFonts w:ascii="標楷體" w:eastAsia="標楷體" w:hAnsi="標楷體" w:hint="eastAsia"/>
        </w:rPr>
        <w:t xml:space="preserve"> </w:t>
      </w:r>
      <w:r w:rsidR="001E5A69">
        <w:rPr>
          <w:rFonts w:ascii="標楷體" w:eastAsia="標楷體" w:hAnsi="標楷體" w:hint="eastAsia"/>
        </w:rPr>
        <w:t xml:space="preserve"> </w:t>
      </w:r>
      <w:r w:rsidR="00D704A2">
        <w:rPr>
          <w:rFonts w:ascii="標楷體" w:eastAsia="標楷體" w:hAnsi="標楷體" w:hint="eastAsia"/>
        </w:rPr>
        <w:t>(六)</w:t>
      </w:r>
      <w:r w:rsidR="001E5A69">
        <w:rPr>
          <w:rFonts w:ascii="標楷體" w:eastAsia="標楷體" w:hAnsi="標楷體" w:hint="eastAsia"/>
        </w:rPr>
        <w:t xml:space="preserve"> 103學年學生畢業旅行己票選地點</w:t>
      </w:r>
      <w:r w:rsidR="003C4998">
        <w:rPr>
          <w:rFonts w:ascii="標楷體" w:eastAsia="標楷體" w:hAnsi="標楷體" w:hint="eastAsia"/>
        </w:rPr>
        <w:t>：</w:t>
      </w:r>
      <w:r w:rsidR="001E5A69">
        <w:rPr>
          <w:rFonts w:ascii="標楷體" w:eastAsia="標楷體" w:hAnsi="標楷體" w:hint="eastAsia"/>
        </w:rPr>
        <w:t>日月潭、九族文化村</w:t>
      </w:r>
      <w:r w:rsidR="003C4998">
        <w:rPr>
          <w:rFonts w:ascii="標楷體" w:eastAsia="標楷體" w:hAnsi="標楷體" w:hint="eastAsia"/>
        </w:rPr>
        <w:t>；時間：二天一夜</w:t>
      </w:r>
      <w:r w:rsidR="003A2CD1">
        <w:rPr>
          <w:rFonts w:ascii="標楷體" w:eastAsia="標楷體" w:hAnsi="標楷體" w:hint="eastAsia"/>
        </w:rPr>
        <w:t>；</w:t>
      </w:r>
      <w:proofErr w:type="gramStart"/>
      <w:r w:rsidR="003A2CD1">
        <w:rPr>
          <w:rFonts w:ascii="標楷體" w:eastAsia="標楷體" w:hAnsi="標楷體" w:hint="eastAsia"/>
        </w:rPr>
        <w:t>俟</w:t>
      </w:r>
      <w:proofErr w:type="gramEnd"/>
      <w:r w:rsidR="003A2CD1">
        <w:rPr>
          <w:rFonts w:ascii="標楷體" w:eastAsia="標楷體" w:hAnsi="標楷體" w:hint="eastAsia"/>
        </w:rPr>
        <w:t>擬訂執行</w:t>
      </w:r>
      <w:r w:rsidR="00334EF3">
        <w:rPr>
          <w:rFonts w:ascii="標楷體" w:eastAsia="標楷體" w:hAnsi="標楷體" w:hint="eastAsia"/>
        </w:rPr>
        <w:t>計畫</w:t>
      </w:r>
      <w:r w:rsidR="003A2CD1">
        <w:rPr>
          <w:rFonts w:ascii="標楷體" w:eastAsia="標楷體" w:hAnsi="標楷體" w:hint="eastAsia"/>
        </w:rPr>
        <w:t>後</w:t>
      </w:r>
      <w:r w:rsidR="00334EF3">
        <w:rPr>
          <w:rFonts w:ascii="標楷體" w:eastAsia="標楷體" w:hAnsi="標楷體" w:hint="eastAsia"/>
        </w:rPr>
        <w:t>另討論</w:t>
      </w:r>
      <w:r w:rsidR="003A2CD1">
        <w:rPr>
          <w:rFonts w:ascii="標楷體" w:eastAsia="標楷體" w:hAnsi="標楷體" w:hint="eastAsia"/>
        </w:rPr>
        <w:t>之。</w:t>
      </w:r>
    </w:p>
    <w:p w:rsidR="000D0DB4" w:rsidRDefault="003A2CD1" w:rsidP="00D76874">
      <w:pPr>
        <w:ind w:left="2760" w:hangingChars="1150" w:hanging="2760"/>
        <w:rPr>
          <w:rFonts w:ascii="標楷體" w:eastAsia="標楷體" w:hAnsi="標楷體" w:hint="eastAsia"/>
        </w:rPr>
      </w:pPr>
      <w:r>
        <w:rPr>
          <w:rFonts w:ascii="標楷體" w:eastAsia="標楷體" w:hAnsi="標楷體" w:hint="eastAsia"/>
        </w:rPr>
        <w:t xml:space="preserve">           </w:t>
      </w:r>
      <w:r w:rsidR="00D704A2">
        <w:rPr>
          <w:rFonts w:ascii="標楷體" w:eastAsia="標楷體" w:hAnsi="標楷體" w:hint="eastAsia"/>
        </w:rPr>
        <w:t xml:space="preserve">  </w:t>
      </w:r>
      <w:r>
        <w:rPr>
          <w:rFonts w:ascii="標楷體" w:eastAsia="標楷體" w:hAnsi="標楷體" w:hint="eastAsia"/>
        </w:rPr>
        <w:t>【校長指示】：國中孝班及幼稚班是否參加</w:t>
      </w:r>
      <w:r w:rsidR="00D76874">
        <w:rPr>
          <w:rFonts w:ascii="標楷體" w:eastAsia="標楷體" w:hAnsi="標楷體" w:hint="eastAsia"/>
        </w:rPr>
        <w:t>(或替代方案)</w:t>
      </w:r>
      <w:r>
        <w:rPr>
          <w:rFonts w:ascii="標楷體" w:eastAsia="標楷體" w:hAnsi="標楷體" w:hint="eastAsia"/>
        </w:rPr>
        <w:t>請與</w:t>
      </w:r>
      <w:r w:rsidR="00D76874">
        <w:rPr>
          <w:rFonts w:ascii="標楷體" w:eastAsia="標楷體" w:hAnsi="標楷體" w:hint="eastAsia"/>
        </w:rPr>
        <w:t>老師、</w:t>
      </w:r>
      <w:r>
        <w:rPr>
          <w:rFonts w:ascii="標楷體" w:eastAsia="標楷體" w:hAnsi="標楷體" w:hint="eastAsia"/>
        </w:rPr>
        <w:t>長</w:t>
      </w:r>
      <w:r w:rsidR="00D76874">
        <w:rPr>
          <w:rFonts w:ascii="標楷體" w:eastAsia="標楷體" w:hAnsi="標楷體" w:hint="eastAsia"/>
        </w:rPr>
        <w:t>家</w:t>
      </w:r>
      <w:r>
        <w:rPr>
          <w:rFonts w:ascii="標楷體" w:eastAsia="標楷體" w:hAnsi="標楷體" w:hint="eastAsia"/>
        </w:rPr>
        <w:t>會</w:t>
      </w:r>
      <w:r w:rsidR="00D76874">
        <w:rPr>
          <w:rFonts w:ascii="標楷體" w:eastAsia="標楷體" w:hAnsi="標楷體" w:hint="eastAsia"/>
        </w:rPr>
        <w:t>長</w:t>
      </w:r>
      <w:r>
        <w:rPr>
          <w:rFonts w:ascii="標楷體" w:eastAsia="標楷體" w:hAnsi="標楷體" w:hint="eastAsia"/>
        </w:rPr>
        <w:t>溝通</w:t>
      </w:r>
    </w:p>
    <w:p w:rsidR="003C4998" w:rsidRDefault="003C4998" w:rsidP="00334EF3">
      <w:pPr>
        <w:ind w:left="1320" w:hangingChars="550" w:hanging="1320"/>
        <w:rPr>
          <w:rFonts w:ascii="標楷體" w:eastAsia="標楷體" w:hAnsi="標楷體" w:hint="eastAsia"/>
        </w:rPr>
      </w:pPr>
      <w:r>
        <w:rPr>
          <w:rFonts w:ascii="標楷體" w:eastAsia="標楷體" w:hAnsi="標楷體" w:hint="eastAsia"/>
        </w:rPr>
        <w:t xml:space="preserve">         </w:t>
      </w:r>
      <w:r w:rsidR="00D704A2">
        <w:rPr>
          <w:rFonts w:ascii="標楷體" w:eastAsia="標楷體" w:hAnsi="標楷體" w:hint="eastAsia"/>
        </w:rPr>
        <w:t>(七)</w:t>
      </w:r>
      <w:r>
        <w:rPr>
          <w:rFonts w:ascii="標楷體" w:eastAsia="標楷體" w:hAnsi="標楷體" w:hint="eastAsia"/>
        </w:rPr>
        <w:t xml:space="preserve">103學年上學期校外教學 </w:t>
      </w:r>
      <w:r w:rsidR="008F5411">
        <w:rPr>
          <w:rFonts w:ascii="標楷體" w:eastAsia="標楷體" w:hAnsi="標楷體" w:hint="eastAsia"/>
        </w:rPr>
        <w:t>(</w:t>
      </w:r>
      <w:r>
        <w:rPr>
          <w:rFonts w:ascii="標楷體" w:eastAsia="標楷體" w:hAnsi="標楷體" w:hint="eastAsia"/>
        </w:rPr>
        <w:t>9/12星期五</w:t>
      </w:r>
      <w:r w:rsidR="008F5411">
        <w:rPr>
          <w:rFonts w:ascii="標楷體" w:eastAsia="標楷體" w:hAnsi="標楷體" w:hint="eastAsia"/>
        </w:rPr>
        <w:t>)地點：木柵動物園。</w:t>
      </w:r>
    </w:p>
    <w:p w:rsidR="00D704A2" w:rsidRDefault="00D704A2" w:rsidP="00334EF3">
      <w:pPr>
        <w:ind w:left="1320" w:hangingChars="550" w:hanging="1320"/>
        <w:rPr>
          <w:rFonts w:ascii="標楷體" w:eastAsia="標楷體" w:hAnsi="標楷體" w:hint="eastAsia"/>
        </w:rPr>
      </w:pPr>
      <w:r>
        <w:rPr>
          <w:rFonts w:ascii="標楷體" w:eastAsia="標楷體" w:hAnsi="標楷體" w:hint="eastAsia"/>
        </w:rPr>
        <w:t xml:space="preserve">         (八)本(102)學年畢業生畢業典禮結束後來校自習案</w:t>
      </w:r>
      <w:r w:rsidR="002A7744">
        <w:rPr>
          <w:rFonts w:ascii="標楷體" w:eastAsia="標楷體" w:hAnsi="標楷體" w:hint="eastAsia"/>
        </w:rPr>
        <w:t>。</w:t>
      </w:r>
    </w:p>
    <w:p w:rsidR="002A7744" w:rsidRDefault="002A7744" w:rsidP="00334EF3">
      <w:pPr>
        <w:ind w:left="1320" w:hangingChars="550" w:hanging="1320"/>
        <w:rPr>
          <w:rFonts w:ascii="標楷體" w:eastAsia="標楷體" w:hAnsi="標楷體"/>
        </w:rPr>
      </w:pPr>
      <w:r>
        <w:rPr>
          <w:rFonts w:ascii="標楷體" w:eastAsia="標楷體" w:hAnsi="標楷體" w:hint="eastAsia"/>
        </w:rPr>
        <w:t xml:space="preserve">             【校長指示】：請秘書了解相關規定</w:t>
      </w:r>
      <w:r w:rsidR="00882071">
        <w:rPr>
          <w:rFonts w:ascii="標楷體" w:eastAsia="標楷體" w:hAnsi="標楷體" w:hint="eastAsia"/>
        </w:rPr>
        <w:t>後學</w:t>
      </w:r>
      <w:proofErr w:type="gramStart"/>
      <w:r w:rsidR="00882071">
        <w:rPr>
          <w:rFonts w:ascii="標楷體" w:eastAsia="標楷體" w:hAnsi="標楷體" w:hint="eastAsia"/>
        </w:rPr>
        <w:t>務</w:t>
      </w:r>
      <w:proofErr w:type="gramEnd"/>
      <w:r w:rsidR="00882071">
        <w:rPr>
          <w:rFonts w:ascii="標楷體" w:eastAsia="標楷體" w:hAnsi="標楷體" w:hint="eastAsia"/>
        </w:rPr>
        <w:t>處配合辦理。</w:t>
      </w:r>
    </w:p>
    <w:p w:rsidR="004704D7" w:rsidRDefault="004704D7" w:rsidP="004704D7">
      <w:pPr>
        <w:ind w:firstLineChars="200" w:firstLine="480"/>
        <w:rPr>
          <w:rFonts w:ascii="標楷體" w:eastAsia="標楷體" w:hAnsi="標楷體"/>
          <w:sz w:val="28"/>
          <w:szCs w:val="28"/>
        </w:rPr>
      </w:pPr>
      <w:r>
        <w:rPr>
          <w:rFonts w:ascii="標楷體" w:eastAsia="標楷體" w:hAnsi="標楷體" w:hint="eastAsia"/>
        </w:rPr>
        <w:t xml:space="preserve"> </w:t>
      </w:r>
      <w:r w:rsidRPr="004704D7">
        <w:rPr>
          <w:rFonts w:ascii="標楷體" w:eastAsia="標楷體" w:hAnsi="標楷體" w:hint="eastAsia"/>
          <w:sz w:val="28"/>
          <w:szCs w:val="28"/>
        </w:rPr>
        <w:t>三.總務處</w:t>
      </w:r>
    </w:p>
    <w:p w:rsidR="00C8792D" w:rsidRPr="00EE3BA6" w:rsidRDefault="00C8792D" w:rsidP="00193787">
      <w:pPr>
        <w:pStyle w:val="ae"/>
        <w:ind w:leftChars="413" w:left="1557" w:hangingChars="236" w:hanging="566"/>
        <w:rPr>
          <w:rFonts w:ascii="標楷體" w:eastAsia="標楷體" w:hAnsi="標楷體"/>
          <w:szCs w:val="24"/>
        </w:rPr>
      </w:pPr>
      <w:r w:rsidRPr="00EE3BA6">
        <w:rPr>
          <w:rFonts w:ascii="標楷體" w:eastAsia="標楷體" w:hAnsi="標楷體" w:hint="eastAsia"/>
          <w:szCs w:val="24"/>
        </w:rPr>
        <w:t>(</w:t>
      </w:r>
      <w:proofErr w:type="gramStart"/>
      <w:r w:rsidRPr="00EE3BA6">
        <w:rPr>
          <w:rFonts w:ascii="標楷體" w:eastAsia="標楷體" w:hAnsi="標楷體" w:hint="eastAsia"/>
          <w:szCs w:val="24"/>
        </w:rPr>
        <w:t>一</w:t>
      </w:r>
      <w:proofErr w:type="gramEnd"/>
      <w:r w:rsidRPr="00EE3BA6">
        <w:rPr>
          <w:rFonts w:ascii="標楷體" w:eastAsia="標楷體" w:hAnsi="標楷體" w:hint="eastAsia"/>
          <w:szCs w:val="24"/>
        </w:rPr>
        <w:t>).</w:t>
      </w:r>
      <w:proofErr w:type="gramStart"/>
      <w:r w:rsidRPr="00EE3BA6">
        <w:rPr>
          <w:rFonts w:ascii="標楷體" w:eastAsia="標楷體" w:hAnsi="標楷體" w:hint="eastAsia"/>
          <w:szCs w:val="24"/>
        </w:rPr>
        <w:t>103</w:t>
      </w:r>
      <w:proofErr w:type="gramEnd"/>
      <w:r w:rsidRPr="00EE3BA6">
        <w:rPr>
          <w:rFonts w:ascii="標楷體" w:eastAsia="標楷體" w:hAnsi="標楷體" w:hint="eastAsia"/>
          <w:szCs w:val="24"/>
        </w:rPr>
        <w:t>年度修建工程，2、3、5號樓梯</w:t>
      </w:r>
      <w:proofErr w:type="gramStart"/>
      <w:r w:rsidRPr="00EE3BA6">
        <w:rPr>
          <w:rFonts w:ascii="標楷體" w:eastAsia="標楷體" w:hAnsi="標楷體" w:hint="eastAsia"/>
          <w:szCs w:val="24"/>
        </w:rPr>
        <w:t>外牆包覆</w:t>
      </w:r>
      <w:proofErr w:type="gramEnd"/>
      <w:r w:rsidRPr="00EE3BA6">
        <w:rPr>
          <w:rFonts w:ascii="標楷體" w:eastAsia="標楷體" w:hAnsi="標楷體" w:hint="eastAsia"/>
          <w:szCs w:val="24"/>
        </w:rPr>
        <w:t>工程已於5月13日完成招標作業，預計於6月16日起進場施作，影響地點為音樂廳外側兩座樓梯及小</w:t>
      </w:r>
      <w:proofErr w:type="gramStart"/>
      <w:r w:rsidRPr="00EE3BA6">
        <w:rPr>
          <w:rFonts w:ascii="標楷體" w:eastAsia="標楷體" w:hAnsi="標楷體" w:hint="eastAsia"/>
          <w:szCs w:val="24"/>
        </w:rPr>
        <w:t>一</w:t>
      </w:r>
      <w:proofErr w:type="gramEnd"/>
      <w:r w:rsidRPr="00EE3BA6">
        <w:rPr>
          <w:rFonts w:ascii="標楷體" w:eastAsia="標楷體" w:hAnsi="標楷體" w:hint="eastAsia"/>
          <w:szCs w:val="24"/>
        </w:rPr>
        <w:t>前之樓梯，已要求承包商做好相關安全防護，並請同仁於活動時避開上述地點。</w:t>
      </w:r>
    </w:p>
    <w:p w:rsidR="00C8792D" w:rsidRPr="00EE3BA6" w:rsidRDefault="00C8792D" w:rsidP="00193787">
      <w:pPr>
        <w:pStyle w:val="ae"/>
        <w:ind w:leftChars="413" w:left="1557" w:hangingChars="236" w:hanging="566"/>
        <w:rPr>
          <w:rFonts w:ascii="標楷體" w:eastAsia="標楷體" w:hAnsi="標楷體"/>
          <w:szCs w:val="24"/>
        </w:rPr>
      </w:pPr>
      <w:r w:rsidRPr="00EE3BA6">
        <w:rPr>
          <w:rFonts w:ascii="標楷體" w:eastAsia="標楷體" w:hAnsi="標楷體" w:hint="eastAsia"/>
          <w:szCs w:val="24"/>
        </w:rPr>
        <w:t>(二).103年圖書館精進工程已完成平面草圖及結構規劃，預計於5月底召開專家學者會議，確定無誤後將進行圖說審查及上網招標事宜，預計於暑期完成相關施工。</w:t>
      </w:r>
    </w:p>
    <w:p w:rsidR="00C8792D" w:rsidRPr="00EE3BA6" w:rsidRDefault="00C8792D" w:rsidP="00193787">
      <w:pPr>
        <w:pStyle w:val="ae"/>
        <w:ind w:leftChars="413" w:left="1557" w:hangingChars="236" w:hanging="566"/>
        <w:rPr>
          <w:rFonts w:ascii="標楷體" w:eastAsia="標楷體" w:hAnsi="標楷體"/>
          <w:szCs w:val="24"/>
        </w:rPr>
      </w:pPr>
      <w:r w:rsidRPr="00EE3BA6">
        <w:rPr>
          <w:rFonts w:ascii="標楷體" w:eastAsia="標楷體" w:hAnsi="標楷體" w:hint="eastAsia"/>
          <w:szCs w:val="24"/>
        </w:rPr>
        <w:t>(三).時序進入夏季用電計價時間，為能有效管控學校用電達節能目標，各樓層冷氣開啟時間依序為三樓09：30、二樓10：30、一樓為11：30，班級如有學生有特殊需求，請洽總務處另行調整時間，用電以學生上課及會議需求優先、行政</w:t>
      </w:r>
      <w:proofErr w:type="gramStart"/>
      <w:r w:rsidRPr="00EE3BA6">
        <w:rPr>
          <w:rFonts w:ascii="標楷體" w:eastAsia="標楷體" w:hAnsi="標楷體" w:hint="eastAsia"/>
          <w:szCs w:val="24"/>
        </w:rPr>
        <w:t>處室稍加</w:t>
      </w:r>
      <w:proofErr w:type="gramEnd"/>
      <w:r w:rsidRPr="00EE3BA6">
        <w:rPr>
          <w:rFonts w:ascii="標楷體" w:eastAsia="標楷體" w:hAnsi="標楷體" w:hint="eastAsia"/>
          <w:szCs w:val="24"/>
        </w:rPr>
        <w:t>忍耐並配合管制時間。</w:t>
      </w:r>
    </w:p>
    <w:p w:rsidR="00C8792D" w:rsidRPr="00EE3BA6" w:rsidRDefault="00C8792D" w:rsidP="00193787">
      <w:pPr>
        <w:pStyle w:val="ae"/>
        <w:ind w:leftChars="413" w:left="1557" w:hangingChars="236" w:hanging="566"/>
        <w:rPr>
          <w:rFonts w:ascii="標楷體" w:eastAsia="標楷體" w:hAnsi="標楷體"/>
          <w:szCs w:val="24"/>
        </w:rPr>
      </w:pPr>
      <w:r w:rsidRPr="00EE3BA6">
        <w:rPr>
          <w:rFonts w:ascii="標楷體" w:eastAsia="標楷體" w:hAnsi="標楷體" w:hint="eastAsia"/>
          <w:szCs w:val="24"/>
        </w:rPr>
        <w:t>(四).省水、省紙及省油於今年列入節能評比目標，近來發現有部分廁所洗手台水龍頭於同仁或學生使用完畢離開時未能緊閉，導致用水浪費，請會後加強節水宣導與巡察，因會議或其他需求導致近幾個月來用紙量激增，請於召開會議會、宣導事項時能以無紙化作業為目標，以電子檔或網路布告欄之方式呈現，達省紙之功效。</w:t>
      </w:r>
    </w:p>
    <w:p w:rsidR="00C8792D" w:rsidRPr="00EE3BA6" w:rsidRDefault="00C8792D" w:rsidP="00193787">
      <w:pPr>
        <w:pStyle w:val="ae"/>
        <w:ind w:leftChars="413" w:left="1557" w:hangingChars="236" w:hanging="566"/>
        <w:rPr>
          <w:rFonts w:ascii="標楷體" w:eastAsia="標楷體" w:hAnsi="標楷體"/>
          <w:szCs w:val="24"/>
        </w:rPr>
      </w:pPr>
      <w:r w:rsidRPr="00EE3BA6">
        <w:rPr>
          <w:rFonts w:ascii="標楷體" w:eastAsia="標楷體" w:hAnsi="標楷體" w:hint="eastAsia"/>
          <w:szCs w:val="24"/>
        </w:rPr>
        <w:t>(五).</w:t>
      </w:r>
      <w:proofErr w:type="gramStart"/>
      <w:r w:rsidRPr="00EE3BA6">
        <w:rPr>
          <w:rFonts w:ascii="標楷體" w:eastAsia="標楷體" w:hAnsi="標楷體" w:hint="eastAsia"/>
          <w:szCs w:val="24"/>
        </w:rPr>
        <w:t>線上簽</w:t>
      </w:r>
      <w:proofErr w:type="gramEnd"/>
      <w:r w:rsidRPr="00EE3BA6">
        <w:rPr>
          <w:rFonts w:ascii="標楷體" w:eastAsia="標楷體" w:hAnsi="標楷體" w:hint="eastAsia"/>
          <w:szCs w:val="24"/>
        </w:rPr>
        <w:t>核已執行一段時間，系統及網路環境亦趨於穩定，請同仁配合絕大多數公文</w:t>
      </w:r>
      <w:proofErr w:type="gramStart"/>
      <w:r w:rsidRPr="00EE3BA6">
        <w:rPr>
          <w:rFonts w:ascii="標楷體" w:eastAsia="標楷體" w:hAnsi="標楷體" w:hint="eastAsia"/>
          <w:szCs w:val="24"/>
        </w:rPr>
        <w:t>以線上簽</w:t>
      </w:r>
      <w:proofErr w:type="gramEnd"/>
      <w:r w:rsidRPr="00EE3BA6">
        <w:rPr>
          <w:rFonts w:ascii="標楷體" w:eastAsia="標楷體" w:hAnsi="標楷體" w:hint="eastAsia"/>
          <w:szCs w:val="24"/>
        </w:rPr>
        <w:t>核為主，內部簽呈及公文有附件</w:t>
      </w:r>
      <w:proofErr w:type="gramStart"/>
      <w:r w:rsidRPr="00EE3BA6">
        <w:rPr>
          <w:rFonts w:ascii="標楷體" w:eastAsia="標楷體" w:hAnsi="標楷體" w:hint="eastAsia"/>
          <w:szCs w:val="24"/>
        </w:rPr>
        <w:t>需紙本核</w:t>
      </w:r>
      <w:proofErr w:type="gramEnd"/>
      <w:r w:rsidRPr="00EE3BA6">
        <w:rPr>
          <w:rFonts w:ascii="標楷體" w:eastAsia="標楷體" w:hAnsi="標楷體" w:hint="eastAsia"/>
          <w:szCs w:val="24"/>
        </w:rPr>
        <w:t>章之部分仍以紙本為主，以加速公文處理速度避免積壓</w:t>
      </w:r>
      <w:r w:rsidR="002922D5">
        <w:rPr>
          <w:rFonts w:ascii="標楷體" w:eastAsia="標楷體" w:hAnsi="標楷體" w:hint="eastAsia"/>
          <w:szCs w:val="24"/>
        </w:rPr>
        <w:t>；4月份公文逾期案件合計19件(文書組另行通知)</w:t>
      </w:r>
      <w:r w:rsidR="00BC1E0E">
        <w:rPr>
          <w:rFonts w:ascii="標楷體" w:eastAsia="標楷體" w:hAnsi="標楷體" w:hint="eastAsia"/>
          <w:szCs w:val="24"/>
        </w:rPr>
        <w:t>，請同仁注意公文簽辦時間</w:t>
      </w:r>
      <w:r w:rsidRPr="00EE3BA6">
        <w:rPr>
          <w:rFonts w:ascii="標楷體" w:eastAsia="標楷體" w:hAnsi="標楷體" w:hint="eastAsia"/>
          <w:szCs w:val="24"/>
        </w:rPr>
        <w:t>。</w:t>
      </w:r>
    </w:p>
    <w:p w:rsidR="004704D7" w:rsidRPr="003A43A7" w:rsidRDefault="00C8792D" w:rsidP="003A43A7">
      <w:pPr>
        <w:pStyle w:val="ae"/>
        <w:ind w:leftChars="413" w:left="1557" w:hangingChars="236" w:hanging="566"/>
        <w:rPr>
          <w:sz w:val="28"/>
          <w:szCs w:val="28"/>
        </w:rPr>
      </w:pPr>
      <w:r w:rsidRPr="00EE3BA6">
        <w:rPr>
          <w:rFonts w:ascii="標楷體" w:eastAsia="標楷體" w:hAnsi="標楷體" w:hint="eastAsia"/>
          <w:szCs w:val="24"/>
        </w:rPr>
        <w:t>(六).教學相關材料於請購前，請檢視處室及辦公室內是否有相同可用之物件，近來發現有部分請購事項於年初大掃除時丟棄，現再行請購之浪費情形，年度經費有限，請同仁配合愛惜節約。</w:t>
      </w:r>
    </w:p>
    <w:p w:rsidR="003A43A7" w:rsidRDefault="003A43A7" w:rsidP="007A58A3">
      <w:pPr>
        <w:rPr>
          <w:rFonts w:ascii="標楷體" w:eastAsia="標楷體" w:hAnsi="標楷體" w:hint="eastAsia"/>
          <w:sz w:val="28"/>
          <w:szCs w:val="28"/>
        </w:rPr>
      </w:pPr>
      <w:r>
        <w:rPr>
          <w:rFonts w:ascii="標楷體" w:eastAsia="標楷體" w:hAnsi="標楷體" w:hint="eastAsia"/>
          <w:sz w:val="28"/>
          <w:szCs w:val="28"/>
        </w:rPr>
        <w:t xml:space="preserve">   </w:t>
      </w:r>
    </w:p>
    <w:p w:rsidR="007A58A3" w:rsidRDefault="004704D7" w:rsidP="007A58A3">
      <w:pPr>
        <w:rPr>
          <w:rFonts w:ascii="標楷體" w:eastAsia="標楷體" w:hAnsi="標楷體" w:hint="eastAsia"/>
          <w:sz w:val="28"/>
          <w:szCs w:val="28"/>
        </w:rPr>
      </w:pPr>
      <w:r>
        <w:rPr>
          <w:rFonts w:ascii="標楷體" w:eastAsia="標楷體" w:hAnsi="標楷體" w:hint="eastAsia"/>
          <w:sz w:val="28"/>
          <w:szCs w:val="28"/>
        </w:rPr>
        <w:lastRenderedPageBreak/>
        <w:t xml:space="preserve"> </w:t>
      </w:r>
      <w:r w:rsidRPr="004704D7">
        <w:rPr>
          <w:rFonts w:ascii="標楷體" w:eastAsia="標楷體" w:hAnsi="標楷體" w:hint="eastAsia"/>
          <w:sz w:val="28"/>
          <w:szCs w:val="28"/>
        </w:rPr>
        <w:t>四</w:t>
      </w:r>
      <w:r w:rsidR="007A58A3" w:rsidRPr="004704D7">
        <w:rPr>
          <w:rFonts w:ascii="標楷體" w:eastAsia="標楷體" w:hAnsi="標楷體" w:hint="eastAsia"/>
          <w:sz w:val="28"/>
          <w:szCs w:val="28"/>
        </w:rPr>
        <w:t>.</w:t>
      </w:r>
      <w:r w:rsidR="005320B8" w:rsidRPr="004704D7">
        <w:rPr>
          <w:rFonts w:ascii="標楷體" w:eastAsia="標楷體" w:hAnsi="標楷體" w:hint="eastAsia"/>
          <w:sz w:val="28"/>
          <w:szCs w:val="28"/>
        </w:rPr>
        <w:t>實習輔導處</w:t>
      </w:r>
    </w:p>
    <w:p w:rsidR="009B7D6F" w:rsidRPr="0023253A" w:rsidRDefault="009B7D6F" w:rsidP="009B7D6F">
      <w:pPr>
        <w:spacing w:line="360" w:lineRule="exact"/>
        <w:rPr>
          <w:rFonts w:ascii="標楷體" w:eastAsia="標楷體" w:hAnsi="標楷體"/>
          <w:szCs w:val="24"/>
        </w:rPr>
      </w:pPr>
      <w:r>
        <w:rPr>
          <w:rFonts w:ascii="標楷體" w:eastAsia="標楷體" w:hAnsi="標楷體" w:hint="eastAsia"/>
          <w:sz w:val="28"/>
          <w:szCs w:val="28"/>
        </w:rPr>
        <w:t xml:space="preserve">       </w:t>
      </w:r>
      <w:r w:rsidRPr="0023253A">
        <w:rPr>
          <w:rFonts w:ascii="標楷體" w:eastAsia="標楷體" w:hAnsi="標楷體"/>
          <w:szCs w:val="24"/>
        </w:rPr>
        <w:t>(</w:t>
      </w:r>
      <w:proofErr w:type="gramStart"/>
      <w:r w:rsidRPr="0023253A">
        <w:rPr>
          <w:rFonts w:ascii="標楷體" w:eastAsia="標楷體" w:hAnsi="標楷體" w:hint="eastAsia"/>
          <w:szCs w:val="24"/>
        </w:rPr>
        <w:t>一</w:t>
      </w:r>
      <w:proofErr w:type="gramEnd"/>
      <w:r w:rsidRPr="0023253A">
        <w:rPr>
          <w:rFonts w:ascii="標楷體" w:eastAsia="標楷體" w:hAnsi="標楷體" w:hint="eastAsia"/>
          <w:szCs w:val="24"/>
        </w:rPr>
        <w:t>).輔導組</w:t>
      </w:r>
    </w:p>
    <w:p w:rsidR="009B7D6F" w:rsidRPr="0023253A" w:rsidRDefault="009B7D6F" w:rsidP="00AD3116">
      <w:pPr>
        <w:spacing w:line="360" w:lineRule="exact"/>
        <w:ind w:leftChars="590" w:left="1699" w:hangingChars="118" w:hanging="283"/>
        <w:rPr>
          <w:rFonts w:ascii="標楷體" w:eastAsia="標楷體" w:hAnsi="標楷體"/>
          <w:szCs w:val="24"/>
        </w:rPr>
      </w:pPr>
      <w:r w:rsidRPr="0023253A">
        <w:rPr>
          <w:rFonts w:ascii="標楷體" w:eastAsia="標楷體" w:hAnsi="標楷體" w:hint="eastAsia"/>
          <w:szCs w:val="24"/>
        </w:rPr>
        <w:t>1</w:t>
      </w:r>
      <w:r>
        <w:rPr>
          <w:rFonts w:ascii="標楷體" w:eastAsia="標楷體" w:hAnsi="標楷體" w:hint="eastAsia"/>
          <w:szCs w:val="24"/>
        </w:rPr>
        <w:t>.</w:t>
      </w:r>
      <w:r w:rsidRPr="0023253A">
        <w:rPr>
          <w:rFonts w:ascii="標楷體" w:eastAsia="標楷體" w:hAnsi="標楷體" w:hint="eastAsia"/>
          <w:szCs w:val="24"/>
        </w:rPr>
        <w:t>5/23(五)第七節辦理全校生命教育宣導-動物治療師及治療犬宣導及體驗活動。</w:t>
      </w:r>
    </w:p>
    <w:p w:rsidR="009B7D6F" w:rsidRPr="0023253A" w:rsidRDefault="009B7D6F" w:rsidP="00AD3116">
      <w:pPr>
        <w:spacing w:line="360" w:lineRule="exact"/>
        <w:ind w:leftChars="590" w:left="1699" w:hangingChars="118" w:hanging="283"/>
        <w:rPr>
          <w:rFonts w:ascii="標楷體" w:eastAsia="標楷體" w:hAnsi="標楷體"/>
          <w:szCs w:val="24"/>
        </w:rPr>
      </w:pPr>
      <w:r w:rsidRPr="0023253A">
        <w:rPr>
          <w:rFonts w:ascii="標楷體" w:eastAsia="標楷體" w:hAnsi="標楷體" w:hint="eastAsia"/>
          <w:szCs w:val="24"/>
        </w:rPr>
        <w:t>2</w:t>
      </w:r>
      <w:r>
        <w:rPr>
          <w:rFonts w:ascii="標楷體" w:eastAsia="標楷體" w:hAnsi="標楷體" w:hint="eastAsia"/>
          <w:szCs w:val="24"/>
        </w:rPr>
        <w:t>.</w:t>
      </w:r>
      <w:r w:rsidRPr="0023253A">
        <w:rPr>
          <w:rFonts w:ascii="標楷體" w:eastAsia="標楷體" w:hAnsi="標楷體" w:hint="eastAsia"/>
          <w:szCs w:val="24"/>
        </w:rPr>
        <w:t>本學期2期北明通訊，皆已送交廠商製作，校稿陳核後將於</w:t>
      </w:r>
      <w:r w:rsidRPr="0023253A">
        <w:rPr>
          <w:rFonts w:ascii="標楷體" w:eastAsia="標楷體" w:hAnsi="標楷體"/>
          <w:szCs w:val="24"/>
        </w:rPr>
        <w:t>6</w:t>
      </w:r>
      <w:r w:rsidRPr="0023253A">
        <w:rPr>
          <w:rFonts w:ascii="標楷體" w:eastAsia="標楷體" w:hAnsi="標楷體" w:hint="eastAsia"/>
          <w:szCs w:val="24"/>
        </w:rPr>
        <w:t>/6(五)前送至本校。</w:t>
      </w:r>
    </w:p>
    <w:p w:rsidR="009B7D6F" w:rsidRPr="0023253A" w:rsidRDefault="009B7D6F" w:rsidP="00AD3116">
      <w:pPr>
        <w:spacing w:line="360" w:lineRule="exact"/>
        <w:ind w:leftChars="590" w:left="1699" w:hangingChars="118" w:hanging="283"/>
        <w:rPr>
          <w:rFonts w:ascii="標楷體" w:eastAsia="標楷體" w:hAnsi="標楷體"/>
          <w:szCs w:val="24"/>
        </w:rPr>
      </w:pPr>
      <w:r w:rsidRPr="0023253A">
        <w:rPr>
          <w:rFonts w:ascii="標楷體" w:eastAsia="標楷體" w:hAnsi="標楷體" w:hint="eastAsia"/>
          <w:szCs w:val="24"/>
        </w:rPr>
        <w:t>3</w:t>
      </w:r>
      <w:r>
        <w:rPr>
          <w:rFonts w:ascii="標楷體" w:eastAsia="標楷體" w:hAnsi="標楷體" w:hint="eastAsia"/>
          <w:szCs w:val="24"/>
        </w:rPr>
        <w:t>.</w:t>
      </w:r>
      <w:r w:rsidRPr="0023253A">
        <w:rPr>
          <w:rFonts w:ascii="標楷體" w:eastAsia="標楷體" w:hAnsi="標楷體" w:hint="eastAsia"/>
          <w:szCs w:val="24"/>
        </w:rPr>
        <w:t>原5/30第二次性別平等教育宣導，因配合教師行為問題介入方案研習取消，但本學期加上教務處期初辦理性平研習，以達到規定4小時，性平相關活動</w:t>
      </w:r>
      <w:proofErr w:type="gramStart"/>
      <w:r w:rsidRPr="0023253A">
        <w:rPr>
          <w:rFonts w:ascii="標楷體" w:eastAsia="標楷體" w:hAnsi="標楷體" w:hint="eastAsia"/>
          <w:szCs w:val="24"/>
        </w:rPr>
        <w:t>除性平小團輔尚</w:t>
      </w:r>
      <w:proofErr w:type="gramEnd"/>
      <w:r w:rsidRPr="0023253A">
        <w:rPr>
          <w:rFonts w:ascii="標楷體" w:eastAsia="標楷體" w:hAnsi="標楷體" w:hint="eastAsia"/>
          <w:szCs w:val="24"/>
        </w:rPr>
        <w:t>有兩場次之外，皆辦理完畢。</w:t>
      </w:r>
    </w:p>
    <w:p w:rsidR="009B7D6F" w:rsidRDefault="009B7D6F" w:rsidP="00AD3116">
      <w:pPr>
        <w:spacing w:line="360" w:lineRule="exact"/>
        <w:ind w:leftChars="590" w:left="1699" w:hangingChars="118" w:hanging="283"/>
        <w:rPr>
          <w:rFonts w:ascii="標楷體" w:eastAsia="標楷體" w:hAnsi="標楷體" w:hint="eastAsia"/>
          <w:szCs w:val="24"/>
        </w:rPr>
      </w:pPr>
      <w:r>
        <w:rPr>
          <w:rFonts w:ascii="標楷體" w:eastAsia="標楷體" w:hAnsi="標楷體"/>
          <w:szCs w:val="24"/>
        </w:rPr>
        <w:t>4</w:t>
      </w:r>
      <w:r>
        <w:rPr>
          <w:rFonts w:ascii="標楷體" w:eastAsia="標楷體" w:hAnsi="標楷體" w:hint="eastAsia"/>
          <w:szCs w:val="24"/>
        </w:rPr>
        <w:t>.</w:t>
      </w:r>
      <w:r w:rsidRPr="0023253A">
        <w:rPr>
          <w:rFonts w:ascii="標楷體" w:eastAsia="標楷體" w:hAnsi="標楷體" w:hint="eastAsia"/>
          <w:szCs w:val="24"/>
        </w:rPr>
        <w:t>總統教育奬結果出爐，本校黃沐桂同學止於複審。</w:t>
      </w:r>
    </w:p>
    <w:p w:rsidR="00D704A2" w:rsidRPr="0023253A" w:rsidRDefault="009B7D6F" w:rsidP="00D704A2">
      <w:pPr>
        <w:spacing w:line="360" w:lineRule="exact"/>
        <w:ind w:leftChars="413" w:left="1416" w:hangingChars="177" w:hanging="425"/>
        <w:rPr>
          <w:rFonts w:ascii="標楷體" w:eastAsia="標楷體" w:hAnsi="標楷體"/>
          <w:szCs w:val="24"/>
        </w:rPr>
      </w:pPr>
      <w:r w:rsidRPr="0023253A">
        <w:rPr>
          <w:rFonts w:ascii="標楷體" w:eastAsia="標楷體" w:hAnsi="標楷體" w:hint="eastAsia"/>
          <w:szCs w:val="24"/>
        </w:rPr>
        <w:t>(二)</w:t>
      </w:r>
      <w:proofErr w:type="gramStart"/>
      <w:r w:rsidRPr="0023253A">
        <w:rPr>
          <w:rFonts w:ascii="標楷體" w:eastAsia="標楷體" w:hAnsi="標楷體" w:hint="eastAsia"/>
          <w:szCs w:val="24"/>
        </w:rPr>
        <w:t>實輔組</w:t>
      </w:r>
      <w:proofErr w:type="gramEnd"/>
    </w:p>
    <w:p w:rsidR="009B7D6F" w:rsidRPr="0023253A" w:rsidRDefault="009B7D6F" w:rsidP="006B3758">
      <w:pPr>
        <w:spacing w:line="360" w:lineRule="exact"/>
        <w:ind w:leftChars="563" w:left="1351"/>
        <w:rPr>
          <w:rFonts w:ascii="標楷體" w:eastAsia="標楷體" w:hAnsi="標楷體"/>
          <w:szCs w:val="24"/>
        </w:rPr>
      </w:pPr>
      <w:r w:rsidRPr="0023253A">
        <w:rPr>
          <w:rFonts w:ascii="標楷體" w:eastAsia="標楷體" w:hAnsi="標楷體" w:hint="eastAsia"/>
          <w:szCs w:val="24"/>
        </w:rPr>
        <w:t>1.5/22(四)舉行</w:t>
      </w:r>
      <w:proofErr w:type="gramStart"/>
      <w:r w:rsidRPr="0023253A">
        <w:rPr>
          <w:rFonts w:ascii="標楷體" w:eastAsia="標楷體" w:hAnsi="標楷體" w:hint="eastAsia"/>
          <w:szCs w:val="24"/>
        </w:rPr>
        <w:t>新課綱</w:t>
      </w:r>
      <w:proofErr w:type="gramEnd"/>
      <w:r w:rsidRPr="0023253A">
        <w:rPr>
          <w:rFonts w:ascii="標楷體" w:eastAsia="標楷體" w:hAnsi="標楷體" w:hint="eastAsia"/>
          <w:szCs w:val="24"/>
        </w:rPr>
        <w:t>修正會議。</w:t>
      </w:r>
    </w:p>
    <w:p w:rsidR="009B7D6F" w:rsidRPr="0023253A" w:rsidRDefault="009B7D6F" w:rsidP="006B3758">
      <w:pPr>
        <w:spacing w:line="360" w:lineRule="exact"/>
        <w:ind w:leftChars="563" w:left="1416" w:hangingChars="27" w:hanging="65"/>
        <w:rPr>
          <w:rFonts w:ascii="標楷體" w:eastAsia="標楷體" w:hAnsi="標楷體"/>
          <w:szCs w:val="24"/>
        </w:rPr>
      </w:pPr>
      <w:r w:rsidRPr="0023253A">
        <w:rPr>
          <w:rFonts w:ascii="標楷體" w:eastAsia="標楷體" w:hAnsi="標楷體" w:hint="eastAsia"/>
          <w:szCs w:val="24"/>
        </w:rPr>
        <w:t>2.5/25(日)</w:t>
      </w:r>
      <w:proofErr w:type="gramStart"/>
      <w:r w:rsidRPr="0023253A">
        <w:rPr>
          <w:rFonts w:ascii="標楷體" w:eastAsia="標楷體" w:hAnsi="標楷體" w:hint="eastAsia"/>
          <w:szCs w:val="24"/>
        </w:rPr>
        <w:t>上午表藝班</w:t>
      </w:r>
      <w:proofErr w:type="gramEnd"/>
      <w:r w:rsidRPr="0023253A">
        <w:rPr>
          <w:rFonts w:ascii="標楷體" w:eastAsia="標楷體" w:hAnsi="標楷體" w:hint="eastAsia"/>
          <w:szCs w:val="24"/>
        </w:rPr>
        <w:t>在中正紀念堂心智障礙啦啦隊活動表演。</w:t>
      </w:r>
    </w:p>
    <w:p w:rsidR="009B7D6F" w:rsidRPr="0023253A" w:rsidRDefault="009B7D6F" w:rsidP="006B3758">
      <w:pPr>
        <w:spacing w:line="360" w:lineRule="exact"/>
        <w:ind w:leftChars="563" w:left="1416" w:hangingChars="27" w:hanging="65"/>
        <w:rPr>
          <w:rFonts w:ascii="標楷體" w:eastAsia="標楷體" w:hAnsi="標楷體"/>
          <w:szCs w:val="24"/>
        </w:rPr>
      </w:pPr>
      <w:r w:rsidRPr="0023253A">
        <w:rPr>
          <w:rFonts w:ascii="標楷體" w:eastAsia="標楷體" w:hAnsi="標楷體" w:hint="eastAsia"/>
          <w:szCs w:val="24"/>
        </w:rPr>
        <w:t>3.5/29(四)</w:t>
      </w:r>
      <w:proofErr w:type="gramStart"/>
      <w:r w:rsidRPr="0023253A">
        <w:rPr>
          <w:rFonts w:ascii="標楷體" w:eastAsia="標楷體" w:hAnsi="標楷體" w:hint="eastAsia"/>
          <w:szCs w:val="24"/>
        </w:rPr>
        <w:t>下午表藝班在可魯的</w:t>
      </w:r>
      <w:proofErr w:type="gramEnd"/>
      <w:r w:rsidRPr="0023253A">
        <w:rPr>
          <w:rFonts w:ascii="標楷體" w:eastAsia="標楷體" w:hAnsi="標楷體" w:hint="eastAsia"/>
          <w:szCs w:val="24"/>
        </w:rPr>
        <w:t>店表演。</w:t>
      </w:r>
    </w:p>
    <w:p w:rsidR="009B7D6F" w:rsidRPr="0023253A" w:rsidRDefault="009B7D6F" w:rsidP="006B3758">
      <w:pPr>
        <w:spacing w:line="360" w:lineRule="exact"/>
        <w:ind w:leftChars="563" w:left="1656" w:hangingChars="127" w:hanging="305"/>
        <w:rPr>
          <w:rFonts w:ascii="標楷體" w:eastAsia="標楷體" w:hAnsi="標楷體"/>
          <w:szCs w:val="24"/>
        </w:rPr>
      </w:pPr>
      <w:r w:rsidRPr="0023253A">
        <w:rPr>
          <w:rFonts w:ascii="標楷體" w:eastAsia="標楷體" w:hAnsi="標楷體" w:hint="eastAsia"/>
          <w:szCs w:val="24"/>
        </w:rPr>
        <w:t>4. 5/30(五)第三、</w:t>
      </w:r>
      <w:proofErr w:type="gramStart"/>
      <w:r w:rsidRPr="0023253A">
        <w:rPr>
          <w:rFonts w:ascii="標楷體" w:eastAsia="標楷體" w:hAnsi="標楷體" w:hint="eastAsia"/>
          <w:szCs w:val="24"/>
        </w:rPr>
        <w:t>四節表藝班</w:t>
      </w:r>
      <w:proofErr w:type="gramEnd"/>
      <w:r w:rsidRPr="0023253A">
        <w:rPr>
          <w:rFonts w:ascii="標楷體" w:eastAsia="標楷體" w:hAnsi="標楷體" w:hint="eastAsia"/>
          <w:szCs w:val="24"/>
        </w:rPr>
        <w:t>在三樓會議室舉行成果展，擬全校停課參與此活動，需各處室協助，</w:t>
      </w:r>
      <w:proofErr w:type="gramStart"/>
      <w:r w:rsidRPr="0023253A">
        <w:rPr>
          <w:rFonts w:ascii="標楷體" w:eastAsia="標楷體" w:hAnsi="標楷體" w:hint="eastAsia"/>
          <w:szCs w:val="24"/>
        </w:rPr>
        <w:t>祥</w:t>
      </w:r>
      <w:proofErr w:type="gramEnd"/>
      <w:r w:rsidRPr="0023253A">
        <w:rPr>
          <w:rFonts w:ascii="標楷體" w:eastAsia="標楷體" w:hAnsi="標楷體" w:hint="eastAsia"/>
          <w:szCs w:val="24"/>
        </w:rPr>
        <w:t>如附件。</w:t>
      </w:r>
    </w:p>
    <w:p w:rsidR="009B7D6F" w:rsidRPr="00DD4722" w:rsidRDefault="009B7D6F" w:rsidP="00DD4722">
      <w:pPr>
        <w:spacing w:line="360" w:lineRule="exact"/>
        <w:ind w:leftChars="563" w:left="1416" w:hangingChars="27" w:hanging="65"/>
        <w:rPr>
          <w:rFonts w:ascii="標楷體" w:eastAsia="標楷體" w:hAnsi="標楷體"/>
          <w:szCs w:val="24"/>
        </w:rPr>
      </w:pPr>
      <w:r w:rsidRPr="0023253A">
        <w:rPr>
          <w:rFonts w:ascii="標楷體" w:eastAsia="標楷體" w:hAnsi="標楷體" w:hint="eastAsia"/>
          <w:szCs w:val="24"/>
        </w:rPr>
        <w:t>5.6/3(二)下午舉行</w:t>
      </w:r>
      <w:proofErr w:type="gramStart"/>
      <w:r w:rsidRPr="0023253A">
        <w:rPr>
          <w:rFonts w:ascii="標楷體" w:eastAsia="標楷體" w:hAnsi="標楷體" w:hint="eastAsia"/>
          <w:szCs w:val="24"/>
        </w:rPr>
        <w:t>按摩抓龍大</w:t>
      </w:r>
      <w:proofErr w:type="gramEnd"/>
      <w:r w:rsidRPr="0023253A">
        <w:rPr>
          <w:rFonts w:ascii="標楷體" w:eastAsia="標楷體" w:hAnsi="標楷體" w:hint="eastAsia"/>
          <w:szCs w:val="24"/>
        </w:rPr>
        <w:t>賽。</w:t>
      </w:r>
    </w:p>
    <w:p w:rsidR="005933F3" w:rsidRDefault="005933F3" w:rsidP="007A58A3">
      <w:pPr>
        <w:rPr>
          <w:rFonts w:ascii="標楷體" w:eastAsia="標楷體" w:hAnsi="標楷體"/>
          <w:sz w:val="28"/>
          <w:szCs w:val="28"/>
        </w:rPr>
      </w:pPr>
      <w:r>
        <w:rPr>
          <w:rFonts w:ascii="標楷體" w:eastAsia="標楷體" w:hAnsi="標楷體" w:hint="eastAsia"/>
          <w:sz w:val="28"/>
          <w:szCs w:val="28"/>
        </w:rPr>
        <w:t xml:space="preserve">    五.</w:t>
      </w:r>
      <w:proofErr w:type="gramStart"/>
      <w:r>
        <w:rPr>
          <w:rFonts w:ascii="標楷體" w:eastAsia="標楷體" w:hAnsi="標楷體" w:hint="eastAsia"/>
          <w:sz w:val="28"/>
          <w:szCs w:val="28"/>
        </w:rPr>
        <w:t>視資中心</w:t>
      </w:r>
      <w:proofErr w:type="gramEnd"/>
    </w:p>
    <w:p w:rsidR="00FC24DA" w:rsidRPr="00FC24DA" w:rsidRDefault="00FC24DA" w:rsidP="007A58A3">
      <w:pPr>
        <w:rPr>
          <w:rFonts w:ascii="標楷體" w:eastAsia="標楷體" w:hAnsi="標楷體"/>
          <w:szCs w:val="24"/>
        </w:rPr>
      </w:pPr>
      <w:r>
        <w:rPr>
          <w:rFonts w:ascii="標楷體" w:eastAsia="標楷體" w:hAnsi="標楷體" w:hint="eastAsia"/>
          <w:sz w:val="28"/>
          <w:szCs w:val="28"/>
        </w:rPr>
        <w:t xml:space="preserve">      </w:t>
      </w:r>
      <w:r w:rsidRPr="00FC24DA">
        <w:rPr>
          <w:rFonts w:ascii="標楷體" w:eastAsia="標楷體" w:hAnsi="標楷體" w:hint="eastAsia"/>
          <w:szCs w:val="24"/>
        </w:rPr>
        <w:t xml:space="preserve"> </w:t>
      </w:r>
      <w:r w:rsidR="009B0221">
        <w:rPr>
          <w:rFonts w:ascii="標楷體" w:eastAsia="標楷體" w:hAnsi="標楷體" w:hint="eastAsia"/>
          <w:szCs w:val="24"/>
        </w:rPr>
        <w:t xml:space="preserve"> </w:t>
      </w:r>
      <w:r w:rsidR="002F1E9E">
        <w:rPr>
          <w:rFonts w:ascii="標楷體" w:eastAsia="標楷體" w:hAnsi="標楷體" w:hint="eastAsia"/>
          <w:szCs w:val="24"/>
        </w:rPr>
        <w:t>102學年度暑期</w:t>
      </w:r>
      <w:r w:rsidR="00095749">
        <w:rPr>
          <w:rFonts w:ascii="標楷體" w:eastAsia="標楷體" w:hAnsi="標楷體" w:hint="eastAsia"/>
          <w:szCs w:val="24"/>
        </w:rPr>
        <w:t>預計開課課程如附件</w:t>
      </w:r>
    </w:p>
    <w:p w:rsidR="005933F3" w:rsidRDefault="005933F3" w:rsidP="007A58A3">
      <w:pPr>
        <w:rPr>
          <w:rFonts w:ascii="標楷體" w:eastAsia="標楷體" w:hAnsi="標楷體"/>
          <w:sz w:val="28"/>
          <w:szCs w:val="28"/>
        </w:rPr>
      </w:pPr>
      <w:r>
        <w:rPr>
          <w:rFonts w:ascii="標楷體" w:eastAsia="標楷體" w:hAnsi="標楷體" w:hint="eastAsia"/>
          <w:sz w:val="28"/>
          <w:szCs w:val="28"/>
        </w:rPr>
        <w:t xml:space="preserve">    六.人事室</w:t>
      </w:r>
    </w:p>
    <w:p w:rsidR="005933F3" w:rsidRPr="005933F3" w:rsidRDefault="005933F3" w:rsidP="005933F3">
      <w:pPr>
        <w:rPr>
          <w:rFonts w:ascii="標楷體" w:eastAsia="標楷體" w:hAnsi="標楷體" w:cs="標楷體"/>
          <w:szCs w:val="24"/>
        </w:rPr>
      </w:pPr>
      <w:r>
        <w:rPr>
          <w:rFonts w:ascii="標楷體" w:eastAsia="標楷體" w:hAnsi="標楷體" w:hint="eastAsia"/>
          <w:sz w:val="28"/>
          <w:szCs w:val="28"/>
        </w:rPr>
        <w:t xml:space="preserve">      </w:t>
      </w:r>
      <w:r w:rsidRPr="005933F3">
        <w:rPr>
          <w:rFonts w:ascii="標楷體" w:eastAsia="標楷體" w:hAnsi="標楷體" w:hint="eastAsia"/>
          <w:szCs w:val="24"/>
        </w:rPr>
        <w:t xml:space="preserve"> </w:t>
      </w:r>
      <w:r w:rsidRPr="005933F3">
        <w:rPr>
          <w:rFonts w:ascii="標楷體" w:eastAsia="標楷體" w:hAnsi="標楷體" w:cs="標楷體"/>
          <w:szCs w:val="24"/>
        </w:rPr>
        <w:t>(</w:t>
      </w:r>
      <w:proofErr w:type="gramStart"/>
      <w:r w:rsidRPr="005933F3">
        <w:rPr>
          <w:rFonts w:ascii="標楷體" w:eastAsia="標楷體" w:hAnsi="標楷體" w:cs="標楷體" w:hint="eastAsia"/>
          <w:szCs w:val="24"/>
        </w:rPr>
        <w:t>一</w:t>
      </w:r>
      <w:proofErr w:type="gramEnd"/>
      <w:r w:rsidRPr="005933F3">
        <w:rPr>
          <w:rFonts w:ascii="標楷體" w:eastAsia="標楷體" w:hAnsi="標楷體" w:cs="標楷體"/>
          <w:szCs w:val="24"/>
        </w:rPr>
        <w:t>)</w:t>
      </w:r>
      <w:r w:rsidRPr="005933F3">
        <w:rPr>
          <w:rFonts w:ascii="標楷體" w:eastAsia="標楷體" w:hAnsi="標楷體" w:cs="標楷體" w:hint="eastAsia"/>
          <w:szCs w:val="24"/>
        </w:rPr>
        <w:t xml:space="preserve">玉山公教人員國民旅遊卡，刷卡費用免息分期付款專                 </w:t>
      </w:r>
    </w:p>
    <w:p w:rsidR="005933F3" w:rsidRPr="005933F3" w:rsidRDefault="005933F3" w:rsidP="005933F3">
      <w:pPr>
        <w:rPr>
          <w:rFonts w:ascii="標楷體" w:eastAsia="標楷體" w:hAnsi="標楷體" w:cs="標楷體"/>
          <w:szCs w:val="24"/>
        </w:rPr>
      </w:pPr>
      <w:r w:rsidRPr="005933F3">
        <w:rPr>
          <w:rFonts w:ascii="標楷體" w:eastAsia="標楷體" w:hAnsi="標楷體" w:cs="Times New Roman" w:hint="eastAsia"/>
          <w:szCs w:val="24"/>
        </w:rPr>
        <w:t xml:space="preserve">            </w:t>
      </w:r>
      <w:r w:rsidRPr="005933F3">
        <w:rPr>
          <w:rFonts w:ascii="標楷體" w:eastAsia="標楷體" w:hAnsi="標楷體" w:cs="標楷體" w:hint="eastAsia"/>
          <w:szCs w:val="24"/>
        </w:rPr>
        <w:t>案，有需要之行政同仁，請自行洽詢玉山銀行，電</w:t>
      </w:r>
    </w:p>
    <w:p w:rsidR="005933F3" w:rsidRPr="005933F3" w:rsidRDefault="005933F3" w:rsidP="005933F3">
      <w:pPr>
        <w:rPr>
          <w:rFonts w:ascii="標楷體" w:eastAsia="標楷體" w:hAnsi="標楷體" w:cs="標楷體"/>
          <w:szCs w:val="24"/>
        </w:rPr>
      </w:pPr>
      <w:r w:rsidRPr="005933F3">
        <w:rPr>
          <w:rFonts w:ascii="標楷體" w:eastAsia="標楷體" w:hAnsi="標楷體" w:cs="標楷體" w:hint="eastAsia"/>
          <w:szCs w:val="24"/>
        </w:rPr>
        <w:t xml:space="preserve">            話02－21821313</w:t>
      </w:r>
    </w:p>
    <w:p w:rsidR="005933F3" w:rsidRPr="005933F3" w:rsidRDefault="005933F3" w:rsidP="005933F3">
      <w:pPr>
        <w:rPr>
          <w:rFonts w:ascii="標楷體" w:eastAsia="標楷體" w:hAnsi="標楷體" w:cs="DFKaiShu-SB-Estd-BF"/>
          <w:kern w:val="0"/>
          <w:szCs w:val="24"/>
        </w:rPr>
      </w:pPr>
      <w:r w:rsidRPr="005933F3">
        <w:rPr>
          <w:rFonts w:ascii="標楷體" w:eastAsia="標楷體" w:hAnsi="標楷體" w:cs="標楷體" w:hint="eastAsia"/>
          <w:szCs w:val="24"/>
        </w:rPr>
        <w:t xml:space="preserve">       （二）</w:t>
      </w:r>
      <w:r w:rsidRPr="005933F3">
        <w:rPr>
          <w:rFonts w:ascii="標楷體" w:eastAsia="標楷體" w:hAnsi="標楷體" w:cs="DFKaiShu-SB-Estd-BF" w:hint="eastAsia"/>
          <w:kern w:val="0"/>
          <w:szCs w:val="24"/>
        </w:rPr>
        <w:t>行政院</w:t>
      </w:r>
      <w:r w:rsidRPr="005933F3">
        <w:rPr>
          <w:rFonts w:ascii="標楷體" w:eastAsia="標楷體" w:hAnsi="標楷體" w:cs="DFKaiShu-SB-Estd-BF"/>
          <w:kern w:val="0"/>
          <w:szCs w:val="24"/>
        </w:rPr>
        <w:t xml:space="preserve">102 </w:t>
      </w:r>
      <w:r w:rsidRPr="005933F3">
        <w:rPr>
          <w:rFonts w:ascii="標楷體" w:eastAsia="標楷體" w:hAnsi="標楷體" w:cs="DFKaiShu-SB-Estd-BF" w:hint="eastAsia"/>
          <w:kern w:val="0"/>
          <w:szCs w:val="24"/>
        </w:rPr>
        <w:t>年</w:t>
      </w:r>
      <w:r w:rsidRPr="005933F3">
        <w:rPr>
          <w:rFonts w:ascii="標楷體" w:eastAsia="標楷體" w:hAnsi="標楷體" w:cs="DFKaiShu-SB-Estd-BF"/>
          <w:kern w:val="0"/>
          <w:szCs w:val="24"/>
        </w:rPr>
        <w:t xml:space="preserve">10 </w:t>
      </w:r>
      <w:r w:rsidRPr="005933F3">
        <w:rPr>
          <w:rFonts w:ascii="標楷體" w:eastAsia="標楷體" w:hAnsi="標楷體" w:cs="DFKaiShu-SB-Estd-BF" w:hint="eastAsia"/>
          <w:kern w:val="0"/>
          <w:szCs w:val="24"/>
        </w:rPr>
        <w:t>月</w:t>
      </w:r>
      <w:r w:rsidRPr="005933F3">
        <w:rPr>
          <w:rFonts w:ascii="標楷體" w:eastAsia="標楷體" w:hAnsi="標楷體" w:cs="DFKaiShu-SB-Estd-BF"/>
          <w:kern w:val="0"/>
          <w:szCs w:val="24"/>
        </w:rPr>
        <w:t xml:space="preserve">15 </w:t>
      </w:r>
      <w:proofErr w:type="gramStart"/>
      <w:r w:rsidRPr="005933F3">
        <w:rPr>
          <w:rFonts w:ascii="標楷體" w:eastAsia="標楷體" w:hAnsi="標楷體" w:cs="DFKaiShu-SB-Estd-BF" w:hint="eastAsia"/>
          <w:kern w:val="0"/>
          <w:szCs w:val="24"/>
        </w:rPr>
        <w:t>日院授人培字</w:t>
      </w:r>
      <w:proofErr w:type="gramEnd"/>
      <w:r w:rsidRPr="005933F3">
        <w:rPr>
          <w:rFonts w:ascii="標楷體" w:eastAsia="標楷體" w:hAnsi="標楷體" w:cs="DFKaiShu-SB-Estd-BF" w:hint="eastAsia"/>
          <w:kern w:val="0"/>
          <w:szCs w:val="24"/>
        </w:rPr>
        <w:t>第</w:t>
      </w:r>
      <w:r w:rsidRPr="005933F3">
        <w:rPr>
          <w:rFonts w:ascii="標楷體" w:eastAsia="標楷體" w:hAnsi="標楷體" w:cs="DFKaiShu-SB-Estd-BF"/>
          <w:kern w:val="0"/>
          <w:szCs w:val="24"/>
        </w:rPr>
        <w:t xml:space="preserve">020051684 </w:t>
      </w:r>
    </w:p>
    <w:p w:rsidR="005933F3" w:rsidRPr="005A4C05" w:rsidRDefault="005933F3" w:rsidP="005933F3">
      <w:pPr>
        <w:rPr>
          <w:rFonts w:ascii="標楷體" w:eastAsia="標楷體" w:hAnsi="標楷體" w:cs="DFKaiShu-SB-Estd-BF"/>
          <w:kern w:val="0"/>
          <w:szCs w:val="24"/>
        </w:rPr>
      </w:pPr>
      <w:r w:rsidRPr="005933F3">
        <w:rPr>
          <w:rFonts w:ascii="標楷體" w:eastAsia="標楷體" w:hAnsi="標楷體" w:cs="DFKaiShu-SB-Estd-BF" w:hint="eastAsia"/>
          <w:kern w:val="0"/>
          <w:szCs w:val="24"/>
        </w:rPr>
        <w:t xml:space="preserve">            號函修正公務人員休假改進措施第五點（如附件）</w:t>
      </w:r>
      <w:r w:rsidRPr="005933F3">
        <w:rPr>
          <w:rFonts w:ascii="標楷體" w:eastAsia="標楷體" w:hAnsi="標楷體" w:cs="標楷體" w:hint="eastAsia"/>
          <w:szCs w:val="24"/>
        </w:rPr>
        <w:t xml:space="preserve"> </w:t>
      </w:r>
    </w:p>
    <w:p w:rsidR="005933F3" w:rsidRPr="005933F3" w:rsidRDefault="005933F3" w:rsidP="005933F3">
      <w:pPr>
        <w:rPr>
          <w:rFonts w:ascii="標楷體" w:eastAsia="標楷體" w:hAnsi="標楷體"/>
          <w:szCs w:val="24"/>
        </w:rPr>
      </w:pPr>
      <w:r w:rsidRPr="005933F3">
        <w:rPr>
          <w:rFonts w:ascii="標楷體" w:eastAsia="標楷體" w:hAnsi="標楷體" w:cs="Times New Roman" w:hint="eastAsia"/>
          <w:szCs w:val="24"/>
        </w:rPr>
        <w:t xml:space="preserve">            </w:t>
      </w:r>
      <w:r w:rsidRPr="005933F3">
        <w:rPr>
          <w:rFonts w:ascii="標楷體" w:eastAsia="標楷體" w:hAnsi="標楷體" w:cs="DFKaiShu-SB-Estd-BF" w:hint="eastAsia"/>
          <w:kern w:val="0"/>
          <w:szCs w:val="24"/>
        </w:rPr>
        <w:t>提醒：</w:t>
      </w:r>
      <w:r w:rsidRPr="005933F3">
        <w:rPr>
          <w:rFonts w:ascii="標楷體" w:eastAsia="標楷體" w:hAnsi="標楷體" w:hint="eastAsia"/>
          <w:szCs w:val="24"/>
        </w:rPr>
        <w:t>教師兼行政每人以會計年度（</w:t>
      </w:r>
      <w:proofErr w:type="gramStart"/>
      <w:r w:rsidRPr="005933F3">
        <w:rPr>
          <w:rFonts w:ascii="標楷體" w:eastAsia="標楷體" w:hAnsi="標楷體" w:hint="eastAsia"/>
          <w:szCs w:val="24"/>
        </w:rPr>
        <w:t>ㄧ</w:t>
      </w:r>
      <w:proofErr w:type="gramEnd"/>
      <w:r w:rsidRPr="005933F3">
        <w:rPr>
          <w:rFonts w:ascii="標楷體" w:eastAsia="標楷體" w:hAnsi="標楷體" w:hint="eastAsia"/>
          <w:szCs w:val="24"/>
        </w:rPr>
        <w:t>月至十二月）全</w:t>
      </w:r>
    </w:p>
    <w:p w:rsidR="005933F3" w:rsidRPr="00BC136B" w:rsidRDefault="005933F3" w:rsidP="007A58A3">
      <w:pPr>
        <w:rPr>
          <w:rFonts w:ascii="標楷體" w:eastAsia="標楷體" w:hAnsi="標楷體" w:cs="Times New Roman"/>
          <w:szCs w:val="24"/>
        </w:rPr>
      </w:pPr>
      <w:r w:rsidRPr="005933F3">
        <w:rPr>
          <w:rFonts w:ascii="標楷體" w:eastAsia="標楷體" w:hAnsi="標楷體" w:hint="eastAsia"/>
          <w:szCs w:val="24"/>
        </w:rPr>
        <w:t xml:space="preserve">                  年合計補助總額最高以新台幣一萬六千元為限。</w:t>
      </w:r>
    </w:p>
    <w:p w:rsidR="004704D7" w:rsidRDefault="004704D7" w:rsidP="007A58A3">
      <w:pPr>
        <w:rPr>
          <w:rFonts w:ascii="標楷體" w:eastAsia="標楷體" w:hAnsi="標楷體"/>
          <w:sz w:val="28"/>
          <w:szCs w:val="28"/>
        </w:rPr>
      </w:pPr>
      <w:r>
        <w:rPr>
          <w:rFonts w:ascii="標楷體" w:eastAsia="標楷體" w:hAnsi="標楷體" w:hint="eastAsia"/>
        </w:rPr>
        <w:t xml:space="preserve">    </w:t>
      </w:r>
      <w:r w:rsidR="00BF0D80" w:rsidRPr="002D6525">
        <w:rPr>
          <w:rFonts w:ascii="標楷體" w:eastAsia="標楷體" w:hAnsi="標楷體" w:hint="eastAsia"/>
          <w:sz w:val="28"/>
          <w:szCs w:val="28"/>
        </w:rPr>
        <w:t>七.會計室</w:t>
      </w:r>
    </w:p>
    <w:p w:rsidR="00184EAA" w:rsidRDefault="00184EAA" w:rsidP="007A58A3">
      <w:pPr>
        <w:rPr>
          <w:rFonts w:ascii="標楷體" w:eastAsia="標楷體" w:hAnsi="標楷體"/>
          <w:sz w:val="28"/>
          <w:szCs w:val="28"/>
        </w:rPr>
      </w:pPr>
      <w:proofErr w:type="gramStart"/>
      <w:r>
        <w:rPr>
          <w:rFonts w:ascii="標楷體" w:eastAsia="標楷體" w:hAnsi="標楷體" w:hint="eastAsia"/>
          <w:sz w:val="28"/>
          <w:szCs w:val="28"/>
        </w:rPr>
        <w:t>柒</w:t>
      </w:r>
      <w:proofErr w:type="gramEnd"/>
      <w:r>
        <w:rPr>
          <w:rFonts w:ascii="標楷體" w:eastAsia="標楷體" w:hAnsi="標楷體" w:hint="eastAsia"/>
          <w:sz w:val="28"/>
          <w:szCs w:val="28"/>
        </w:rPr>
        <w:t>.討論事項：</w:t>
      </w:r>
    </w:p>
    <w:p w:rsidR="00184EAA" w:rsidRDefault="00184EAA" w:rsidP="007A58A3">
      <w:pPr>
        <w:rPr>
          <w:rFonts w:ascii="標楷體" w:eastAsia="標楷體" w:hAnsi="標楷體"/>
          <w:szCs w:val="24"/>
        </w:rPr>
      </w:pPr>
      <w:r>
        <w:rPr>
          <w:rFonts w:ascii="標楷體" w:eastAsia="標楷體" w:hAnsi="標楷體" w:hint="eastAsia"/>
          <w:sz w:val="28"/>
          <w:szCs w:val="28"/>
        </w:rPr>
        <w:t xml:space="preserve">   </w:t>
      </w:r>
      <w:proofErr w:type="gramStart"/>
      <w:r w:rsidRPr="002C5CED">
        <w:rPr>
          <w:rFonts w:ascii="標楷體" w:eastAsia="標楷體" w:hAnsi="標楷體" w:hint="eastAsia"/>
          <w:szCs w:val="24"/>
        </w:rPr>
        <w:t>一</w:t>
      </w:r>
      <w:proofErr w:type="gramEnd"/>
      <w:r w:rsidRPr="002C5CED">
        <w:rPr>
          <w:rFonts w:ascii="標楷體" w:eastAsia="標楷體" w:hAnsi="標楷體" w:hint="eastAsia"/>
          <w:szCs w:val="24"/>
        </w:rPr>
        <w:t>.102學年度第2學期暑假行事曆(教師版)</w:t>
      </w:r>
      <w:r w:rsidR="006823D1">
        <w:rPr>
          <w:rFonts w:ascii="標楷體" w:eastAsia="標楷體" w:hAnsi="標楷體" w:hint="eastAsia"/>
          <w:szCs w:val="24"/>
        </w:rPr>
        <w:t>(略)</w:t>
      </w:r>
    </w:p>
    <w:p w:rsidR="006823D1" w:rsidRDefault="006823D1" w:rsidP="007A58A3">
      <w:pPr>
        <w:rPr>
          <w:rFonts w:ascii="標楷體" w:eastAsia="標楷體" w:hAnsi="標楷體"/>
          <w:szCs w:val="24"/>
        </w:rPr>
      </w:pPr>
      <w:r>
        <w:rPr>
          <w:rFonts w:ascii="標楷體" w:eastAsia="標楷體" w:hAnsi="標楷體" w:hint="eastAsia"/>
          <w:szCs w:val="24"/>
        </w:rPr>
        <w:t xml:space="preserve">       【決議】：</w:t>
      </w:r>
      <w:proofErr w:type="gramStart"/>
      <w:r>
        <w:rPr>
          <w:rFonts w:ascii="標楷體" w:eastAsia="標楷體" w:hAnsi="標楷體" w:hint="eastAsia"/>
          <w:szCs w:val="24"/>
        </w:rPr>
        <w:t>各處室</w:t>
      </w:r>
      <w:r w:rsidR="00D27B46">
        <w:rPr>
          <w:rFonts w:ascii="標楷體" w:eastAsia="標楷體" w:hAnsi="標楷體" w:hint="eastAsia"/>
          <w:szCs w:val="24"/>
        </w:rPr>
        <w:t>需</w:t>
      </w:r>
      <w:r>
        <w:rPr>
          <w:rFonts w:ascii="標楷體" w:eastAsia="標楷體" w:hAnsi="標楷體" w:hint="eastAsia"/>
          <w:szCs w:val="24"/>
        </w:rPr>
        <w:t>釐正</w:t>
      </w:r>
      <w:proofErr w:type="gramEnd"/>
      <w:r w:rsidR="00D27B46">
        <w:rPr>
          <w:rFonts w:ascii="標楷體" w:eastAsia="標楷體" w:hAnsi="標楷體" w:hint="eastAsia"/>
          <w:szCs w:val="24"/>
        </w:rPr>
        <w:t>之</w:t>
      </w:r>
      <w:r>
        <w:rPr>
          <w:rFonts w:ascii="標楷體" w:eastAsia="標楷體" w:hAnsi="標楷體" w:hint="eastAsia"/>
          <w:szCs w:val="24"/>
        </w:rPr>
        <w:t>資料於6/10前交教學組</w:t>
      </w:r>
      <w:r w:rsidR="0021330B">
        <w:rPr>
          <w:rFonts w:ascii="標楷體" w:eastAsia="標楷體" w:hAnsi="標楷體" w:hint="eastAsia"/>
          <w:szCs w:val="24"/>
        </w:rPr>
        <w:t>。</w:t>
      </w:r>
    </w:p>
    <w:p w:rsidR="0021330B" w:rsidRDefault="0021330B" w:rsidP="007A58A3">
      <w:pPr>
        <w:rPr>
          <w:rFonts w:ascii="標楷體" w:eastAsia="標楷體" w:hAnsi="標楷體"/>
          <w:szCs w:val="24"/>
        </w:rPr>
      </w:pPr>
      <w:r>
        <w:rPr>
          <w:rFonts w:ascii="標楷體" w:eastAsia="標楷體" w:hAnsi="標楷體" w:hint="eastAsia"/>
          <w:szCs w:val="24"/>
        </w:rPr>
        <w:t xml:space="preserve">   二.103學年度新生報到流程表(略)</w:t>
      </w:r>
    </w:p>
    <w:p w:rsidR="008B2E0F" w:rsidRDefault="0021330B" w:rsidP="007A58A3">
      <w:pPr>
        <w:rPr>
          <w:rFonts w:ascii="標楷體" w:eastAsia="標楷體" w:hAnsi="標楷體" w:hint="eastAsia"/>
          <w:szCs w:val="24"/>
        </w:rPr>
      </w:pPr>
      <w:r>
        <w:rPr>
          <w:rFonts w:ascii="標楷體" w:eastAsia="標楷體" w:hAnsi="標楷體" w:hint="eastAsia"/>
          <w:szCs w:val="24"/>
        </w:rPr>
        <w:lastRenderedPageBreak/>
        <w:t xml:space="preserve">      【決議】：</w:t>
      </w:r>
      <w:r w:rsidR="008B2E0F">
        <w:rPr>
          <w:rFonts w:ascii="標楷體" w:eastAsia="標楷體" w:hAnsi="標楷體" w:hint="eastAsia"/>
          <w:szCs w:val="24"/>
        </w:rPr>
        <w:t>1.</w:t>
      </w:r>
      <w:r>
        <w:rPr>
          <w:rFonts w:ascii="標楷體" w:eastAsia="標楷體" w:hAnsi="標楷體" w:hint="eastAsia"/>
          <w:szCs w:val="24"/>
        </w:rPr>
        <w:t>各處室配合相關工作</w:t>
      </w:r>
      <w:r w:rsidR="008B2E0F">
        <w:rPr>
          <w:rFonts w:ascii="標楷體" w:eastAsia="標楷體" w:hAnsi="標楷體" w:hint="eastAsia"/>
          <w:szCs w:val="24"/>
        </w:rPr>
        <w:t>。</w:t>
      </w:r>
    </w:p>
    <w:p w:rsidR="0021330B" w:rsidRDefault="008B2E0F" w:rsidP="008B2E0F">
      <w:pPr>
        <w:ind w:firstLineChars="750" w:firstLine="1800"/>
        <w:rPr>
          <w:rFonts w:ascii="標楷體" w:eastAsia="標楷體" w:hAnsi="標楷體" w:hint="eastAsia"/>
          <w:szCs w:val="24"/>
        </w:rPr>
      </w:pPr>
      <w:r>
        <w:rPr>
          <w:rFonts w:ascii="標楷體" w:eastAsia="標楷體" w:hAnsi="標楷體" w:hint="eastAsia"/>
          <w:szCs w:val="24"/>
        </w:rPr>
        <w:t>2.</w:t>
      </w:r>
      <w:r w:rsidR="00A45B5C">
        <w:rPr>
          <w:rFonts w:ascii="標楷體" w:eastAsia="標楷體" w:hAnsi="標楷體" w:hint="eastAsia"/>
          <w:szCs w:val="24"/>
        </w:rPr>
        <w:t>總務處調整</w:t>
      </w:r>
      <w:r w:rsidR="004C314F">
        <w:rPr>
          <w:rFonts w:ascii="標楷體" w:eastAsia="標楷體" w:hAnsi="標楷體" w:hint="eastAsia"/>
          <w:szCs w:val="24"/>
        </w:rPr>
        <w:t>3樓會議室</w:t>
      </w:r>
      <w:r w:rsidR="00A45B5C">
        <w:rPr>
          <w:rFonts w:ascii="標楷體" w:eastAsia="標楷體" w:hAnsi="標楷體" w:hint="eastAsia"/>
          <w:szCs w:val="24"/>
        </w:rPr>
        <w:t>冷氣時間</w:t>
      </w:r>
      <w:r w:rsidR="0021330B">
        <w:rPr>
          <w:rFonts w:ascii="標楷體" w:eastAsia="標楷體" w:hAnsi="標楷體" w:hint="eastAsia"/>
          <w:szCs w:val="24"/>
        </w:rPr>
        <w:t>。</w:t>
      </w:r>
    </w:p>
    <w:p w:rsidR="001A36A6" w:rsidRDefault="001A36A6" w:rsidP="007A58A3">
      <w:pPr>
        <w:rPr>
          <w:rFonts w:ascii="標楷體" w:eastAsia="標楷體" w:hAnsi="標楷體" w:hint="eastAsia"/>
          <w:szCs w:val="24"/>
        </w:rPr>
      </w:pPr>
      <w:r>
        <w:rPr>
          <w:rFonts w:ascii="標楷體" w:eastAsia="標楷體" w:hAnsi="標楷體" w:hint="eastAsia"/>
          <w:szCs w:val="24"/>
        </w:rPr>
        <w:t xml:space="preserve">   三.102學年度畢業典禮實施計畫</w:t>
      </w:r>
      <w:r w:rsidR="00650C33">
        <w:rPr>
          <w:rFonts w:ascii="標楷體" w:eastAsia="標楷體" w:hAnsi="標楷體" w:hint="eastAsia"/>
          <w:szCs w:val="24"/>
        </w:rPr>
        <w:t>(略)</w:t>
      </w:r>
    </w:p>
    <w:p w:rsidR="001A36A6" w:rsidRPr="001A36A6" w:rsidRDefault="001A36A6" w:rsidP="00935560">
      <w:pPr>
        <w:rPr>
          <w:rFonts w:ascii="標楷體" w:eastAsia="標楷體" w:hAnsi="標楷體"/>
          <w:szCs w:val="24"/>
        </w:rPr>
      </w:pPr>
      <w:r>
        <w:rPr>
          <w:rFonts w:ascii="標楷體" w:eastAsia="標楷體" w:hAnsi="標楷體" w:hint="eastAsia"/>
          <w:szCs w:val="24"/>
        </w:rPr>
        <w:t xml:space="preserve">       【決議】：</w:t>
      </w:r>
      <w:r w:rsidR="00650C33">
        <w:rPr>
          <w:rFonts w:ascii="標楷體" w:eastAsia="標楷體" w:hAnsi="標楷體" w:hint="eastAsia"/>
          <w:szCs w:val="24"/>
        </w:rPr>
        <w:t>預演時請全體工作同仁參與。</w:t>
      </w:r>
    </w:p>
    <w:p w:rsidR="00CE5CDB" w:rsidRDefault="00CE5CDB" w:rsidP="007A58A3">
      <w:pPr>
        <w:rPr>
          <w:rFonts w:ascii="標楷體" w:eastAsia="標楷體" w:hAnsi="標楷體"/>
          <w:szCs w:val="24"/>
        </w:rPr>
      </w:pPr>
      <w:r>
        <w:rPr>
          <w:rFonts w:ascii="標楷體" w:eastAsia="標楷體" w:hAnsi="標楷體" w:hint="eastAsia"/>
          <w:szCs w:val="24"/>
        </w:rPr>
        <w:t xml:space="preserve">   </w:t>
      </w:r>
      <w:r w:rsidR="001A36A6">
        <w:rPr>
          <w:rFonts w:ascii="標楷體" w:eastAsia="標楷體" w:hAnsi="標楷體" w:hint="eastAsia"/>
          <w:szCs w:val="24"/>
        </w:rPr>
        <w:t>四.</w:t>
      </w:r>
      <w:r>
        <w:rPr>
          <w:rFonts w:ascii="標楷體" w:eastAsia="標楷體" w:hAnsi="標楷體" w:hint="eastAsia"/>
          <w:szCs w:val="24"/>
        </w:rPr>
        <w:t>.102-2</w:t>
      </w:r>
      <w:r w:rsidR="00940100">
        <w:rPr>
          <w:rFonts w:ascii="標楷體" w:eastAsia="標楷體" w:hAnsi="標楷體" w:hint="eastAsia"/>
          <w:szCs w:val="24"/>
        </w:rPr>
        <w:t>「</w:t>
      </w:r>
      <w:r w:rsidR="00940100" w:rsidRPr="00940100">
        <w:rPr>
          <w:rFonts w:ascii="標楷體" w:eastAsia="標楷體" w:cs="標楷體" w:hint="eastAsia"/>
          <w:kern w:val="0"/>
          <w:szCs w:val="24"/>
        </w:rPr>
        <w:t>看見起飛的夢想</w:t>
      </w:r>
      <w:r w:rsidR="00940100">
        <w:rPr>
          <w:rFonts w:ascii="標楷體" w:eastAsia="標楷體" w:hAnsi="標楷體" w:hint="eastAsia"/>
          <w:szCs w:val="24"/>
        </w:rPr>
        <w:t>」</w:t>
      </w:r>
      <w:proofErr w:type="gramStart"/>
      <w:r>
        <w:rPr>
          <w:rFonts w:ascii="標楷體" w:eastAsia="標楷體" w:hAnsi="標楷體" w:hint="eastAsia"/>
          <w:szCs w:val="24"/>
        </w:rPr>
        <w:t>表藝班</w:t>
      </w:r>
      <w:proofErr w:type="gramEnd"/>
      <w:r>
        <w:rPr>
          <w:rFonts w:ascii="標楷體" w:eastAsia="標楷體" w:hAnsi="標楷體" w:hint="eastAsia"/>
          <w:szCs w:val="24"/>
        </w:rPr>
        <w:t>成果展</w:t>
      </w:r>
      <w:r w:rsidR="00323E78">
        <w:rPr>
          <w:rFonts w:ascii="標楷體" w:eastAsia="標楷體" w:hAnsi="標楷體" w:hint="eastAsia"/>
          <w:szCs w:val="24"/>
        </w:rPr>
        <w:t>(5/30)</w:t>
      </w:r>
      <w:r>
        <w:rPr>
          <w:rFonts w:ascii="標楷體" w:eastAsia="標楷體" w:hAnsi="標楷體" w:hint="eastAsia"/>
          <w:szCs w:val="24"/>
        </w:rPr>
        <w:t>實施計畫(略)</w:t>
      </w:r>
    </w:p>
    <w:p w:rsidR="00323E78" w:rsidRDefault="00CE5CDB" w:rsidP="00434DA3">
      <w:pPr>
        <w:ind w:left="2040" w:hangingChars="850" w:hanging="2040"/>
        <w:rPr>
          <w:rFonts w:ascii="標楷體" w:eastAsia="標楷體" w:hAnsi="標楷體" w:hint="eastAsia"/>
          <w:szCs w:val="24"/>
        </w:rPr>
      </w:pPr>
      <w:r>
        <w:rPr>
          <w:rFonts w:ascii="標楷體" w:eastAsia="標楷體" w:hAnsi="標楷體" w:hint="eastAsia"/>
          <w:szCs w:val="24"/>
        </w:rPr>
        <w:t xml:space="preserve">      【決議】：</w:t>
      </w:r>
      <w:r w:rsidR="00323E78">
        <w:rPr>
          <w:rFonts w:ascii="標楷體" w:eastAsia="標楷體" w:hAnsi="標楷體" w:hint="eastAsia"/>
          <w:szCs w:val="24"/>
        </w:rPr>
        <w:t>1.製作邀請卡邀請</w:t>
      </w:r>
      <w:r w:rsidR="00434DA3">
        <w:rPr>
          <w:rFonts w:ascii="標楷體" w:eastAsia="標楷體" w:hAnsi="標楷體" w:hint="eastAsia"/>
          <w:szCs w:val="24"/>
        </w:rPr>
        <w:t>里長(學</w:t>
      </w:r>
      <w:proofErr w:type="gramStart"/>
      <w:r w:rsidR="00434DA3">
        <w:rPr>
          <w:rFonts w:ascii="標楷體" w:eastAsia="標楷體" w:hAnsi="標楷體" w:hint="eastAsia"/>
          <w:szCs w:val="24"/>
        </w:rPr>
        <w:t>務</w:t>
      </w:r>
      <w:proofErr w:type="gramEnd"/>
      <w:r w:rsidR="00434DA3">
        <w:rPr>
          <w:rFonts w:ascii="標楷體" w:eastAsia="標楷體" w:hAnsi="標楷體" w:hint="eastAsia"/>
          <w:szCs w:val="24"/>
        </w:rPr>
        <w:t>處)、陽明醫院院長(校長)、志工(</w:t>
      </w:r>
      <w:proofErr w:type="gramStart"/>
      <w:r w:rsidR="00434DA3">
        <w:rPr>
          <w:rFonts w:ascii="標楷體" w:eastAsia="標楷體" w:hAnsi="標楷體" w:hint="eastAsia"/>
          <w:szCs w:val="24"/>
        </w:rPr>
        <w:t>視資</w:t>
      </w:r>
      <w:proofErr w:type="gramEnd"/>
      <w:r w:rsidR="00434DA3">
        <w:rPr>
          <w:rFonts w:ascii="標楷體" w:eastAsia="標楷體" w:hAnsi="標楷體" w:hint="eastAsia"/>
          <w:szCs w:val="24"/>
        </w:rPr>
        <w:t>)、家長、職場老板等相關社會人士蒞校觀賞。</w:t>
      </w:r>
    </w:p>
    <w:p w:rsidR="006823D1" w:rsidRPr="002C5CED" w:rsidRDefault="00323E78" w:rsidP="00DF110B">
      <w:pPr>
        <w:ind w:leftChars="711" w:left="1946" w:hangingChars="100" w:hanging="240"/>
        <w:rPr>
          <w:rFonts w:ascii="標楷體" w:eastAsia="標楷體" w:hAnsi="標楷體"/>
          <w:szCs w:val="24"/>
        </w:rPr>
      </w:pPr>
      <w:r>
        <w:rPr>
          <w:rFonts w:ascii="標楷體" w:eastAsia="標楷體" w:hAnsi="標楷體" w:hint="eastAsia"/>
          <w:szCs w:val="24"/>
        </w:rPr>
        <w:t>2.</w:t>
      </w:r>
      <w:r w:rsidR="00013F88">
        <w:rPr>
          <w:rFonts w:ascii="標楷體" w:eastAsia="標楷體" w:hAnsi="標楷體" w:hint="eastAsia"/>
          <w:szCs w:val="24"/>
        </w:rPr>
        <w:t>各處室配合相關工作</w:t>
      </w:r>
      <w:r w:rsidR="001F79A2">
        <w:rPr>
          <w:rFonts w:ascii="標楷體" w:eastAsia="標楷體" w:hAnsi="標楷體" w:hint="eastAsia"/>
          <w:szCs w:val="24"/>
        </w:rPr>
        <w:t>；</w:t>
      </w:r>
      <w:r w:rsidR="00882942">
        <w:rPr>
          <w:rFonts w:ascii="標楷體" w:eastAsia="標楷體" w:hAnsi="標楷體" w:hint="eastAsia"/>
          <w:szCs w:val="24"/>
        </w:rPr>
        <w:t>總務處撤桌椅放置</w:t>
      </w:r>
      <w:r w:rsidR="001F79A2">
        <w:rPr>
          <w:rFonts w:ascii="標楷體" w:eastAsia="標楷體" w:hAnsi="標楷體" w:hint="eastAsia"/>
          <w:szCs w:val="24"/>
        </w:rPr>
        <w:t>地點</w:t>
      </w:r>
      <w:r w:rsidR="00882942">
        <w:rPr>
          <w:rFonts w:ascii="標楷體" w:eastAsia="標楷體" w:hAnsi="標楷體" w:hint="eastAsia"/>
          <w:szCs w:val="24"/>
        </w:rPr>
        <w:t>請注意學生行進之安全</w:t>
      </w:r>
      <w:r w:rsidR="00013F88">
        <w:rPr>
          <w:rFonts w:ascii="標楷體" w:eastAsia="標楷體" w:hAnsi="標楷體" w:hint="eastAsia"/>
          <w:szCs w:val="24"/>
        </w:rPr>
        <w:t>。</w:t>
      </w:r>
      <w:r w:rsidR="00CE5CDB">
        <w:rPr>
          <w:rFonts w:ascii="標楷體" w:eastAsia="標楷體" w:hAnsi="標楷體" w:hint="eastAsia"/>
          <w:szCs w:val="24"/>
        </w:rPr>
        <w:t xml:space="preserve"> </w:t>
      </w:r>
    </w:p>
    <w:p w:rsidR="00141A80" w:rsidRDefault="0079014F" w:rsidP="00141A80">
      <w:pPr>
        <w:rPr>
          <w:rFonts w:ascii="標楷體" w:eastAsia="標楷體" w:hAnsi="標楷體"/>
          <w:sz w:val="28"/>
          <w:szCs w:val="28"/>
        </w:rPr>
      </w:pPr>
      <w:r>
        <w:rPr>
          <w:rFonts w:ascii="標楷體" w:eastAsia="標楷體" w:hAnsi="標楷體" w:hint="eastAsia"/>
          <w:sz w:val="28"/>
          <w:szCs w:val="28"/>
        </w:rPr>
        <w:t>捌</w:t>
      </w:r>
      <w:r w:rsidR="00BC136B">
        <w:rPr>
          <w:rFonts w:ascii="標楷體" w:eastAsia="標楷體" w:hAnsi="標楷體" w:hint="eastAsia"/>
          <w:sz w:val="28"/>
          <w:szCs w:val="28"/>
        </w:rPr>
        <w:t>.</w:t>
      </w:r>
      <w:r w:rsidR="00C411CC">
        <w:rPr>
          <w:rFonts w:ascii="標楷體" w:eastAsia="標楷體" w:hAnsi="標楷體" w:hint="eastAsia"/>
          <w:sz w:val="28"/>
          <w:szCs w:val="28"/>
        </w:rPr>
        <w:t>指示與結語：</w:t>
      </w:r>
    </w:p>
    <w:p w:rsidR="00C411CC" w:rsidRDefault="00C411CC" w:rsidP="00141A80">
      <w:pPr>
        <w:ind w:leftChars="150" w:left="720" w:hangingChars="150" w:hanging="360"/>
        <w:rPr>
          <w:rFonts w:ascii="標楷體" w:eastAsia="標楷體" w:hAnsi="標楷體"/>
          <w:sz w:val="28"/>
          <w:szCs w:val="28"/>
        </w:rPr>
      </w:pPr>
      <w:proofErr w:type="gramStart"/>
      <w:r w:rsidRPr="00C411CC">
        <w:rPr>
          <w:rFonts w:ascii="標楷體" w:eastAsia="標楷體" w:hAnsi="標楷體" w:hint="eastAsia"/>
          <w:szCs w:val="24"/>
        </w:rPr>
        <w:t>一</w:t>
      </w:r>
      <w:proofErr w:type="gramEnd"/>
      <w:r w:rsidRPr="00C411CC">
        <w:rPr>
          <w:rFonts w:ascii="標楷體" w:eastAsia="標楷體" w:hAnsi="標楷體" w:hint="eastAsia"/>
          <w:szCs w:val="24"/>
        </w:rPr>
        <w:t>.師大</w:t>
      </w:r>
      <w:r w:rsidR="00141A80">
        <w:rPr>
          <w:rFonts w:ascii="標楷體" w:eastAsia="標楷體" w:hAnsi="標楷體" w:hint="eastAsia"/>
          <w:szCs w:val="24"/>
        </w:rPr>
        <w:t>輔導區</w:t>
      </w:r>
      <w:r w:rsidRPr="00C411CC">
        <w:rPr>
          <w:rFonts w:ascii="標楷體" w:eastAsia="標楷體" w:hAnsi="標楷體" w:hint="eastAsia"/>
          <w:szCs w:val="24"/>
        </w:rPr>
        <w:t>研討會訂於6/7</w:t>
      </w:r>
      <w:r w:rsidR="00141A80">
        <w:rPr>
          <w:rFonts w:ascii="標楷體" w:eastAsia="標楷體" w:hAnsi="標楷體" w:hint="eastAsia"/>
          <w:szCs w:val="24"/>
        </w:rPr>
        <w:t>(星期六)</w:t>
      </w:r>
      <w:r w:rsidRPr="00C411CC">
        <w:rPr>
          <w:rFonts w:ascii="標楷體" w:eastAsia="標楷體" w:hAnsi="標楷體" w:hint="eastAsia"/>
          <w:szCs w:val="24"/>
        </w:rPr>
        <w:t>舉行，請</w:t>
      </w:r>
      <w:proofErr w:type="gramStart"/>
      <w:r w:rsidRPr="00C411CC">
        <w:rPr>
          <w:rFonts w:ascii="標楷體" w:eastAsia="標楷體" w:hAnsi="標楷體" w:hint="eastAsia"/>
          <w:szCs w:val="24"/>
        </w:rPr>
        <w:t>昱昕</w:t>
      </w:r>
      <w:proofErr w:type="gramEnd"/>
      <w:r w:rsidRPr="00C411CC">
        <w:rPr>
          <w:rFonts w:ascii="標楷體" w:eastAsia="標楷體" w:hAnsi="標楷體" w:hint="eastAsia"/>
          <w:szCs w:val="24"/>
        </w:rPr>
        <w:t>、</w:t>
      </w:r>
      <w:proofErr w:type="gramStart"/>
      <w:r w:rsidRPr="00C411CC">
        <w:rPr>
          <w:rFonts w:ascii="標楷體" w:eastAsia="標楷體" w:hAnsi="標楷體" w:hint="eastAsia"/>
          <w:szCs w:val="24"/>
        </w:rPr>
        <w:t>薰云</w:t>
      </w:r>
      <w:proofErr w:type="gramEnd"/>
      <w:r w:rsidRPr="00C411CC">
        <w:rPr>
          <w:rFonts w:ascii="標楷體" w:eastAsia="標楷體" w:hAnsi="標楷體" w:hint="eastAsia"/>
          <w:szCs w:val="24"/>
        </w:rPr>
        <w:t>組長上網報名參加</w:t>
      </w:r>
      <w:r w:rsidR="00141A80">
        <w:rPr>
          <w:rFonts w:ascii="標楷體" w:eastAsia="標楷體" w:hAnsi="標楷體" w:hint="eastAsia"/>
          <w:szCs w:val="24"/>
        </w:rPr>
        <w:t>。</w:t>
      </w:r>
    </w:p>
    <w:p w:rsidR="00141A80" w:rsidRDefault="00141A80" w:rsidP="007A58A3">
      <w:pPr>
        <w:rPr>
          <w:rFonts w:ascii="標楷體" w:eastAsia="標楷體" w:hAnsi="標楷體"/>
          <w:szCs w:val="24"/>
        </w:rPr>
      </w:pPr>
      <w:r>
        <w:rPr>
          <w:rFonts w:ascii="標楷體" w:eastAsia="標楷體" w:hAnsi="標楷體" w:hint="eastAsia"/>
          <w:szCs w:val="24"/>
        </w:rPr>
        <w:t xml:space="preserve">   </w:t>
      </w:r>
      <w:r w:rsidR="00EA4ABB">
        <w:rPr>
          <w:rFonts w:ascii="標楷體" w:eastAsia="標楷體" w:hAnsi="標楷體" w:hint="eastAsia"/>
          <w:szCs w:val="24"/>
        </w:rPr>
        <w:t>二</w:t>
      </w:r>
      <w:r>
        <w:rPr>
          <w:rFonts w:ascii="標楷體" w:eastAsia="標楷體" w:hAnsi="標楷體" w:hint="eastAsia"/>
          <w:szCs w:val="24"/>
        </w:rPr>
        <w:t>.</w:t>
      </w:r>
      <w:r w:rsidR="004478B0">
        <w:rPr>
          <w:rFonts w:ascii="標楷體" w:eastAsia="標楷體" w:hAnsi="標楷體" w:hint="eastAsia"/>
          <w:szCs w:val="24"/>
        </w:rPr>
        <w:t>交通車</w:t>
      </w:r>
      <w:r w:rsidR="006B3414">
        <w:rPr>
          <w:rFonts w:ascii="標楷體" w:eastAsia="標楷體" w:hAnsi="標楷體" w:hint="eastAsia"/>
          <w:szCs w:val="24"/>
        </w:rPr>
        <w:t>駕駛</w:t>
      </w:r>
      <w:r w:rsidR="00EA4ABB">
        <w:rPr>
          <w:rFonts w:ascii="標楷體" w:eastAsia="標楷體" w:hAnsi="標楷體" w:hint="eastAsia"/>
          <w:szCs w:val="24"/>
        </w:rPr>
        <w:t>研習(</w:t>
      </w:r>
      <w:r>
        <w:rPr>
          <w:rFonts w:ascii="標楷體" w:eastAsia="標楷體" w:hAnsi="標楷體" w:hint="eastAsia"/>
          <w:szCs w:val="24"/>
        </w:rPr>
        <w:t>5/28</w:t>
      </w:r>
      <w:r w:rsidR="00C246DE">
        <w:rPr>
          <w:rFonts w:ascii="標楷體" w:eastAsia="標楷體" w:hAnsi="標楷體" w:hint="eastAsia"/>
          <w:szCs w:val="24"/>
        </w:rPr>
        <w:t>)</w:t>
      </w:r>
      <w:r w:rsidR="00C246DE">
        <w:rPr>
          <w:rFonts w:ascii="標楷體" w:eastAsia="標楷體" w:hAnsi="標楷體"/>
          <w:szCs w:val="24"/>
        </w:rPr>
        <w:t xml:space="preserve"> </w:t>
      </w:r>
      <w:r w:rsidR="006B3414">
        <w:rPr>
          <w:rFonts w:ascii="標楷體" w:eastAsia="標楷體" w:hAnsi="標楷體"/>
          <w:szCs w:val="24"/>
        </w:rPr>
        <w:t>，</w:t>
      </w:r>
      <w:r w:rsidR="006B3414">
        <w:rPr>
          <w:rFonts w:ascii="標楷體" w:eastAsia="標楷體" w:hAnsi="標楷體" w:hint="eastAsia"/>
          <w:szCs w:val="24"/>
        </w:rPr>
        <w:t>請鼓勵本校校車駕駛參加。</w:t>
      </w:r>
    </w:p>
    <w:p w:rsidR="00141A80" w:rsidRDefault="00141A80" w:rsidP="00B152A9">
      <w:pPr>
        <w:ind w:left="720" w:hangingChars="300" w:hanging="720"/>
        <w:rPr>
          <w:rFonts w:ascii="標楷體" w:eastAsia="標楷體" w:hAnsi="標楷體"/>
          <w:szCs w:val="24"/>
        </w:rPr>
      </w:pPr>
      <w:r>
        <w:rPr>
          <w:rFonts w:ascii="標楷體" w:eastAsia="標楷體" w:hAnsi="標楷體" w:hint="eastAsia"/>
          <w:szCs w:val="24"/>
        </w:rPr>
        <w:t xml:space="preserve">   </w:t>
      </w:r>
      <w:r w:rsidR="00C246DE">
        <w:rPr>
          <w:rFonts w:ascii="標楷體" w:eastAsia="標楷體" w:hAnsi="標楷體" w:hint="eastAsia"/>
          <w:szCs w:val="24"/>
        </w:rPr>
        <w:t>三</w:t>
      </w:r>
      <w:r>
        <w:rPr>
          <w:rFonts w:ascii="標楷體" w:eastAsia="標楷體" w:hAnsi="標楷體" w:hint="eastAsia"/>
          <w:szCs w:val="24"/>
        </w:rPr>
        <w:t>.</w:t>
      </w:r>
      <w:r w:rsidR="006B3414">
        <w:rPr>
          <w:rFonts w:ascii="標楷體" w:eastAsia="標楷體" w:hAnsi="標楷體" w:hint="eastAsia"/>
          <w:szCs w:val="24"/>
        </w:rPr>
        <w:t>交通車</w:t>
      </w:r>
      <w:r>
        <w:rPr>
          <w:rFonts w:ascii="標楷體" w:eastAsia="標楷體" w:hAnsi="標楷體" w:hint="eastAsia"/>
          <w:szCs w:val="24"/>
        </w:rPr>
        <w:t>安全檢查</w:t>
      </w:r>
      <w:r w:rsidR="00B152A9">
        <w:rPr>
          <w:rFonts w:ascii="標楷體" w:eastAsia="標楷體" w:hAnsi="標楷體" w:hint="eastAsia"/>
          <w:szCs w:val="24"/>
        </w:rPr>
        <w:t>案-請學</w:t>
      </w:r>
      <w:proofErr w:type="gramStart"/>
      <w:r w:rsidR="00B152A9">
        <w:rPr>
          <w:rFonts w:ascii="標楷體" w:eastAsia="標楷體" w:hAnsi="標楷體" w:hint="eastAsia"/>
          <w:szCs w:val="24"/>
        </w:rPr>
        <w:t>務</w:t>
      </w:r>
      <w:proofErr w:type="gramEnd"/>
      <w:r w:rsidR="00B152A9">
        <w:rPr>
          <w:rFonts w:ascii="標楷體" w:eastAsia="標楷體" w:hAnsi="標楷體" w:hint="eastAsia"/>
          <w:szCs w:val="24"/>
        </w:rPr>
        <w:t>處依規定每月檢查，並彙整檢查紀錄資料存檔之。</w:t>
      </w:r>
    </w:p>
    <w:p w:rsidR="00FD7DA6" w:rsidRDefault="00FD7DA6" w:rsidP="007A58A3">
      <w:pPr>
        <w:rPr>
          <w:rFonts w:ascii="標楷體" w:eastAsia="標楷體" w:hAnsi="標楷體"/>
          <w:szCs w:val="24"/>
        </w:rPr>
      </w:pPr>
      <w:r>
        <w:rPr>
          <w:rFonts w:ascii="標楷體" w:eastAsia="標楷體" w:hAnsi="標楷體" w:hint="eastAsia"/>
          <w:szCs w:val="24"/>
        </w:rPr>
        <w:t xml:space="preserve">   </w:t>
      </w:r>
      <w:r w:rsidR="00C246DE">
        <w:rPr>
          <w:rFonts w:ascii="標楷體" w:eastAsia="標楷體" w:hAnsi="標楷體" w:hint="eastAsia"/>
          <w:szCs w:val="24"/>
        </w:rPr>
        <w:t>四</w:t>
      </w:r>
      <w:r>
        <w:rPr>
          <w:rFonts w:ascii="標楷體" w:eastAsia="標楷體" w:hAnsi="標楷體" w:hint="eastAsia"/>
          <w:szCs w:val="24"/>
        </w:rPr>
        <w:t>.教育局表單填</w:t>
      </w:r>
      <w:r w:rsidR="004478B0">
        <w:rPr>
          <w:rFonts w:ascii="標楷體" w:eastAsia="標楷體" w:hAnsi="標楷體" w:hint="eastAsia"/>
          <w:szCs w:val="24"/>
        </w:rPr>
        <w:t>報</w:t>
      </w:r>
      <w:r>
        <w:rPr>
          <w:rFonts w:ascii="標楷體" w:eastAsia="標楷體" w:hAnsi="標楷體" w:hint="eastAsia"/>
          <w:szCs w:val="24"/>
        </w:rPr>
        <w:t>系統-請各處室同仁</w:t>
      </w:r>
      <w:r w:rsidR="00511069">
        <w:rPr>
          <w:rFonts w:ascii="標楷體" w:eastAsia="標楷體" w:hAnsi="標楷體" w:hint="eastAsia"/>
          <w:szCs w:val="24"/>
        </w:rPr>
        <w:t>每</w:t>
      </w:r>
      <w:r w:rsidR="00E451E8">
        <w:rPr>
          <w:rFonts w:ascii="標楷體" w:eastAsia="標楷體" w:hAnsi="標楷體" w:hint="eastAsia"/>
          <w:szCs w:val="24"/>
        </w:rPr>
        <w:t>天上網檢查並</w:t>
      </w:r>
      <w:r w:rsidR="00511069">
        <w:rPr>
          <w:rFonts w:ascii="標楷體" w:eastAsia="標楷體" w:hAnsi="標楷體" w:hint="eastAsia"/>
          <w:szCs w:val="24"/>
        </w:rPr>
        <w:t>填報之。</w:t>
      </w:r>
    </w:p>
    <w:p w:rsidR="004478B0" w:rsidRDefault="004478B0" w:rsidP="00251D5F">
      <w:pPr>
        <w:ind w:left="720" w:hangingChars="300" w:hanging="720"/>
        <w:rPr>
          <w:rFonts w:ascii="標楷體" w:eastAsia="標楷體" w:hAnsi="標楷體"/>
          <w:szCs w:val="24"/>
        </w:rPr>
      </w:pPr>
      <w:r>
        <w:rPr>
          <w:rFonts w:ascii="標楷體" w:eastAsia="標楷體" w:hAnsi="標楷體" w:hint="eastAsia"/>
          <w:szCs w:val="24"/>
        </w:rPr>
        <w:t xml:space="preserve">   </w:t>
      </w:r>
      <w:r w:rsidR="00C246DE">
        <w:rPr>
          <w:rFonts w:ascii="標楷體" w:eastAsia="標楷體" w:hAnsi="標楷體" w:hint="eastAsia"/>
          <w:szCs w:val="24"/>
        </w:rPr>
        <w:t>五</w:t>
      </w:r>
      <w:r>
        <w:rPr>
          <w:rFonts w:ascii="標楷體" w:eastAsia="標楷體" w:hAnsi="標楷體" w:hint="eastAsia"/>
          <w:szCs w:val="24"/>
        </w:rPr>
        <w:t>.本校</w:t>
      </w:r>
      <w:proofErr w:type="gramStart"/>
      <w:r>
        <w:rPr>
          <w:rFonts w:ascii="標楷體" w:eastAsia="標楷體" w:hAnsi="標楷體" w:hint="eastAsia"/>
          <w:szCs w:val="24"/>
        </w:rPr>
        <w:t>特推會</w:t>
      </w:r>
      <w:proofErr w:type="gramEnd"/>
      <w:r>
        <w:rPr>
          <w:rFonts w:ascii="標楷體" w:eastAsia="標楷體" w:hAnsi="標楷體" w:hint="eastAsia"/>
          <w:szCs w:val="24"/>
        </w:rPr>
        <w:t>-</w:t>
      </w:r>
      <w:r w:rsidR="00251D5F">
        <w:rPr>
          <w:rFonts w:ascii="標楷體" w:eastAsia="標楷體" w:hAnsi="標楷體" w:hint="eastAsia"/>
          <w:szCs w:val="24"/>
        </w:rPr>
        <w:t>為會議資料彙整及保存，</w:t>
      </w:r>
      <w:r>
        <w:rPr>
          <w:rFonts w:ascii="標楷體" w:eastAsia="標楷體" w:hAnsi="標楷體" w:hint="eastAsia"/>
          <w:szCs w:val="24"/>
        </w:rPr>
        <w:t>各處室</w:t>
      </w:r>
      <w:r w:rsidR="00161DAE">
        <w:rPr>
          <w:rFonts w:ascii="標楷體" w:eastAsia="標楷體" w:hAnsi="標楷體" w:hint="eastAsia"/>
          <w:szCs w:val="24"/>
        </w:rPr>
        <w:t>應</w:t>
      </w:r>
      <w:r>
        <w:rPr>
          <w:rFonts w:ascii="標楷體" w:eastAsia="標楷體" w:hAnsi="標楷體" w:hint="eastAsia"/>
          <w:szCs w:val="24"/>
        </w:rPr>
        <w:t>依業務性質</w:t>
      </w:r>
      <w:r w:rsidR="00161DAE">
        <w:rPr>
          <w:rFonts w:ascii="標楷體" w:eastAsia="標楷體" w:hAnsi="標楷體" w:hint="eastAsia"/>
          <w:szCs w:val="24"/>
        </w:rPr>
        <w:t>統整後</w:t>
      </w:r>
      <w:r>
        <w:rPr>
          <w:rFonts w:ascii="標楷體" w:eastAsia="標楷體" w:hAnsi="標楷體" w:hint="eastAsia"/>
          <w:szCs w:val="24"/>
        </w:rPr>
        <w:t>召開會議</w:t>
      </w:r>
      <w:r w:rsidR="00251D5F">
        <w:rPr>
          <w:rFonts w:ascii="標楷體" w:eastAsia="標楷體" w:hAnsi="標楷體" w:hint="eastAsia"/>
          <w:szCs w:val="24"/>
        </w:rPr>
        <w:t>，</w:t>
      </w:r>
      <w:r w:rsidR="00161DAE">
        <w:rPr>
          <w:rFonts w:ascii="標楷體" w:eastAsia="標楷體" w:hAnsi="標楷體" w:hint="eastAsia"/>
          <w:szCs w:val="24"/>
        </w:rPr>
        <w:t>並於</w:t>
      </w:r>
      <w:r w:rsidR="00251D5F">
        <w:rPr>
          <w:rFonts w:ascii="標楷體" w:eastAsia="標楷體" w:hAnsi="標楷體" w:hint="eastAsia"/>
          <w:szCs w:val="24"/>
        </w:rPr>
        <w:t>開會通知單註明會議場</w:t>
      </w:r>
      <w:r>
        <w:rPr>
          <w:rFonts w:ascii="標楷體" w:eastAsia="標楷體" w:hAnsi="標楷體" w:hint="eastAsia"/>
          <w:szCs w:val="24"/>
        </w:rPr>
        <w:t>次</w:t>
      </w:r>
      <w:r w:rsidR="00251D5F">
        <w:rPr>
          <w:rFonts w:ascii="標楷體" w:eastAsia="標楷體" w:hAnsi="標楷體" w:hint="eastAsia"/>
          <w:szCs w:val="24"/>
        </w:rPr>
        <w:t>(由紀主任管控)，會議紀錄亦請會簽紀主任彙整存檔</w:t>
      </w:r>
      <w:r w:rsidR="00511069">
        <w:rPr>
          <w:rFonts w:ascii="標楷體" w:eastAsia="標楷體" w:hAnsi="標楷體" w:hint="eastAsia"/>
          <w:szCs w:val="24"/>
        </w:rPr>
        <w:t>，以利校務行政資料之</w:t>
      </w:r>
      <w:r w:rsidR="00A47C85">
        <w:rPr>
          <w:rFonts w:ascii="標楷體" w:eastAsia="標楷體" w:hAnsi="標楷體" w:hint="eastAsia"/>
          <w:szCs w:val="24"/>
        </w:rPr>
        <w:t>查詢及保存</w:t>
      </w:r>
      <w:r w:rsidR="00251D5F">
        <w:rPr>
          <w:rFonts w:ascii="標楷體" w:eastAsia="標楷體" w:hAnsi="標楷體" w:hint="eastAsia"/>
          <w:szCs w:val="24"/>
        </w:rPr>
        <w:t>。</w:t>
      </w:r>
    </w:p>
    <w:p w:rsidR="000A3566" w:rsidRDefault="000A3566" w:rsidP="00251D5F">
      <w:pPr>
        <w:ind w:left="720" w:hangingChars="300" w:hanging="720"/>
        <w:rPr>
          <w:rFonts w:ascii="標楷體" w:eastAsia="標楷體" w:hAnsi="標楷體" w:hint="eastAsia"/>
          <w:szCs w:val="24"/>
        </w:rPr>
      </w:pPr>
      <w:r>
        <w:rPr>
          <w:rFonts w:ascii="標楷體" w:eastAsia="標楷體" w:hAnsi="標楷體" w:hint="eastAsia"/>
          <w:szCs w:val="24"/>
        </w:rPr>
        <w:t xml:space="preserve">   </w:t>
      </w:r>
      <w:r w:rsidR="00C246DE">
        <w:rPr>
          <w:rFonts w:ascii="標楷體" w:eastAsia="標楷體" w:hAnsi="標楷體" w:hint="eastAsia"/>
          <w:szCs w:val="24"/>
        </w:rPr>
        <w:t>六</w:t>
      </w:r>
      <w:r>
        <w:rPr>
          <w:rFonts w:ascii="標楷體" w:eastAsia="標楷體" w:hAnsi="標楷體" w:hint="eastAsia"/>
          <w:szCs w:val="24"/>
        </w:rPr>
        <w:t>.本校</w:t>
      </w:r>
      <w:proofErr w:type="gramStart"/>
      <w:r>
        <w:rPr>
          <w:rFonts w:ascii="標楷體" w:eastAsia="標楷體" w:hAnsi="標楷體" w:hint="eastAsia"/>
          <w:szCs w:val="24"/>
        </w:rPr>
        <w:t>103</w:t>
      </w:r>
      <w:proofErr w:type="gramEnd"/>
      <w:r>
        <w:rPr>
          <w:rFonts w:ascii="標楷體" w:eastAsia="標楷體" w:hAnsi="標楷體" w:hint="eastAsia"/>
          <w:szCs w:val="24"/>
        </w:rPr>
        <w:t>年度員工文康活動-</w:t>
      </w:r>
      <w:r w:rsidR="005D4BC3">
        <w:rPr>
          <w:rFonts w:ascii="標楷體" w:eastAsia="標楷體" w:hAnsi="標楷體" w:hint="eastAsia"/>
          <w:szCs w:val="24"/>
        </w:rPr>
        <w:t>請人事室規劃辦理並請同仁提供地點供人事室參考</w:t>
      </w:r>
      <w:r>
        <w:rPr>
          <w:rFonts w:ascii="標楷體" w:eastAsia="標楷體" w:hAnsi="標楷體" w:hint="eastAsia"/>
          <w:szCs w:val="24"/>
        </w:rPr>
        <w:t>。</w:t>
      </w:r>
    </w:p>
    <w:p w:rsidR="00DD3C2E" w:rsidRPr="00141A80" w:rsidRDefault="00DD3C2E" w:rsidP="00DD3C2E">
      <w:pPr>
        <w:ind w:left="720" w:hangingChars="300" w:hanging="720"/>
        <w:rPr>
          <w:rFonts w:ascii="標楷體" w:eastAsia="標楷體" w:hAnsi="標楷體"/>
          <w:szCs w:val="24"/>
        </w:rPr>
      </w:pPr>
      <w:r>
        <w:rPr>
          <w:rFonts w:ascii="標楷體" w:eastAsia="標楷體" w:hAnsi="標楷體" w:hint="eastAsia"/>
          <w:szCs w:val="24"/>
        </w:rPr>
        <w:t xml:space="preserve">   七.陽明醫院訂於6/6早上10點蒞校</w:t>
      </w:r>
      <w:proofErr w:type="gramStart"/>
      <w:r>
        <w:rPr>
          <w:rFonts w:ascii="標楷體" w:eastAsia="標楷體" w:hAnsi="標楷體"/>
          <w:szCs w:val="24"/>
        </w:rPr>
        <w:t>—</w:t>
      </w:r>
      <w:proofErr w:type="gramEnd"/>
      <w:r>
        <w:rPr>
          <w:rFonts w:ascii="標楷體" w:eastAsia="標楷體" w:hAnsi="標楷體" w:hint="eastAsia"/>
          <w:szCs w:val="24"/>
        </w:rPr>
        <w:t>討論：協助本校學生就業及學生健康檢查(學</w:t>
      </w:r>
      <w:proofErr w:type="gramStart"/>
      <w:r>
        <w:rPr>
          <w:rFonts w:ascii="標楷體" w:eastAsia="標楷體" w:hAnsi="標楷體" w:hint="eastAsia"/>
          <w:szCs w:val="24"/>
        </w:rPr>
        <w:t>務</w:t>
      </w:r>
      <w:proofErr w:type="gramEnd"/>
      <w:r>
        <w:rPr>
          <w:rFonts w:ascii="標楷體" w:eastAsia="標楷體" w:hAnsi="標楷體" w:hint="eastAsia"/>
          <w:szCs w:val="24"/>
        </w:rPr>
        <w:t>處)案。</w:t>
      </w:r>
    </w:p>
    <w:p w:rsidR="00BC136B" w:rsidRDefault="00AC0FA8" w:rsidP="007A58A3">
      <w:pPr>
        <w:rPr>
          <w:rFonts w:ascii="標楷體" w:eastAsia="標楷體" w:hAnsi="標楷體" w:hint="eastAsia"/>
          <w:sz w:val="28"/>
          <w:szCs w:val="28"/>
        </w:rPr>
      </w:pPr>
      <w:r>
        <w:rPr>
          <w:rFonts w:ascii="標楷體" w:eastAsia="標楷體" w:hAnsi="標楷體" w:hint="eastAsia"/>
          <w:sz w:val="28"/>
          <w:szCs w:val="28"/>
        </w:rPr>
        <w:t>玖</w:t>
      </w:r>
      <w:r w:rsidR="00BC136B">
        <w:rPr>
          <w:rFonts w:ascii="標楷體" w:eastAsia="標楷體" w:hAnsi="標楷體" w:hint="eastAsia"/>
          <w:sz w:val="28"/>
          <w:szCs w:val="28"/>
        </w:rPr>
        <w:t>.</w:t>
      </w:r>
      <w:r>
        <w:rPr>
          <w:rFonts w:ascii="標楷體" w:eastAsia="標楷體" w:hAnsi="標楷體" w:hint="eastAsia"/>
          <w:sz w:val="28"/>
          <w:szCs w:val="28"/>
        </w:rPr>
        <w:t>散會：11：30</w:t>
      </w:r>
    </w:p>
    <w:p w:rsidR="00F05115" w:rsidRDefault="00F05115" w:rsidP="007A58A3">
      <w:pPr>
        <w:rPr>
          <w:rFonts w:ascii="標楷體" w:eastAsia="標楷體" w:hAnsi="標楷體" w:hint="eastAsia"/>
          <w:sz w:val="28"/>
          <w:szCs w:val="28"/>
        </w:rPr>
      </w:pPr>
      <w:r>
        <w:rPr>
          <w:rFonts w:ascii="標楷體" w:eastAsia="標楷體" w:hAnsi="標楷體" w:hint="eastAsia"/>
          <w:sz w:val="28"/>
          <w:szCs w:val="28"/>
        </w:rPr>
        <w:t>拾.附件</w:t>
      </w:r>
    </w:p>
    <w:p w:rsidR="002A6121" w:rsidRDefault="002A6121" w:rsidP="007A58A3">
      <w:pPr>
        <w:rPr>
          <w:rFonts w:ascii="標楷體" w:eastAsia="標楷體" w:hAnsi="標楷體" w:hint="eastAsia"/>
          <w:szCs w:val="24"/>
        </w:rPr>
      </w:pPr>
      <w:r>
        <w:rPr>
          <w:rFonts w:ascii="標楷體" w:eastAsia="標楷體" w:hAnsi="標楷體" w:hint="eastAsia"/>
          <w:sz w:val="28"/>
          <w:szCs w:val="28"/>
        </w:rPr>
        <w:t xml:space="preserve">   </w:t>
      </w:r>
      <w:proofErr w:type="gramStart"/>
      <w:r w:rsidRPr="00641E6D">
        <w:rPr>
          <w:rFonts w:ascii="標楷體" w:eastAsia="標楷體" w:hAnsi="標楷體" w:hint="eastAsia"/>
          <w:szCs w:val="24"/>
        </w:rPr>
        <w:t>一</w:t>
      </w:r>
      <w:proofErr w:type="gramEnd"/>
      <w:r w:rsidRPr="00641E6D">
        <w:rPr>
          <w:rFonts w:ascii="標楷體" w:eastAsia="標楷體" w:hAnsi="標楷體" w:hint="eastAsia"/>
          <w:szCs w:val="24"/>
        </w:rPr>
        <w:t>.</w:t>
      </w:r>
      <w:r w:rsidRPr="002C5CED">
        <w:rPr>
          <w:rFonts w:ascii="標楷體" w:eastAsia="標楷體" w:hAnsi="標楷體" w:hint="eastAsia"/>
          <w:szCs w:val="24"/>
        </w:rPr>
        <w:t>102學年度第2學期暑假行事曆(教師版)</w:t>
      </w:r>
    </w:p>
    <w:p w:rsidR="00641E6D" w:rsidRDefault="002A6121" w:rsidP="007A58A3">
      <w:pPr>
        <w:rPr>
          <w:rFonts w:ascii="標楷體" w:eastAsia="標楷體" w:hAnsi="標楷體" w:hint="eastAsia"/>
          <w:szCs w:val="24"/>
        </w:rPr>
      </w:pPr>
      <w:r>
        <w:rPr>
          <w:rFonts w:ascii="標楷體" w:eastAsia="標楷體" w:hAnsi="標楷體" w:hint="eastAsia"/>
          <w:szCs w:val="24"/>
        </w:rPr>
        <w:t xml:space="preserve">  </w:t>
      </w:r>
      <w:r w:rsidR="00FA56E1">
        <w:rPr>
          <w:rFonts w:ascii="標楷體" w:eastAsia="標楷體" w:hAnsi="標楷體" w:hint="eastAsia"/>
          <w:szCs w:val="24"/>
        </w:rPr>
        <w:t xml:space="preserve"> </w:t>
      </w:r>
      <w:r>
        <w:rPr>
          <w:rFonts w:ascii="標楷體" w:eastAsia="標楷體" w:hAnsi="標楷體" w:hint="eastAsia"/>
          <w:szCs w:val="24"/>
        </w:rPr>
        <w:t>二.103學年度新生報到流程表</w:t>
      </w:r>
    </w:p>
    <w:p w:rsidR="002A6121" w:rsidRDefault="00641E6D" w:rsidP="00641E6D">
      <w:pPr>
        <w:ind w:firstLineChars="150" w:firstLine="360"/>
        <w:rPr>
          <w:rFonts w:ascii="標楷體" w:eastAsia="標楷體" w:hAnsi="標楷體" w:hint="eastAsia"/>
          <w:szCs w:val="24"/>
        </w:rPr>
      </w:pPr>
      <w:r>
        <w:rPr>
          <w:rFonts w:ascii="標楷體" w:eastAsia="標楷體" w:hAnsi="標楷體" w:hint="eastAsia"/>
          <w:szCs w:val="24"/>
        </w:rPr>
        <w:t>三.102學年度畢業典禮實施計畫</w:t>
      </w:r>
    </w:p>
    <w:p w:rsidR="00955CEF" w:rsidRDefault="00641E6D" w:rsidP="007A58A3">
      <w:pPr>
        <w:rPr>
          <w:rFonts w:ascii="標楷體" w:eastAsia="標楷體" w:hAnsi="標楷體" w:hint="eastAsia"/>
          <w:szCs w:val="24"/>
        </w:rPr>
      </w:pPr>
      <w:r>
        <w:rPr>
          <w:rFonts w:ascii="標楷體" w:eastAsia="標楷體" w:hAnsi="標楷體" w:hint="eastAsia"/>
          <w:szCs w:val="24"/>
        </w:rPr>
        <w:t xml:space="preserve">   四..102-2</w:t>
      </w:r>
      <w:proofErr w:type="gramStart"/>
      <w:r>
        <w:rPr>
          <w:rFonts w:ascii="標楷體" w:eastAsia="標楷體" w:hAnsi="標楷體" w:hint="eastAsia"/>
          <w:szCs w:val="24"/>
        </w:rPr>
        <w:t>表藝班</w:t>
      </w:r>
      <w:proofErr w:type="gramEnd"/>
      <w:r>
        <w:rPr>
          <w:rFonts w:ascii="標楷體" w:eastAsia="標楷體" w:hAnsi="標楷體" w:hint="eastAsia"/>
          <w:szCs w:val="24"/>
        </w:rPr>
        <w:t xml:space="preserve">成果展(5/30)實施計畫 </w:t>
      </w:r>
    </w:p>
    <w:p w:rsidR="00641E6D" w:rsidRPr="002D6525" w:rsidRDefault="00955CEF" w:rsidP="007A58A3">
      <w:pPr>
        <w:rPr>
          <w:rFonts w:ascii="標楷體" w:eastAsia="標楷體" w:hAnsi="標楷體"/>
          <w:sz w:val="28"/>
          <w:szCs w:val="28"/>
        </w:rPr>
      </w:pPr>
      <w:r>
        <w:rPr>
          <w:rFonts w:ascii="標楷體" w:eastAsia="標楷體" w:hAnsi="標楷體" w:hint="eastAsia"/>
          <w:szCs w:val="24"/>
        </w:rPr>
        <w:t xml:space="preserve">   五.簽到單</w:t>
      </w:r>
      <w:r w:rsidR="00641E6D">
        <w:rPr>
          <w:rFonts w:ascii="標楷體" w:eastAsia="標楷體" w:hAnsi="標楷體" w:hint="eastAsia"/>
          <w:szCs w:val="24"/>
        </w:rPr>
        <w:t xml:space="preserve"> </w:t>
      </w:r>
    </w:p>
    <w:sectPr w:rsidR="00641E6D" w:rsidRPr="002D6525" w:rsidSect="00FC1F08">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502" w:rsidRDefault="000E1502" w:rsidP="007113CA">
      <w:r>
        <w:separator/>
      </w:r>
    </w:p>
  </w:endnote>
  <w:endnote w:type="continuationSeparator" w:id="0">
    <w:p w:rsidR="000E1502" w:rsidRDefault="000E1502" w:rsidP="007113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80360"/>
      <w:docPartObj>
        <w:docPartGallery w:val="Page Numbers (Bottom of Page)"/>
        <w:docPartUnique/>
      </w:docPartObj>
    </w:sdtPr>
    <w:sdtContent>
      <w:sdt>
        <w:sdtPr>
          <w:id w:val="98381352"/>
          <w:docPartObj>
            <w:docPartGallery w:val="Page Numbers (Top of Page)"/>
            <w:docPartUnique/>
          </w:docPartObj>
        </w:sdtPr>
        <w:sdtContent>
          <w:p w:rsidR="00E8704F" w:rsidRDefault="00E8704F" w:rsidP="00E8704F">
            <w:pPr>
              <w:pStyle w:val="ac"/>
              <w:jc w:val="center"/>
            </w:pPr>
            <w:r>
              <w:rPr>
                <w:lang w:val="zh-TW"/>
              </w:rPr>
              <w:t>頁</w:t>
            </w:r>
            <w:r>
              <w:rPr>
                <w:lang w:val="zh-TW"/>
              </w:rPr>
              <w:t xml:space="preserve"> </w:t>
            </w:r>
            <w:r w:rsidR="00CA6BA4">
              <w:rPr>
                <w:b/>
                <w:sz w:val="24"/>
                <w:szCs w:val="24"/>
              </w:rPr>
              <w:fldChar w:fldCharType="begin"/>
            </w:r>
            <w:r>
              <w:rPr>
                <w:b/>
              </w:rPr>
              <w:instrText>PAGE</w:instrText>
            </w:r>
            <w:r w:rsidR="00CA6BA4">
              <w:rPr>
                <w:b/>
                <w:sz w:val="24"/>
                <w:szCs w:val="24"/>
              </w:rPr>
              <w:fldChar w:fldCharType="separate"/>
            </w:r>
            <w:r w:rsidR="008C282B">
              <w:rPr>
                <w:b/>
                <w:noProof/>
              </w:rPr>
              <w:t>5</w:t>
            </w:r>
            <w:r w:rsidR="00CA6BA4">
              <w:rPr>
                <w:b/>
                <w:sz w:val="24"/>
                <w:szCs w:val="24"/>
              </w:rPr>
              <w:fldChar w:fldCharType="end"/>
            </w:r>
            <w:r>
              <w:rPr>
                <w:lang w:val="zh-TW"/>
              </w:rPr>
              <w:t xml:space="preserve"> / </w:t>
            </w:r>
            <w:r w:rsidR="00CA6BA4">
              <w:rPr>
                <w:b/>
                <w:sz w:val="24"/>
                <w:szCs w:val="24"/>
              </w:rPr>
              <w:fldChar w:fldCharType="begin"/>
            </w:r>
            <w:r>
              <w:rPr>
                <w:b/>
              </w:rPr>
              <w:instrText>NUMPAGES</w:instrText>
            </w:r>
            <w:r w:rsidR="00CA6BA4">
              <w:rPr>
                <w:b/>
                <w:sz w:val="24"/>
                <w:szCs w:val="24"/>
              </w:rPr>
              <w:fldChar w:fldCharType="separate"/>
            </w:r>
            <w:r w:rsidR="008C282B">
              <w:rPr>
                <w:b/>
                <w:noProof/>
              </w:rPr>
              <w:t>5</w:t>
            </w:r>
            <w:r w:rsidR="00CA6BA4">
              <w:rPr>
                <w:b/>
                <w:sz w:val="24"/>
                <w:szCs w:val="24"/>
              </w:rPr>
              <w:fldChar w:fldCharType="end"/>
            </w:r>
          </w:p>
        </w:sdtContent>
      </w:sdt>
    </w:sdtContent>
  </w:sdt>
  <w:p w:rsidR="00E8704F" w:rsidRDefault="00E8704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502" w:rsidRDefault="000E1502" w:rsidP="007113CA">
      <w:r>
        <w:separator/>
      </w:r>
    </w:p>
  </w:footnote>
  <w:footnote w:type="continuationSeparator" w:id="0">
    <w:p w:rsidR="000E1502" w:rsidRDefault="000E1502" w:rsidP="007113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6AD2"/>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1">
    <w:nsid w:val="101348F8"/>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2">
    <w:nsid w:val="19BA1E72"/>
    <w:multiLevelType w:val="hybridMultilevel"/>
    <w:tmpl w:val="DBBA0A42"/>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3">
    <w:nsid w:val="58644033"/>
    <w:multiLevelType w:val="hybridMultilevel"/>
    <w:tmpl w:val="C79E6DA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4">
    <w:nsid w:val="65A8178F"/>
    <w:multiLevelType w:val="hybridMultilevel"/>
    <w:tmpl w:val="EE98034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5">
    <w:nsid w:val="77427F82"/>
    <w:multiLevelType w:val="hybridMultilevel"/>
    <w:tmpl w:val="C79E6DA8"/>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6">
    <w:nsid w:val="78FF1A0C"/>
    <w:multiLevelType w:val="hybridMultilevel"/>
    <w:tmpl w:val="B6D6A4D0"/>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abstractNum w:abstractNumId="7">
    <w:nsid w:val="7DBA1CC9"/>
    <w:multiLevelType w:val="hybridMultilevel"/>
    <w:tmpl w:val="B6D6A4D0"/>
    <w:lvl w:ilvl="0" w:tplc="D21C3C6E">
      <w:start w:val="1"/>
      <w:numFmt w:val="decimal"/>
      <w:lvlText w:val="(%1)"/>
      <w:lvlJc w:val="left"/>
      <w:pPr>
        <w:ind w:left="2244" w:hanging="480"/>
      </w:pPr>
      <w:rPr>
        <w:rFonts w:hint="eastAsia"/>
      </w:rPr>
    </w:lvl>
    <w:lvl w:ilvl="1" w:tplc="04090019" w:tentative="1">
      <w:start w:val="1"/>
      <w:numFmt w:val="ideographTraditional"/>
      <w:lvlText w:val="%2、"/>
      <w:lvlJc w:val="left"/>
      <w:pPr>
        <w:ind w:left="2724" w:hanging="480"/>
      </w:pPr>
    </w:lvl>
    <w:lvl w:ilvl="2" w:tplc="0409001B" w:tentative="1">
      <w:start w:val="1"/>
      <w:numFmt w:val="lowerRoman"/>
      <w:lvlText w:val="%3."/>
      <w:lvlJc w:val="right"/>
      <w:pPr>
        <w:ind w:left="3204" w:hanging="480"/>
      </w:pPr>
    </w:lvl>
    <w:lvl w:ilvl="3" w:tplc="0409000F" w:tentative="1">
      <w:start w:val="1"/>
      <w:numFmt w:val="decimal"/>
      <w:lvlText w:val="%4."/>
      <w:lvlJc w:val="left"/>
      <w:pPr>
        <w:ind w:left="3684" w:hanging="480"/>
      </w:pPr>
    </w:lvl>
    <w:lvl w:ilvl="4" w:tplc="04090019" w:tentative="1">
      <w:start w:val="1"/>
      <w:numFmt w:val="ideographTraditional"/>
      <w:lvlText w:val="%5、"/>
      <w:lvlJc w:val="left"/>
      <w:pPr>
        <w:ind w:left="4164" w:hanging="480"/>
      </w:pPr>
    </w:lvl>
    <w:lvl w:ilvl="5" w:tplc="0409001B" w:tentative="1">
      <w:start w:val="1"/>
      <w:numFmt w:val="lowerRoman"/>
      <w:lvlText w:val="%6."/>
      <w:lvlJc w:val="right"/>
      <w:pPr>
        <w:ind w:left="4644" w:hanging="480"/>
      </w:pPr>
    </w:lvl>
    <w:lvl w:ilvl="6" w:tplc="0409000F" w:tentative="1">
      <w:start w:val="1"/>
      <w:numFmt w:val="decimal"/>
      <w:lvlText w:val="%7."/>
      <w:lvlJc w:val="left"/>
      <w:pPr>
        <w:ind w:left="5124" w:hanging="480"/>
      </w:pPr>
    </w:lvl>
    <w:lvl w:ilvl="7" w:tplc="04090019" w:tentative="1">
      <w:start w:val="1"/>
      <w:numFmt w:val="ideographTraditional"/>
      <w:lvlText w:val="%8、"/>
      <w:lvlJc w:val="left"/>
      <w:pPr>
        <w:ind w:left="5604" w:hanging="480"/>
      </w:pPr>
    </w:lvl>
    <w:lvl w:ilvl="8" w:tplc="0409001B" w:tentative="1">
      <w:start w:val="1"/>
      <w:numFmt w:val="lowerRoman"/>
      <w:lvlText w:val="%9."/>
      <w:lvlJc w:val="right"/>
      <w:pPr>
        <w:ind w:left="6084" w:hanging="480"/>
      </w:pPr>
    </w:lvl>
  </w:abstractNum>
  <w:num w:numId="1">
    <w:abstractNumId w:val="6"/>
  </w:num>
  <w:num w:numId="2">
    <w:abstractNumId w:val="4"/>
  </w:num>
  <w:num w:numId="3">
    <w:abstractNumId w:val="2"/>
  </w:num>
  <w:num w:numId="4">
    <w:abstractNumId w:val="5"/>
  </w:num>
  <w:num w:numId="5">
    <w:abstractNumId w:val="0"/>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381B"/>
    <w:rsid w:val="00013F88"/>
    <w:rsid w:val="00072DF2"/>
    <w:rsid w:val="000858F3"/>
    <w:rsid w:val="00095749"/>
    <w:rsid w:val="000A26F6"/>
    <w:rsid w:val="000A3566"/>
    <w:rsid w:val="000A7669"/>
    <w:rsid w:val="000C7AD8"/>
    <w:rsid w:val="000D0DB4"/>
    <w:rsid w:val="000E1502"/>
    <w:rsid w:val="000F315C"/>
    <w:rsid w:val="00111BBD"/>
    <w:rsid w:val="00141A80"/>
    <w:rsid w:val="00144682"/>
    <w:rsid w:val="00161DAE"/>
    <w:rsid w:val="00184EAA"/>
    <w:rsid w:val="00191DC9"/>
    <w:rsid w:val="00193787"/>
    <w:rsid w:val="001A36A6"/>
    <w:rsid w:val="001C2B02"/>
    <w:rsid w:val="001E5A69"/>
    <w:rsid w:val="001F79A2"/>
    <w:rsid w:val="0021330B"/>
    <w:rsid w:val="0024621D"/>
    <w:rsid w:val="00251D5F"/>
    <w:rsid w:val="00287CE9"/>
    <w:rsid w:val="002922D5"/>
    <w:rsid w:val="0029408D"/>
    <w:rsid w:val="002A6121"/>
    <w:rsid w:val="002A7744"/>
    <w:rsid w:val="002B65CB"/>
    <w:rsid w:val="002C5CED"/>
    <w:rsid w:val="002C756F"/>
    <w:rsid w:val="002D6525"/>
    <w:rsid w:val="002E6AD3"/>
    <w:rsid w:val="002F1E9E"/>
    <w:rsid w:val="00305B1E"/>
    <w:rsid w:val="00307B74"/>
    <w:rsid w:val="00323E78"/>
    <w:rsid w:val="00334EF3"/>
    <w:rsid w:val="00366A71"/>
    <w:rsid w:val="003A2CD1"/>
    <w:rsid w:val="003A43A7"/>
    <w:rsid w:val="003B381B"/>
    <w:rsid w:val="003C4998"/>
    <w:rsid w:val="00434DA3"/>
    <w:rsid w:val="004478B0"/>
    <w:rsid w:val="004704D7"/>
    <w:rsid w:val="004A24FD"/>
    <w:rsid w:val="004C314F"/>
    <w:rsid w:val="004E3A2F"/>
    <w:rsid w:val="00511069"/>
    <w:rsid w:val="005320B8"/>
    <w:rsid w:val="00563333"/>
    <w:rsid w:val="005933F3"/>
    <w:rsid w:val="00596E62"/>
    <w:rsid w:val="005A4C05"/>
    <w:rsid w:val="005C7973"/>
    <w:rsid w:val="005D4BC3"/>
    <w:rsid w:val="005E1C31"/>
    <w:rsid w:val="005E746D"/>
    <w:rsid w:val="00632C1C"/>
    <w:rsid w:val="00641E6D"/>
    <w:rsid w:val="00650C33"/>
    <w:rsid w:val="006542ED"/>
    <w:rsid w:val="0067669C"/>
    <w:rsid w:val="006823D1"/>
    <w:rsid w:val="006A68F6"/>
    <w:rsid w:val="006B3414"/>
    <w:rsid w:val="006B3758"/>
    <w:rsid w:val="006F67C1"/>
    <w:rsid w:val="007113CA"/>
    <w:rsid w:val="007350A5"/>
    <w:rsid w:val="0074708B"/>
    <w:rsid w:val="00782BB7"/>
    <w:rsid w:val="0079014F"/>
    <w:rsid w:val="007A58A3"/>
    <w:rsid w:val="007A7FB0"/>
    <w:rsid w:val="007B4B98"/>
    <w:rsid w:val="00824432"/>
    <w:rsid w:val="00826904"/>
    <w:rsid w:val="00862EF7"/>
    <w:rsid w:val="00882071"/>
    <w:rsid w:val="00882942"/>
    <w:rsid w:val="008A3FC8"/>
    <w:rsid w:val="008B2E0F"/>
    <w:rsid w:val="008B7251"/>
    <w:rsid w:val="008C282B"/>
    <w:rsid w:val="008F22A1"/>
    <w:rsid w:val="008F5411"/>
    <w:rsid w:val="008F5F8D"/>
    <w:rsid w:val="0093013F"/>
    <w:rsid w:val="00935560"/>
    <w:rsid w:val="00940100"/>
    <w:rsid w:val="00955CEF"/>
    <w:rsid w:val="009940DE"/>
    <w:rsid w:val="009B0221"/>
    <w:rsid w:val="009B7D6F"/>
    <w:rsid w:val="00A45B5C"/>
    <w:rsid w:val="00A47C85"/>
    <w:rsid w:val="00A91200"/>
    <w:rsid w:val="00AA1F72"/>
    <w:rsid w:val="00AC0FA8"/>
    <w:rsid w:val="00AD3116"/>
    <w:rsid w:val="00B152A9"/>
    <w:rsid w:val="00B75B9A"/>
    <w:rsid w:val="00BC136B"/>
    <w:rsid w:val="00BC1E0E"/>
    <w:rsid w:val="00BF0D80"/>
    <w:rsid w:val="00C03AD5"/>
    <w:rsid w:val="00C212AD"/>
    <w:rsid w:val="00C2157F"/>
    <w:rsid w:val="00C246DE"/>
    <w:rsid w:val="00C411CC"/>
    <w:rsid w:val="00C8792D"/>
    <w:rsid w:val="00C91A64"/>
    <w:rsid w:val="00CA6BA4"/>
    <w:rsid w:val="00CA7732"/>
    <w:rsid w:val="00CB4DC9"/>
    <w:rsid w:val="00CE4211"/>
    <w:rsid w:val="00CE5CDB"/>
    <w:rsid w:val="00D1424A"/>
    <w:rsid w:val="00D15A65"/>
    <w:rsid w:val="00D27B46"/>
    <w:rsid w:val="00D4482B"/>
    <w:rsid w:val="00D704A2"/>
    <w:rsid w:val="00D76874"/>
    <w:rsid w:val="00DD34C6"/>
    <w:rsid w:val="00DD3C2E"/>
    <w:rsid w:val="00DD4722"/>
    <w:rsid w:val="00DE76C8"/>
    <w:rsid w:val="00DF110B"/>
    <w:rsid w:val="00E17B0B"/>
    <w:rsid w:val="00E451E8"/>
    <w:rsid w:val="00E8704F"/>
    <w:rsid w:val="00EA4ABB"/>
    <w:rsid w:val="00F05115"/>
    <w:rsid w:val="00FA56E1"/>
    <w:rsid w:val="00FC1F08"/>
    <w:rsid w:val="00FC24DA"/>
    <w:rsid w:val="00FD4FD7"/>
    <w:rsid w:val="00FD7DA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0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4621D"/>
    <w:rPr>
      <w:sz w:val="18"/>
      <w:szCs w:val="18"/>
    </w:rPr>
  </w:style>
  <w:style w:type="paragraph" w:styleId="a4">
    <w:name w:val="annotation text"/>
    <w:basedOn w:val="a"/>
    <w:link w:val="a5"/>
    <w:uiPriority w:val="99"/>
    <w:semiHidden/>
    <w:unhideWhenUsed/>
    <w:rsid w:val="0024621D"/>
  </w:style>
  <w:style w:type="character" w:customStyle="1" w:styleId="a5">
    <w:name w:val="註解文字 字元"/>
    <w:basedOn w:val="a0"/>
    <w:link w:val="a4"/>
    <w:uiPriority w:val="99"/>
    <w:semiHidden/>
    <w:rsid w:val="0024621D"/>
  </w:style>
  <w:style w:type="paragraph" w:styleId="a6">
    <w:name w:val="annotation subject"/>
    <w:basedOn w:val="a4"/>
    <w:next w:val="a4"/>
    <w:link w:val="a7"/>
    <w:uiPriority w:val="99"/>
    <w:semiHidden/>
    <w:unhideWhenUsed/>
    <w:rsid w:val="0024621D"/>
    <w:rPr>
      <w:b/>
      <w:bCs/>
    </w:rPr>
  </w:style>
  <w:style w:type="character" w:customStyle="1" w:styleId="a7">
    <w:name w:val="註解主旨 字元"/>
    <w:basedOn w:val="a5"/>
    <w:link w:val="a6"/>
    <w:uiPriority w:val="99"/>
    <w:semiHidden/>
    <w:rsid w:val="0024621D"/>
    <w:rPr>
      <w:b/>
      <w:bCs/>
    </w:rPr>
  </w:style>
  <w:style w:type="paragraph" w:styleId="a8">
    <w:name w:val="Balloon Text"/>
    <w:basedOn w:val="a"/>
    <w:link w:val="a9"/>
    <w:uiPriority w:val="99"/>
    <w:semiHidden/>
    <w:unhideWhenUsed/>
    <w:rsid w:val="0024621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621D"/>
    <w:rPr>
      <w:rFonts w:asciiTheme="majorHAnsi" w:eastAsiaTheme="majorEastAsia" w:hAnsiTheme="majorHAnsi" w:cstheme="majorBidi"/>
      <w:sz w:val="18"/>
      <w:szCs w:val="18"/>
    </w:rPr>
  </w:style>
  <w:style w:type="paragraph" w:styleId="aa">
    <w:name w:val="header"/>
    <w:basedOn w:val="a"/>
    <w:link w:val="ab"/>
    <w:uiPriority w:val="99"/>
    <w:semiHidden/>
    <w:unhideWhenUsed/>
    <w:rsid w:val="007113CA"/>
    <w:pPr>
      <w:tabs>
        <w:tab w:val="center" w:pos="4153"/>
        <w:tab w:val="right" w:pos="8306"/>
      </w:tabs>
      <w:snapToGrid w:val="0"/>
    </w:pPr>
    <w:rPr>
      <w:sz w:val="20"/>
      <w:szCs w:val="20"/>
    </w:rPr>
  </w:style>
  <w:style w:type="character" w:customStyle="1" w:styleId="ab">
    <w:name w:val="頁首 字元"/>
    <w:basedOn w:val="a0"/>
    <w:link w:val="aa"/>
    <w:uiPriority w:val="99"/>
    <w:semiHidden/>
    <w:rsid w:val="007113CA"/>
    <w:rPr>
      <w:sz w:val="20"/>
      <w:szCs w:val="20"/>
    </w:rPr>
  </w:style>
  <w:style w:type="paragraph" w:styleId="ac">
    <w:name w:val="footer"/>
    <w:basedOn w:val="a"/>
    <w:link w:val="ad"/>
    <w:uiPriority w:val="99"/>
    <w:unhideWhenUsed/>
    <w:rsid w:val="007113CA"/>
    <w:pPr>
      <w:tabs>
        <w:tab w:val="center" w:pos="4153"/>
        <w:tab w:val="right" w:pos="8306"/>
      </w:tabs>
      <w:snapToGrid w:val="0"/>
    </w:pPr>
    <w:rPr>
      <w:sz w:val="20"/>
      <w:szCs w:val="20"/>
    </w:rPr>
  </w:style>
  <w:style w:type="character" w:customStyle="1" w:styleId="ad">
    <w:name w:val="頁尾 字元"/>
    <w:basedOn w:val="a0"/>
    <w:link w:val="ac"/>
    <w:uiPriority w:val="99"/>
    <w:rsid w:val="007113CA"/>
    <w:rPr>
      <w:sz w:val="20"/>
      <w:szCs w:val="20"/>
    </w:rPr>
  </w:style>
  <w:style w:type="paragraph" w:styleId="ae">
    <w:name w:val="List Paragraph"/>
    <w:basedOn w:val="a"/>
    <w:uiPriority w:val="34"/>
    <w:qFormat/>
    <w:rsid w:val="00C8792D"/>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4621D"/>
    <w:rPr>
      <w:sz w:val="18"/>
      <w:szCs w:val="18"/>
    </w:rPr>
  </w:style>
  <w:style w:type="paragraph" w:styleId="a4">
    <w:name w:val="annotation text"/>
    <w:basedOn w:val="a"/>
    <w:link w:val="a5"/>
    <w:uiPriority w:val="99"/>
    <w:semiHidden/>
    <w:unhideWhenUsed/>
    <w:rsid w:val="0024621D"/>
  </w:style>
  <w:style w:type="character" w:customStyle="1" w:styleId="a5">
    <w:name w:val="註解文字 字元"/>
    <w:basedOn w:val="a0"/>
    <w:link w:val="a4"/>
    <w:uiPriority w:val="99"/>
    <w:semiHidden/>
    <w:rsid w:val="0024621D"/>
  </w:style>
  <w:style w:type="paragraph" w:styleId="a6">
    <w:name w:val="annotation subject"/>
    <w:basedOn w:val="a4"/>
    <w:next w:val="a4"/>
    <w:link w:val="a7"/>
    <w:uiPriority w:val="99"/>
    <w:semiHidden/>
    <w:unhideWhenUsed/>
    <w:rsid w:val="0024621D"/>
    <w:rPr>
      <w:b/>
      <w:bCs/>
    </w:rPr>
  </w:style>
  <w:style w:type="character" w:customStyle="1" w:styleId="a7">
    <w:name w:val="註解主旨 字元"/>
    <w:basedOn w:val="a5"/>
    <w:link w:val="a6"/>
    <w:uiPriority w:val="99"/>
    <w:semiHidden/>
    <w:rsid w:val="0024621D"/>
    <w:rPr>
      <w:b/>
      <w:bCs/>
    </w:rPr>
  </w:style>
  <w:style w:type="paragraph" w:styleId="a8">
    <w:name w:val="Balloon Text"/>
    <w:basedOn w:val="a"/>
    <w:link w:val="a9"/>
    <w:uiPriority w:val="99"/>
    <w:semiHidden/>
    <w:unhideWhenUsed/>
    <w:rsid w:val="0024621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621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5</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ahome</cp:lastModifiedBy>
  <cp:revision>201</cp:revision>
  <cp:lastPrinted>2014-05-26T10:15:00Z</cp:lastPrinted>
  <dcterms:created xsi:type="dcterms:W3CDTF">2014-05-19T05:38:00Z</dcterms:created>
  <dcterms:modified xsi:type="dcterms:W3CDTF">2014-05-26T10:23:00Z</dcterms:modified>
</cp:coreProperties>
</file>