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DDD" w:rsidRPr="004F5A17" w:rsidRDefault="00E50DDD" w:rsidP="00027EF4">
      <w:pPr>
        <w:jc w:val="center"/>
        <w:rPr>
          <w:rFonts w:ascii="標楷體" w:eastAsia="標楷體" w:hAnsi="標楷體"/>
          <w:sz w:val="36"/>
          <w:szCs w:val="36"/>
        </w:rPr>
      </w:pPr>
      <w:r w:rsidRPr="004F5A17">
        <w:rPr>
          <w:rFonts w:ascii="標楷體" w:eastAsia="標楷體" w:hAnsi="標楷體" w:hint="eastAsia"/>
          <w:sz w:val="36"/>
          <w:szCs w:val="36"/>
        </w:rPr>
        <w:t>臺北市立啟明學校</w:t>
      </w:r>
    </w:p>
    <w:p w:rsidR="00E50DDD" w:rsidRPr="004F5A17" w:rsidRDefault="00E50DDD" w:rsidP="00027EF4">
      <w:pPr>
        <w:jc w:val="center"/>
        <w:rPr>
          <w:rFonts w:ascii="標楷體" w:eastAsia="標楷體" w:hAnsi="標楷體"/>
          <w:sz w:val="36"/>
          <w:szCs w:val="36"/>
        </w:rPr>
      </w:pPr>
    </w:p>
    <w:p w:rsidR="00E50DDD" w:rsidRPr="004F5A17" w:rsidRDefault="00E50DDD" w:rsidP="00027EF4">
      <w:pPr>
        <w:jc w:val="center"/>
        <w:rPr>
          <w:rFonts w:ascii="標楷體" w:eastAsia="標楷體" w:hAnsi="標楷體"/>
          <w:sz w:val="32"/>
          <w:szCs w:val="32"/>
        </w:rPr>
      </w:pPr>
      <w:r w:rsidRPr="004F5A17">
        <w:rPr>
          <w:rFonts w:ascii="標楷體" w:eastAsia="標楷體" w:hAnsi="標楷體"/>
          <w:sz w:val="32"/>
          <w:szCs w:val="32"/>
        </w:rPr>
        <w:t>102</w:t>
      </w:r>
      <w:r w:rsidRPr="004F5A17">
        <w:rPr>
          <w:rFonts w:ascii="標楷體" w:eastAsia="標楷體" w:hAnsi="標楷體" w:hint="eastAsia"/>
          <w:sz w:val="32"/>
          <w:szCs w:val="32"/>
        </w:rPr>
        <w:t>學年度第</w:t>
      </w:r>
      <w:r>
        <w:rPr>
          <w:rFonts w:ascii="標楷體" w:eastAsia="標楷體" w:hAnsi="標楷體"/>
          <w:sz w:val="32"/>
          <w:szCs w:val="32"/>
        </w:rPr>
        <w:t>2</w:t>
      </w:r>
      <w:r w:rsidRPr="004F5A17">
        <w:rPr>
          <w:rFonts w:ascii="標楷體" w:eastAsia="標楷體" w:hAnsi="標楷體" w:hint="eastAsia"/>
          <w:sz w:val="32"/>
          <w:szCs w:val="32"/>
        </w:rPr>
        <w:t>學期第</w:t>
      </w:r>
      <w:r>
        <w:rPr>
          <w:rFonts w:ascii="標楷體" w:eastAsia="標楷體" w:hAnsi="標楷體"/>
          <w:sz w:val="32"/>
          <w:szCs w:val="32"/>
        </w:rPr>
        <w:t>1</w:t>
      </w:r>
      <w:r>
        <w:rPr>
          <w:rFonts w:ascii="標楷體" w:eastAsia="標楷體" w:hAnsi="標楷體" w:hint="eastAsia"/>
          <w:sz w:val="32"/>
          <w:szCs w:val="32"/>
        </w:rPr>
        <w:t>次行政會議紀錄</w:t>
      </w:r>
    </w:p>
    <w:p w:rsidR="00E50DDD" w:rsidRPr="004F5A17" w:rsidRDefault="00E50DDD" w:rsidP="00027EF4">
      <w:pPr>
        <w:spacing w:line="440" w:lineRule="exact"/>
        <w:ind w:leftChars="60" w:left="850" w:hangingChars="252" w:hanging="706"/>
        <w:rPr>
          <w:rFonts w:ascii="標楷體" w:eastAsia="標楷體" w:hAnsi="標楷體"/>
          <w:sz w:val="28"/>
          <w:szCs w:val="28"/>
        </w:rPr>
      </w:pPr>
    </w:p>
    <w:p w:rsidR="00E50DDD" w:rsidRPr="004F5A17" w:rsidRDefault="00E50DDD"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壹</w:t>
      </w:r>
      <w:r w:rsidRPr="004F5A17">
        <w:rPr>
          <w:rFonts w:ascii="標楷體" w:eastAsia="標楷體" w:hAnsi="標楷體"/>
          <w:sz w:val="28"/>
          <w:szCs w:val="28"/>
        </w:rPr>
        <w:t>.</w:t>
      </w:r>
      <w:r w:rsidRPr="004F5A17">
        <w:rPr>
          <w:rFonts w:ascii="標楷體" w:eastAsia="標楷體" w:hAnsi="標楷體" w:hint="eastAsia"/>
          <w:sz w:val="28"/>
          <w:szCs w:val="28"/>
        </w:rPr>
        <w:t>日</w:t>
      </w:r>
      <w:r w:rsidRPr="004F5A17">
        <w:rPr>
          <w:rFonts w:ascii="標楷體" w:eastAsia="標楷體" w:hAnsi="標楷體"/>
          <w:sz w:val="28"/>
          <w:szCs w:val="28"/>
        </w:rPr>
        <w:t xml:space="preserve">  </w:t>
      </w:r>
      <w:r w:rsidRPr="004F5A17">
        <w:rPr>
          <w:rFonts w:ascii="標楷體" w:eastAsia="標楷體" w:hAnsi="標楷體" w:hint="eastAsia"/>
          <w:sz w:val="28"/>
          <w:szCs w:val="28"/>
        </w:rPr>
        <w:t>期：</w:t>
      </w:r>
      <w:r>
        <w:rPr>
          <w:rFonts w:ascii="標楷體" w:eastAsia="標楷體" w:hAnsi="標楷體"/>
          <w:sz w:val="28"/>
          <w:szCs w:val="28"/>
        </w:rPr>
        <w:t>103</w:t>
      </w:r>
      <w:r w:rsidRPr="004F5A17">
        <w:rPr>
          <w:rFonts w:ascii="標楷體" w:eastAsia="標楷體" w:hAnsi="標楷體" w:hint="eastAsia"/>
          <w:sz w:val="28"/>
          <w:szCs w:val="28"/>
        </w:rPr>
        <w:t>年</w:t>
      </w:r>
      <w:r>
        <w:rPr>
          <w:rFonts w:ascii="標楷體" w:eastAsia="標楷體" w:hAnsi="標楷體"/>
          <w:sz w:val="28"/>
          <w:szCs w:val="28"/>
        </w:rPr>
        <w:t>2</w:t>
      </w:r>
      <w:r w:rsidRPr="004F5A17">
        <w:rPr>
          <w:rFonts w:ascii="標楷體" w:eastAsia="標楷體" w:hAnsi="標楷體" w:hint="eastAsia"/>
          <w:sz w:val="28"/>
          <w:szCs w:val="28"/>
        </w:rPr>
        <w:t>月</w:t>
      </w:r>
      <w:r>
        <w:rPr>
          <w:rFonts w:ascii="標楷體" w:eastAsia="標楷體" w:hAnsi="標楷體"/>
          <w:sz w:val="28"/>
          <w:szCs w:val="28"/>
        </w:rPr>
        <w:t>19</w:t>
      </w:r>
      <w:r w:rsidRPr="004F5A17">
        <w:rPr>
          <w:rFonts w:ascii="標楷體" w:eastAsia="標楷體" w:hAnsi="標楷體" w:hint="eastAsia"/>
          <w:sz w:val="28"/>
          <w:szCs w:val="28"/>
        </w:rPr>
        <w:t>日</w:t>
      </w:r>
      <w:r w:rsidRPr="004F5A17">
        <w:rPr>
          <w:rFonts w:ascii="標楷體" w:eastAsia="標楷體" w:hAnsi="標楷體"/>
          <w:sz w:val="28"/>
          <w:szCs w:val="28"/>
        </w:rPr>
        <w:t>9</w:t>
      </w:r>
      <w:r w:rsidRPr="004F5A17">
        <w:rPr>
          <w:rFonts w:ascii="標楷體" w:eastAsia="標楷體" w:hAnsi="標楷體" w:hint="eastAsia"/>
          <w:sz w:val="28"/>
          <w:szCs w:val="28"/>
        </w:rPr>
        <w:t>點整</w:t>
      </w:r>
    </w:p>
    <w:p w:rsidR="00E50DDD" w:rsidRPr="004F5A17" w:rsidRDefault="00E50DDD"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貳</w:t>
      </w:r>
      <w:r w:rsidRPr="004F5A17">
        <w:rPr>
          <w:rFonts w:ascii="標楷體" w:eastAsia="標楷體" w:hAnsi="標楷體"/>
          <w:sz w:val="28"/>
          <w:szCs w:val="28"/>
        </w:rPr>
        <w:t>.</w:t>
      </w:r>
      <w:r w:rsidRPr="004F5A17">
        <w:rPr>
          <w:rFonts w:ascii="標楷體" w:eastAsia="標楷體" w:hAnsi="標楷體" w:hint="eastAsia"/>
          <w:sz w:val="28"/>
          <w:szCs w:val="28"/>
        </w:rPr>
        <w:t>地</w:t>
      </w:r>
      <w:r w:rsidRPr="004F5A17">
        <w:rPr>
          <w:rFonts w:ascii="標楷體" w:eastAsia="標楷體" w:hAnsi="標楷體"/>
          <w:sz w:val="28"/>
          <w:szCs w:val="28"/>
        </w:rPr>
        <w:t xml:space="preserve">  </w:t>
      </w:r>
      <w:r w:rsidRPr="004F5A17">
        <w:rPr>
          <w:rFonts w:ascii="標楷體" w:eastAsia="標楷體" w:hAnsi="標楷體" w:hint="eastAsia"/>
          <w:sz w:val="28"/>
          <w:szCs w:val="28"/>
        </w:rPr>
        <w:t>點：校史室</w:t>
      </w:r>
    </w:p>
    <w:p w:rsidR="00E50DDD" w:rsidRPr="004F5A17" w:rsidRDefault="00E50DDD"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參</w:t>
      </w:r>
      <w:r w:rsidRPr="004F5A17">
        <w:rPr>
          <w:rFonts w:ascii="標楷體" w:eastAsia="標楷體" w:hAnsi="標楷體"/>
          <w:sz w:val="28"/>
          <w:szCs w:val="28"/>
        </w:rPr>
        <w:t>.</w:t>
      </w:r>
      <w:r w:rsidRPr="004F5A17">
        <w:rPr>
          <w:rFonts w:ascii="標楷體" w:eastAsia="標楷體" w:hAnsi="標楷體" w:hint="eastAsia"/>
          <w:sz w:val="28"/>
          <w:szCs w:val="28"/>
        </w:rPr>
        <w:t>主</w:t>
      </w:r>
      <w:r w:rsidRPr="004F5A17">
        <w:rPr>
          <w:rFonts w:ascii="標楷體" w:eastAsia="標楷體" w:hAnsi="標楷體"/>
          <w:sz w:val="28"/>
          <w:szCs w:val="28"/>
        </w:rPr>
        <w:t xml:space="preserve">  </w:t>
      </w:r>
      <w:r w:rsidRPr="004F5A17">
        <w:rPr>
          <w:rFonts w:ascii="標楷體" w:eastAsia="標楷體" w:hAnsi="標楷體" w:hint="eastAsia"/>
          <w:sz w:val="28"/>
          <w:szCs w:val="28"/>
        </w:rPr>
        <w:t>席：校長胡冠璋</w:t>
      </w:r>
      <w:r w:rsidRPr="004F5A17">
        <w:rPr>
          <w:rFonts w:ascii="標楷體" w:eastAsia="標楷體" w:hAnsi="標楷體"/>
          <w:sz w:val="28"/>
          <w:szCs w:val="28"/>
        </w:rPr>
        <w:t xml:space="preserve">                        </w:t>
      </w:r>
      <w:r w:rsidRPr="004F5A17">
        <w:rPr>
          <w:rFonts w:ascii="標楷體" w:eastAsia="標楷體" w:hAnsi="標楷體" w:hint="eastAsia"/>
          <w:sz w:val="28"/>
          <w:szCs w:val="28"/>
        </w:rPr>
        <w:t>記錄：許月紅</w:t>
      </w:r>
    </w:p>
    <w:p w:rsidR="00E50DDD" w:rsidRPr="004F5A17" w:rsidRDefault="00E50DDD" w:rsidP="00027EF4">
      <w:pPr>
        <w:tabs>
          <w:tab w:val="left" w:pos="8310"/>
        </w:tabs>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肆</w:t>
      </w:r>
      <w:r w:rsidRPr="004F5A17">
        <w:rPr>
          <w:rFonts w:ascii="標楷體" w:eastAsia="標楷體" w:hAnsi="標楷體"/>
          <w:sz w:val="28"/>
          <w:szCs w:val="28"/>
        </w:rPr>
        <w:t>.</w:t>
      </w:r>
      <w:r w:rsidRPr="004F5A17">
        <w:rPr>
          <w:rFonts w:ascii="標楷體" w:eastAsia="標楷體" w:hAnsi="標楷體" w:hint="eastAsia"/>
          <w:sz w:val="28"/>
          <w:szCs w:val="28"/>
        </w:rPr>
        <w:t>出列席人員：主任、組長</w:t>
      </w:r>
      <w:r w:rsidRPr="004F5A17">
        <w:rPr>
          <w:rFonts w:ascii="標楷體" w:eastAsia="標楷體" w:hAnsi="標楷體"/>
          <w:sz w:val="28"/>
          <w:szCs w:val="28"/>
        </w:rPr>
        <w:t xml:space="preserve">  </w:t>
      </w:r>
      <w:r w:rsidRPr="004F5A17">
        <w:rPr>
          <w:rFonts w:ascii="標楷體" w:eastAsia="標楷體" w:hAnsi="標楷體"/>
          <w:sz w:val="28"/>
          <w:szCs w:val="28"/>
        </w:rPr>
        <w:tab/>
      </w:r>
    </w:p>
    <w:p w:rsidR="00E50DDD" w:rsidRDefault="00E50DDD"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伍</w:t>
      </w:r>
      <w:r w:rsidRPr="004F5A17">
        <w:rPr>
          <w:rFonts w:ascii="標楷體" w:eastAsia="標楷體" w:hAnsi="標楷體"/>
          <w:sz w:val="28"/>
          <w:szCs w:val="28"/>
        </w:rPr>
        <w:t>.</w:t>
      </w:r>
      <w:r w:rsidRPr="004F5A17">
        <w:rPr>
          <w:rFonts w:ascii="標楷體" w:eastAsia="標楷體" w:hAnsi="標楷體" w:hint="eastAsia"/>
          <w:sz w:val="28"/>
          <w:szCs w:val="28"/>
        </w:rPr>
        <w:t>主席報告：</w:t>
      </w:r>
    </w:p>
    <w:p w:rsidR="00E50DDD" w:rsidRPr="004F5A17" w:rsidRDefault="00E50DDD" w:rsidP="00027EF4">
      <w:pPr>
        <w:spacing w:line="440" w:lineRule="exact"/>
        <w:ind w:leftChars="60" w:left="850" w:hangingChars="252" w:hanging="706"/>
        <w:rPr>
          <w:rFonts w:ascii="標楷體" w:eastAsia="標楷體" w:hAnsi="標楷體"/>
          <w:sz w:val="28"/>
          <w:szCs w:val="28"/>
        </w:rPr>
      </w:pPr>
      <w:r>
        <w:rPr>
          <w:rFonts w:ascii="標楷體" w:eastAsia="標楷體" w:hAnsi="標楷體" w:hint="eastAsia"/>
          <w:sz w:val="28"/>
          <w:szCs w:val="28"/>
        </w:rPr>
        <w:t>陸</w:t>
      </w:r>
      <w:r>
        <w:rPr>
          <w:rFonts w:ascii="標楷體" w:eastAsia="標楷體" w:hAnsi="標楷體"/>
          <w:sz w:val="28"/>
          <w:szCs w:val="28"/>
        </w:rPr>
        <w:t>.</w:t>
      </w:r>
      <w:r>
        <w:rPr>
          <w:rFonts w:ascii="標楷體" w:eastAsia="標楷體" w:hAnsi="標楷體" w:hint="eastAsia"/>
          <w:sz w:val="28"/>
          <w:szCs w:val="28"/>
        </w:rPr>
        <w:t>各處室報告</w:t>
      </w:r>
    </w:p>
    <w:p w:rsidR="00E50DDD" w:rsidRPr="001479F9" w:rsidRDefault="00E50DDD" w:rsidP="008C0F9D">
      <w:pPr>
        <w:spacing w:line="440" w:lineRule="exact"/>
        <w:ind w:left="0" w:firstLineChars="200" w:firstLine="560"/>
        <w:rPr>
          <w:rFonts w:ascii="標楷體" w:eastAsia="標楷體" w:hAnsi="標楷體"/>
          <w:sz w:val="28"/>
          <w:szCs w:val="28"/>
        </w:rPr>
      </w:pPr>
      <w:proofErr w:type="gramStart"/>
      <w:r w:rsidRPr="001479F9">
        <w:rPr>
          <w:rFonts w:ascii="標楷體" w:eastAsia="標楷體" w:hAnsi="標楷體" w:hint="eastAsia"/>
          <w:sz w:val="28"/>
          <w:szCs w:val="28"/>
        </w:rPr>
        <w:t>一</w:t>
      </w:r>
      <w:proofErr w:type="gramEnd"/>
      <w:r w:rsidRPr="001479F9">
        <w:rPr>
          <w:rFonts w:ascii="標楷體" w:eastAsia="標楷體" w:hAnsi="標楷體"/>
          <w:sz w:val="28"/>
          <w:szCs w:val="28"/>
        </w:rPr>
        <w:t>.</w:t>
      </w:r>
      <w:r w:rsidRPr="001479F9">
        <w:rPr>
          <w:rFonts w:ascii="標楷體" w:eastAsia="標楷體" w:hAnsi="標楷體" w:hint="eastAsia"/>
          <w:sz w:val="28"/>
          <w:szCs w:val="28"/>
        </w:rPr>
        <w:t>教務處</w:t>
      </w:r>
    </w:p>
    <w:p w:rsidR="00E50DDD" w:rsidRPr="005419C3" w:rsidRDefault="00E50DDD" w:rsidP="00675ECF">
      <w:pPr>
        <w:spacing w:line="440" w:lineRule="exact"/>
        <w:ind w:leftChars="286" w:left="1051" w:hangingChars="152" w:hanging="365"/>
        <w:rPr>
          <w:rFonts w:ascii="標楷體" w:eastAsia="標楷體" w:hAnsi="標楷體"/>
          <w:szCs w:val="24"/>
        </w:rPr>
      </w:pPr>
      <w:r>
        <w:rPr>
          <w:rFonts w:ascii="標楷體" w:eastAsia="標楷體" w:hAnsi="標楷體"/>
          <w:szCs w:val="24"/>
        </w:rPr>
        <w:t xml:space="preserve">  </w:t>
      </w:r>
      <w:r w:rsidRPr="005419C3">
        <w:rPr>
          <w:rFonts w:ascii="標楷體" w:eastAsia="標楷體" w:hAnsi="標楷體"/>
          <w:szCs w:val="24"/>
        </w:rPr>
        <w:t xml:space="preserve"> (</w:t>
      </w:r>
      <w:proofErr w:type="gramStart"/>
      <w:r w:rsidRPr="005419C3">
        <w:rPr>
          <w:rFonts w:ascii="標楷體" w:eastAsia="標楷體" w:hAnsi="標楷體" w:hint="eastAsia"/>
          <w:szCs w:val="24"/>
        </w:rPr>
        <w:t>一</w:t>
      </w:r>
      <w:proofErr w:type="gramEnd"/>
      <w:r w:rsidRPr="005419C3">
        <w:rPr>
          <w:rFonts w:ascii="標楷體" w:eastAsia="標楷體" w:hAnsi="標楷體"/>
          <w:szCs w:val="24"/>
        </w:rPr>
        <w:t>)</w:t>
      </w:r>
      <w:r w:rsidRPr="005419C3">
        <w:rPr>
          <w:rFonts w:ascii="標楷體" w:eastAsia="標楷體" w:hAnsi="標楷體" w:hint="eastAsia"/>
          <w:szCs w:val="24"/>
        </w:rPr>
        <w:t>教學組</w:t>
      </w:r>
    </w:p>
    <w:p w:rsidR="00E50DDD" w:rsidRPr="005419C3" w:rsidRDefault="00E50DDD" w:rsidP="00A9161F">
      <w:pPr>
        <w:ind w:leftChars="470" w:left="1373" w:hangingChars="102" w:hanging="245"/>
        <w:rPr>
          <w:rFonts w:ascii="標楷體" w:eastAsia="標楷體" w:hAnsi="標楷體"/>
          <w:szCs w:val="24"/>
        </w:rPr>
      </w:pPr>
      <w:r w:rsidRPr="005419C3">
        <w:rPr>
          <w:rFonts w:ascii="標楷體" w:eastAsia="標楷體" w:hAnsi="標楷體"/>
          <w:szCs w:val="24"/>
        </w:rPr>
        <w:t xml:space="preserve">   1.</w:t>
      </w:r>
      <w:r w:rsidRPr="005419C3">
        <w:rPr>
          <w:rFonts w:ascii="標楷體" w:eastAsia="標楷體" w:hAnsi="標楷體" w:hint="eastAsia"/>
          <w:szCs w:val="24"/>
        </w:rPr>
        <w:t>報告事項</w:t>
      </w:r>
    </w:p>
    <w:p w:rsidR="00E50DDD" w:rsidRPr="005419C3" w:rsidRDefault="00E50DDD" w:rsidP="006521B3">
      <w:pPr>
        <w:ind w:left="0" w:firstLineChars="700" w:firstLine="1680"/>
        <w:rPr>
          <w:rFonts w:ascii="標楷體" w:eastAsia="標楷體" w:hAnsi="標楷體"/>
          <w:szCs w:val="24"/>
        </w:rPr>
      </w:pPr>
      <w:r>
        <w:rPr>
          <w:rFonts w:ascii="標楷體" w:eastAsia="標楷體" w:hAnsi="標楷體"/>
          <w:szCs w:val="24"/>
        </w:rPr>
        <w:t>(1)</w:t>
      </w:r>
      <w:r w:rsidRPr="005419C3">
        <w:rPr>
          <w:rFonts w:ascii="標楷體" w:eastAsia="標楷體" w:hAnsi="標楷體" w:hint="eastAsia"/>
          <w:szCs w:val="24"/>
        </w:rPr>
        <w:t>自</w:t>
      </w:r>
      <w:r w:rsidRPr="005419C3">
        <w:rPr>
          <w:rFonts w:ascii="標楷體" w:eastAsia="標楷體" w:hAnsi="標楷體"/>
          <w:szCs w:val="24"/>
        </w:rPr>
        <w:t>2/13</w:t>
      </w:r>
      <w:r w:rsidRPr="005419C3">
        <w:rPr>
          <w:rFonts w:ascii="標楷體" w:eastAsia="標楷體" w:hAnsi="標楷體" w:hint="eastAsia"/>
          <w:szCs w:val="24"/>
        </w:rPr>
        <w:t>起增聘</w:t>
      </w:r>
      <w:r w:rsidRPr="005419C3">
        <w:rPr>
          <w:rFonts w:ascii="標楷體" w:eastAsia="標楷體" w:hAnsi="標楷體"/>
          <w:szCs w:val="24"/>
        </w:rPr>
        <w:t>1</w:t>
      </w:r>
      <w:r w:rsidRPr="005419C3">
        <w:rPr>
          <w:rFonts w:ascii="標楷體" w:eastAsia="標楷體" w:hAnsi="標楷體" w:hint="eastAsia"/>
          <w:szCs w:val="24"/>
        </w:rPr>
        <w:t>名臨時教師助理員鄭</w:t>
      </w:r>
      <w:proofErr w:type="gramStart"/>
      <w:r w:rsidRPr="005419C3">
        <w:rPr>
          <w:rFonts w:ascii="標楷體" w:eastAsia="標楷體" w:hAnsi="標楷體" w:hint="eastAsia"/>
          <w:szCs w:val="24"/>
        </w:rPr>
        <w:t>焜蓓</w:t>
      </w:r>
      <w:proofErr w:type="gramEnd"/>
      <w:r w:rsidRPr="005419C3">
        <w:rPr>
          <w:rFonts w:ascii="標楷體" w:eastAsia="標楷體" w:hAnsi="標楷體" w:hint="eastAsia"/>
          <w:szCs w:val="24"/>
        </w:rPr>
        <w:t>。</w:t>
      </w:r>
      <w:bookmarkStart w:id="0" w:name="_GoBack"/>
      <w:bookmarkEnd w:id="0"/>
    </w:p>
    <w:p w:rsidR="00E50DDD" w:rsidRPr="005419C3" w:rsidRDefault="00E50DDD" w:rsidP="006521B3">
      <w:pPr>
        <w:ind w:leftChars="700" w:left="2040" w:hangingChars="150" w:hanging="360"/>
        <w:rPr>
          <w:rFonts w:ascii="標楷體" w:eastAsia="標楷體" w:hAnsi="標楷體"/>
          <w:szCs w:val="24"/>
        </w:rPr>
      </w:pPr>
      <w:r>
        <w:rPr>
          <w:rFonts w:ascii="標楷體" w:eastAsia="標楷體" w:hAnsi="標楷體"/>
          <w:szCs w:val="24"/>
        </w:rPr>
        <w:t>(2)</w:t>
      </w:r>
      <w:r w:rsidRPr="005419C3">
        <w:rPr>
          <w:rFonts w:ascii="標楷體" w:eastAsia="標楷體" w:hAnsi="標楷體"/>
          <w:szCs w:val="24"/>
        </w:rPr>
        <w:t>2/24</w:t>
      </w:r>
      <w:r w:rsidRPr="005419C3">
        <w:rPr>
          <w:rFonts w:ascii="標楷體" w:eastAsia="標楷體" w:hAnsi="標楷體" w:hint="eastAsia"/>
          <w:szCs w:val="24"/>
        </w:rPr>
        <w:t>至</w:t>
      </w:r>
      <w:r w:rsidRPr="005419C3">
        <w:rPr>
          <w:rFonts w:ascii="標楷體" w:eastAsia="標楷體" w:hAnsi="標楷體"/>
          <w:szCs w:val="24"/>
        </w:rPr>
        <w:t>6/13</w:t>
      </w:r>
      <w:r w:rsidRPr="005419C3">
        <w:rPr>
          <w:rFonts w:ascii="標楷體" w:eastAsia="標楷體" w:hAnsi="標楷體" w:hint="eastAsia"/>
          <w:szCs w:val="24"/>
        </w:rPr>
        <w:t>起</w:t>
      </w:r>
      <w:proofErr w:type="gramStart"/>
      <w:r w:rsidRPr="005419C3">
        <w:rPr>
          <w:rFonts w:ascii="標楷體" w:eastAsia="標楷體" w:hAnsi="標楷體" w:hint="eastAsia"/>
          <w:szCs w:val="24"/>
        </w:rPr>
        <w:t>國小部及國中</w:t>
      </w:r>
      <w:proofErr w:type="gramEnd"/>
      <w:r w:rsidRPr="005419C3">
        <w:rPr>
          <w:rFonts w:ascii="標楷體" w:eastAsia="標楷體" w:hAnsi="標楷體" w:hint="eastAsia"/>
          <w:szCs w:val="24"/>
        </w:rPr>
        <w:t>部課後照顧開始上課，名單如下</w:t>
      </w:r>
    </w:p>
    <w:tbl>
      <w:tblPr>
        <w:tblW w:w="0" w:type="auto"/>
        <w:tblInd w:w="1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0"/>
        <w:gridCol w:w="1710"/>
        <w:gridCol w:w="1669"/>
        <w:gridCol w:w="1669"/>
      </w:tblGrid>
      <w:tr w:rsidR="00E50DDD" w:rsidRPr="005419C3" w:rsidTr="0020218F">
        <w:tc>
          <w:tcPr>
            <w:tcW w:w="6758" w:type="dxa"/>
            <w:gridSpan w:val="4"/>
          </w:tcPr>
          <w:p w:rsidR="00E50DDD" w:rsidRPr="0020218F" w:rsidRDefault="00E50DDD" w:rsidP="0020218F">
            <w:pPr>
              <w:spacing w:line="440" w:lineRule="exact"/>
              <w:ind w:left="0"/>
              <w:jc w:val="center"/>
              <w:rPr>
                <w:rFonts w:ascii="標楷體" w:eastAsia="標楷體" w:hAnsi="標楷體"/>
                <w:szCs w:val="24"/>
              </w:rPr>
            </w:pPr>
            <w:r w:rsidRPr="0020218F">
              <w:rPr>
                <w:rFonts w:ascii="標楷體" w:eastAsia="標楷體" w:hAnsi="標楷體" w:hint="eastAsia"/>
                <w:szCs w:val="24"/>
              </w:rPr>
              <w:t>國小部課後照顧專班</w:t>
            </w:r>
          </w:p>
        </w:tc>
      </w:tr>
      <w:tr w:rsidR="00E50DDD" w:rsidRPr="005419C3" w:rsidTr="0020218F">
        <w:tc>
          <w:tcPr>
            <w:tcW w:w="1710" w:type="dxa"/>
          </w:tcPr>
          <w:p w:rsidR="00E50DDD" w:rsidRPr="0020218F" w:rsidRDefault="00E50DDD" w:rsidP="0020218F">
            <w:pPr>
              <w:spacing w:line="440" w:lineRule="exact"/>
              <w:ind w:left="0"/>
              <w:jc w:val="center"/>
              <w:rPr>
                <w:rFonts w:ascii="標楷體" w:eastAsia="標楷體" w:hAnsi="標楷體"/>
                <w:szCs w:val="24"/>
              </w:rPr>
            </w:pPr>
            <w:r w:rsidRPr="0020218F">
              <w:rPr>
                <w:rFonts w:ascii="標楷體" w:eastAsia="標楷體" w:hAnsi="標楷體" w:hint="eastAsia"/>
                <w:szCs w:val="24"/>
              </w:rPr>
              <w:t>週一</w:t>
            </w:r>
          </w:p>
        </w:tc>
        <w:tc>
          <w:tcPr>
            <w:tcW w:w="1710" w:type="dxa"/>
          </w:tcPr>
          <w:p w:rsidR="00E50DDD" w:rsidRPr="0020218F" w:rsidRDefault="00E50DDD" w:rsidP="0020218F">
            <w:pPr>
              <w:spacing w:line="440" w:lineRule="exact"/>
              <w:ind w:left="0"/>
              <w:jc w:val="center"/>
              <w:rPr>
                <w:rFonts w:ascii="標楷體" w:eastAsia="標楷體" w:hAnsi="標楷體"/>
                <w:szCs w:val="24"/>
              </w:rPr>
            </w:pPr>
            <w:r w:rsidRPr="0020218F">
              <w:rPr>
                <w:rFonts w:ascii="標楷體" w:eastAsia="標楷體" w:hAnsi="標楷體" w:hint="eastAsia"/>
                <w:szCs w:val="24"/>
              </w:rPr>
              <w:t>週二</w:t>
            </w:r>
          </w:p>
        </w:tc>
        <w:tc>
          <w:tcPr>
            <w:tcW w:w="1669" w:type="dxa"/>
          </w:tcPr>
          <w:p w:rsidR="00E50DDD" w:rsidRPr="0020218F" w:rsidRDefault="00E50DDD" w:rsidP="0020218F">
            <w:pPr>
              <w:spacing w:line="440" w:lineRule="exact"/>
              <w:ind w:left="0"/>
              <w:jc w:val="center"/>
              <w:rPr>
                <w:rFonts w:ascii="標楷體" w:eastAsia="標楷體" w:hAnsi="標楷體"/>
                <w:szCs w:val="24"/>
              </w:rPr>
            </w:pPr>
            <w:r w:rsidRPr="0020218F">
              <w:rPr>
                <w:rFonts w:ascii="標楷體" w:eastAsia="標楷體" w:hAnsi="標楷體" w:hint="eastAsia"/>
                <w:szCs w:val="24"/>
              </w:rPr>
              <w:t>週三</w:t>
            </w:r>
          </w:p>
        </w:tc>
        <w:tc>
          <w:tcPr>
            <w:tcW w:w="1669" w:type="dxa"/>
          </w:tcPr>
          <w:p w:rsidR="00E50DDD" w:rsidRPr="0020218F" w:rsidRDefault="00E50DDD" w:rsidP="0020218F">
            <w:pPr>
              <w:spacing w:line="440" w:lineRule="exact"/>
              <w:ind w:left="0"/>
              <w:jc w:val="center"/>
              <w:rPr>
                <w:rFonts w:ascii="標楷體" w:eastAsia="標楷體" w:hAnsi="標楷體"/>
                <w:szCs w:val="24"/>
              </w:rPr>
            </w:pPr>
            <w:r w:rsidRPr="0020218F">
              <w:rPr>
                <w:rFonts w:ascii="標楷體" w:eastAsia="標楷體" w:hAnsi="標楷體" w:hint="eastAsia"/>
                <w:szCs w:val="24"/>
              </w:rPr>
              <w:t>週四</w:t>
            </w:r>
          </w:p>
        </w:tc>
      </w:tr>
      <w:tr w:rsidR="00E50DDD" w:rsidRPr="005419C3" w:rsidTr="0020218F">
        <w:tc>
          <w:tcPr>
            <w:tcW w:w="1710" w:type="dxa"/>
          </w:tcPr>
          <w:p w:rsidR="00E50DDD" w:rsidRPr="0020218F" w:rsidRDefault="00E50DDD" w:rsidP="00097139">
            <w:pPr>
              <w:spacing w:line="320" w:lineRule="exact"/>
              <w:ind w:left="0"/>
              <w:rPr>
                <w:rFonts w:ascii="標楷體" w:eastAsia="標楷體" w:hAnsi="標楷體"/>
                <w:szCs w:val="24"/>
              </w:rPr>
            </w:pPr>
            <w:r w:rsidRPr="0020218F">
              <w:rPr>
                <w:rFonts w:ascii="標楷體" w:eastAsia="標楷體" w:hAnsi="標楷體" w:hint="eastAsia"/>
                <w:szCs w:val="24"/>
              </w:rPr>
              <w:t>解○洋、周○</w:t>
            </w:r>
            <w:proofErr w:type="gramStart"/>
            <w:r w:rsidRPr="0020218F">
              <w:rPr>
                <w:rFonts w:ascii="標楷體" w:eastAsia="標楷體" w:hAnsi="標楷體" w:hint="eastAsia"/>
                <w:szCs w:val="24"/>
              </w:rPr>
              <w:t>蓁</w:t>
            </w:r>
            <w:proofErr w:type="gramEnd"/>
          </w:p>
          <w:p w:rsidR="00E50DDD" w:rsidRPr="0020218F" w:rsidRDefault="00E50DDD" w:rsidP="00097139">
            <w:pPr>
              <w:spacing w:line="320" w:lineRule="exact"/>
              <w:ind w:left="0"/>
              <w:rPr>
                <w:rFonts w:ascii="標楷體" w:eastAsia="標楷體" w:hAnsi="標楷體"/>
                <w:szCs w:val="24"/>
              </w:rPr>
            </w:pPr>
            <w:r w:rsidRPr="0020218F">
              <w:rPr>
                <w:rFonts w:ascii="標楷體" w:eastAsia="標楷體" w:hAnsi="標楷體" w:hint="eastAsia"/>
                <w:szCs w:val="24"/>
              </w:rPr>
              <w:t>楊○庭</w:t>
            </w:r>
          </w:p>
        </w:tc>
        <w:tc>
          <w:tcPr>
            <w:tcW w:w="1710" w:type="dxa"/>
          </w:tcPr>
          <w:p w:rsidR="00E50DDD" w:rsidRPr="0020218F" w:rsidRDefault="00E50DDD" w:rsidP="00097139">
            <w:pPr>
              <w:spacing w:line="320" w:lineRule="exact"/>
              <w:ind w:left="0"/>
              <w:rPr>
                <w:rFonts w:ascii="標楷體" w:eastAsia="標楷體" w:hAnsi="標楷體"/>
                <w:szCs w:val="24"/>
              </w:rPr>
            </w:pPr>
            <w:r w:rsidRPr="0020218F">
              <w:rPr>
                <w:rFonts w:ascii="標楷體" w:eastAsia="標楷體" w:hAnsi="標楷體" w:hint="eastAsia"/>
                <w:szCs w:val="24"/>
              </w:rPr>
              <w:t>解○洋、周○</w:t>
            </w:r>
            <w:proofErr w:type="gramStart"/>
            <w:r w:rsidRPr="0020218F">
              <w:rPr>
                <w:rFonts w:ascii="標楷體" w:eastAsia="標楷體" w:hAnsi="標楷體" w:hint="eastAsia"/>
                <w:szCs w:val="24"/>
              </w:rPr>
              <w:t>蓁</w:t>
            </w:r>
            <w:proofErr w:type="gramEnd"/>
          </w:p>
          <w:p w:rsidR="00E50DDD" w:rsidRPr="0020218F" w:rsidRDefault="00E50DDD" w:rsidP="00097139">
            <w:pPr>
              <w:spacing w:line="320" w:lineRule="exact"/>
              <w:ind w:left="0"/>
              <w:rPr>
                <w:rFonts w:ascii="標楷體" w:eastAsia="標楷體" w:hAnsi="標楷體"/>
                <w:szCs w:val="24"/>
              </w:rPr>
            </w:pPr>
            <w:r w:rsidRPr="0020218F">
              <w:rPr>
                <w:rFonts w:ascii="標楷體" w:eastAsia="標楷體" w:hAnsi="標楷體" w:hint="eastAsia"/>
                <w:szCs w:val="24"/>
              </w:rPr>
              <w:t>陳○宇</w:t>
            </w:r>
          </w:p>
        </w:tc>
        <w:tc>
          <w:tcPr>
            <w:tcW w:w="1669" w:type="dxa"/>
          </w:tcPr>
          <w:p w:rsidR="00E50DDD" w:rsidRPr="0020218F" w:rsidRDefault="00E50DDD" w:rsidP="00097139">
            <w:pPr>
              <w:spacing w:line="320" w:lineRule="exact"/>
              <w:ind w:left="0"/>
              <w:rPr>
                <w:rFonts w:ascii="標楷體" w:eastAsia="標楷體" w:hAnsi="標楷體"/>
                <w:szCs w:val="24"/>
              </w:rPr>
            </w:pPr>
            <w:r w:rsidRPr="0020218F">
              <w:rPr>
                <w:rFonts w:ascii="標楷體" w:eastAsia="標楷體" w:hAnsi="標楷體" w:hint="eastAsia"/>
                <w:szCs w:val="24"/>
              </w:rPr>
              <w:t>解○洋、周○</w:t>
            </w:r>
            <w:proofErr w:type="gramStart"/>
            <w:r w:rsidRPr="0020218F">
              <w:rPr>
                <w:rFonts w:ascii="標楷體" w:eastAsia="標楷體" w:hAnsi="標楷體" w:hint="eastAsia"/>
                <w:szCs w:val="24"/>
              </w:rPr>
              <w:t>蓁</w:t>
            </w:r>
            <w:proofErr w:type="gramEnd"/>
          </w:p>
          <w:p w:rsidR="00E50DDD" w:rsidRPr="0020218F" w:rsidRDefault="00E50DDD" w:rsidP="00097139">
            <w:pPr>
              <w:spacing w:line="320" w:lineRule="exact"/>
              <w:ind w:left="0"/>
              <w:rPr>
                <w:rFonts w:ascii="標楷體" w:eastAsia="標楷體" w:hAnsi="標楷體"/>
                <w:szCs w:val="24"/>
              </w:rPr>
            </w:pPr>
            <w:r w:rsidRPr="0020218F">
              <w:rPr>
                <w:rFonts w:ascii="標楷體" w:eastAsia="標楷體" w:hAnsi="標楷體" w:hint="eastAsia"/>
                <w:szCs w:val="24"/>
              </w:rPr>
              <w:t>陳○宇、楊○庭</w:t>
            </w:r>
          </w:p>
          <w:p w:rsidR="00E50DDD" w:rsidRPr="0020218F" w:rsidRDefault="00E50DDD" w:rsidP="00097139">
            <w:pPr>
              <w:spacing w:line="320" w:lineRule="exact"/>
              <w:ind w:left="0"/>
              <w:rPr>
                <w:rFonts w:ascii="標楷體" w:eastAsia="標楷體" w:hAnsi="標楷體"/>
                <w:szCs w:val="24"/>
              </w:rPr>
            </w:pPr>
            <w:r w:rsidRPr="0020218F">
              <w:rPr>
                <w:rFonts w:ascii="標楷體" w:eastAsia="標楷體" w:hAnsi="標楷體" w:hint="eastAsia"/>
                <w:szCs w:val="24"/>
              </w:rPr>
              <w:t>胡○</w:t>
            </w:r>
            <w:proofErr w:type="gramStart"/>
            <w:r w:rsidRPr="0020218F">
              <w:rPr>
                <w:rFonts w:ascii="標楷體" w:eastAsia="標楷體" w:hAnsi="標楷體" w:hint="eastAsia"/>
                <w:szCs w:val="24"/>
              </w:rPr>
              <w:t>璇</w:t>
            </w:r>
            <w:proofErr w:type="gramEnd"/>
            <w:r w:rsidRPr="0020218F">
              <w:rPr>
                <w:rFonts w:ascii="標楷體" w:eastAsia="標楷體" w:hAnsi="標楷體" w:hint="eastAsia"/>
                <w:szCs w:val="24"/>
              </w:rPr>
              <w:t>、胡○文</w:t>
            </w:r>
          </w:p>
          <w:p w:rsidR="00E50DDD" w:rsidRPr="0020218F" w:rsidRDefault="00E50DDD" w:rsidP="00097139">
            <w:pPr>
              <w:spacing w:line="320" w:lineRule="exact"/>
              <w:ind w:left="0"/>
              <w:rPr>
                <w:rFonts w:ascii="標楷體" w:eastAsia="標楷體" w:hAnsi="標楷體"/>
                <w:szCs w:val="24"/>
              </w:rPr>
            </w:pPr>
            <w:r w:rsidRPr="0020218F">
              <w:rPr>
                <w:rFonts w:ascii="標楷體" w:eastAsia="標楷體" w:hAnsi="標楷體" w:hint="eastAsia"/>
                <w:szCs w:val="24"/>
              </w:rPr>
              <w:t>李○均、楊○儒</w:t>
            </w:r>
          </w:p>
        </w:tc>
        <w:tc>
          <w:tcPr>
            <w:tcW w:w="1669" w:type="dxa"/>
          </w:tcPr>
          <w:p w:rsidR="00E50DDD" w:rsidRPr="0020218F" w:rsidRDefault="00E50DDD" w:rsidP="00097139">
            <w:pPr>
              <w:spacing w:line="320" w:lineRule="exact"/>
              <w:ind w:left="0"/>
              <w:rPr>
                <w:rFonts w:ascii="標楷體" w:eastAsia="標楷體" w:hAnsi="標楷體"/>
                <w:szCs w:val="24"/>
              </w:rPr>
            </w:pPr>
            <w:r w:rsidRPr="0020218F">
              <w:rPr>
                <w:rFonts w:ascii="標楷體" w:eastAsia="標楷體" w:hAnsi="標楷體" w:hint="eastAsia"/>
                <w:szCs w:val="24"/>
              </w:rPr>
              <w:t>解○洋、周○</w:t>
            </w:r>
            <w:proofErr w:type="gramStart"/>
            <w:r w:rsidRPr="0020218F">
              <w:rPr>
                <w:rFonts w:ascii="標楷體" w:eastAsia="標楷體" w:hAnsi="標楷體" w:hint="eastAsia"/>
                <w:szCs w:val="24"/>
              </w:rPr>
              <w:t>蓁</w:t>
            </w:r>
            <w:proofErr w:type="gramEnd"/>
          </w:p>
          <w:p w:rsidR="00E50DDD" w:rsidRPr="0020218F" w:rsidRDefault="00E50DDD" w:rsidP="00097139">
            <w:pPr>
              <w:spacing w:line="320" w:lineRule="exact"/>
              <w:ind w:left="0"/>
              <w:rPr>
                <w:rFonts w:ascii="標楷體" w:eastAsia="標楷體" w:hAnsi="標楷體"/>
                <w:szCs w:val="24"/>
              </w:rPr>
            </w:pPr>
            <w:r w:rsidRPr="0020218F">
              <w:rPr>
                <w:rFonts w:ascii="標楷體" w:eastAsia="標楷體" w:hAnsi="標楷體" w:hint="eastAsia"/>
                <w:szCs w:val="24"/>
              </w:rPr>
              <w:t>陳○宇</w:t>
            </w:r>
          </w:p>
        </w:tc>
      </w:tr>
    </w:tbl>
    <w:p w:rsidR="00E50DDD" w:rsidRPr="005419C3" w:rsidRDefault="00E50DDD" w:rsidP="00324832">
      <w:pPr>
        <w:spacing w:line="440" w:lineRule="exact"/>
        <w:ind w:left="1764"/>
        <w:rPr>
          <w:rFonts w:ascii="標楷體" w:eastAsia="標楷體" w:hAnsi="標楷體"/>
          <w:szCs w:val="24"/>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7"/>
        <w:gridCol w:w="1351"/>
        <w:gridCol w:w="1351"/>
        <w:gridCol w:w="1352"/>
        <w:gridCol w:w="1352"/>
      </w:tblGrid>
      <w:tr w:rsidR="00E50DDD" w:rsidRPr="005419C3" w:rsidTr="0020218F">
        <w:tc>
          <w:tcPr>
            <w:tcW w:w="6713" w:type="dxa"/>
            <w:gridSpan w:val="5"/>
          </w:tcPr>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國中部課後照顧專班</w:t>
            </w:r>
            <w:r w:rsidRPr="0020218F">
              <w:rPr>
                <w:rFonts w:ascii="標楷體" w:eastAsia="標楷體" w:hAnsi="標楷體"/>
                <w:szCs w:val="24"/>
              </w:rPr>
              <w:t>(4:00</w:t>
            </w:r>
            <w:r w:rsidRPr="0020218F">
              <w:rPr>
                <w:rFonts w:ascii="標楷體" w:eastAsia="標楷體" w:hAnsi="標楷體" w:hint="eastAsia"/>
                <w:szCs w:val="24"/>
              </w:rPr>
              <w:t>至</w:t>
            </w:r>
            <w:r w:rsidRPr="0020218F">
              <w:rPr>
                <w:rFonts w:ascii="標楷體" w:eastAsia="標楷體" w:hAnsi="標楷體"/>
                <w:szCs w:val="24"/>
              </w:rPr>
              <w:t>5:00)</w:t>
            </w:r>
          </w:p>
        </w:tc>
      </w:tr>
      <w:tr w:rsidR="00E50DDD" w:rsidRPr="005419C3" w:rsidTr="0020218F">
        <w:tc>
          <w:tcPr>
            <w:tcW w:w="6713" w:type="dxa"/>
            <w:gridSpan w:val="5"/>
          </w:tcPr>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教室地點</w:t>
            </w:r>
            <w:r w:rsidRPr="0020218F">
              <w:rPr>
                <w:rFonts w:ascii="標楷體" w:eastAsia="標楷體" w:hAnsi="標楷體"/>
                <w:szCs w:val="24"/>
              </w:rPr>
              <w:t>:</w:t>
            </w:r>
            <w:r w:rsidRPr="0020218F">
              <w:rPr>
                <w:rFonts w:ascii="標楷體" w:eastAsia="標楷體" w:hAnsi="標楷體" w:hint="eastAsia"/>
                <w:szCs w:val="24"/>
              </w:rPr>
              <w:t>國中分組教室</w:t>
            </w:r>
          </w:p>
        </w:tc>
      </w:tr>
      <w:tr w:rsidR="00E50DDD" w:rsidRPr="005419C3" w:rsidTr="0020218F">
        <w:tc>
          <w:tcPr>
            <w:tcW w:w="1307" w:type="dxa"/>
          </w:tcPr>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週一</w:t>
            </w:r>
          </w:p>
        </w:tc>
        <w:tc>
          <w:tcPr>
            <w:tcW w:w="1351" w:type="dxa"/>
          </w:tcPr>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週二</w:t>
            </w:r>
          </w:p>
        </w:tc>
        <w:tc>
          <w:tcPr>
            <w:tcW w:w="1351" w:type="dxa"/>
          </w:tcPr>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週三</w:t>
            </w:r>
          </w:p>
        </w:tc>
        <w:tc>
          <w:tcPr>
            <w:tcW w:w="1352" w:type="dxa"/>
          </w:tcPr>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週四</w:t>
            </w:r>
          </w:p>
        </w:tc>
        <w:tc>
          <w:tcPr>
            <w:tcW w:w="1352" w:type="dxa"/>
          </w:tcPr>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週五</w:t>
            </w:r>
          </w:p>
        </w:tc>
      </w:tr>
      <w:tr w:rsidR="00E50DDD" w:rsidRPr="005419C3" w:rsidTr="0020218F">
        <w:tc>
          <w:tcPr>
            <w:tcW w:w="1307" w:type="dxa"/>
          </w:tcPr>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黃○慈</w:t>
            </w:r>
          </w:p>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李○</w:t>
            </w:r>
            <w:proofErr w:type="gramStart"/>
            <w:r w:rsidRPr="0020218F">
              <w:rPr>
                <w:rFonts w:ascii="標楷體" w:eastAsia="標楷體" w:hAnsi="標楷體" w:hint="eastAsia"/>
                <w:szCs w:val="24"/>
              </w:rPr>
              <w:t>珮</w:t>
            </w:r>
            <w:proofErr w:type="gramEnd"/>
          </w:p>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陳○威</w:t>
            </w:r>
          </w:p>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szCs w:val="24"/>
              </w:rPr>
              <w:t>(</w:t>
            </w:r>
            <w:r w:rsidRPr="0020218F">
              <w:rPr>
                <w:rFonts w:ascii="標楷體" w:eastAsia="標楷體" w:hAnsi="標楷體" w:hint="eastAsia"/>
                <w:szCs w:val="24"/>
              </w:rPr>
              <w:t>陳生到</w:t>
            </w:r>
            <w:r w:rsidRPr="0020218F">
              <w:rPr>
                <w:rFonts w:ascii="標楷體" w:eastAsia="標楷體" w:hAnsi="標楷體"/>
                <w:szCs w:val="24"/>
              </w:rPr>
              <w:t>6</w:t>
            </w:r>
            <w:r w:rsidRPr="0020218F">
              <w:rPr>
                <w:rFonts w:ascii="標楷體" w:eastAsia="標楷體" w:hAnsi="標楷體" w:hint="eastAsia"/>
                <w:szCs w:val="24"/>
              </w:rPr>
              <w:t>點</w:t>
            </w:r>
            <w:r w:rsidRPr="0020218F">
              <w:rPr>
                <w:rFonts w:ascii="標楷體" w:eastAsia="標楷體" w:hAnsi="標楷體"/>
                <w:szCs w:val="24"/>
              </w:rPr>
              <w:t>)</w:t>
            </w:r>
          </w:p>
        </w:tc>
        <w:tc>
          <w:tcPr>
            <w:tcW w:w="1351" w:type="dxa"/>
          </w:tcPr>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羅○</w:t>
            </w:r>
          </w:p>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李○</w:t>
            </w:r>
            <w:proofErr w:type="gramStart"/>
            <w:r w:rsidRPr="0020218F">
              <w:rPr>
                <w:rFonts w:ascii="標楷體" w:eastAsia="標楷體" w:hAnsi="標楷體" w:hint="eastAsia"/>
                <w:szCs w:val="24"/>
              </w:rPr>
              <w:t>珮</w:t>
            </w:r>
            <w:proofErr w:type="gramEnd"/>
          </w:p>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葉○</w:t>
            </w:r>
            <w:proofErr w:type="gramStart"/>
            <w:r w:rsidRPr="0020218F">
              <w:rPr>
                <w:rFonts w:ascii="標楷體" w:eastAsia="標楷體" w:hAnsi="標楷體" w:hint="eastAsia"/>
                <w:szCs w:val="24"/>
              </w:rPr>
              <w:t>妘</w:t>
            </w:r>
            <w:proofErr w:type="gramEnd"/>
          </w:p>
        </w:tc>
        <w:tc>
          <w:tcPr>
            <w:tcW w:w="1351" w:type="dxa"/>
          </w:tcPr>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李○</w:t>
            </w:r>
            <w:proofErr w:type="gramStart"/>
            <w:r w:rsidRPr="0020218F">
              <w:rPr>
                <w:rFonts w:ascii="標楷體" w:eastAsia="標楷體" w:hAnsi="標楷體" w:hint="eastAsia"/>
                <w:szCs w:val="24"/>
              </w:rPr>
              <w:t>珮</w:t>
            </w:r>
            <w:proofErr w:type="gramEnd"/>
          </w:p>
        </w:tc>
        <w:tc>
          <w:tcPr>
            <w:tcW w:w="1352" w:type="dxa"/>
          </w:tcPr>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李○</w:t>
            </w:r>
            <w:proofErr w:type="gramStart"/>
            <w:r w:rsidRPr="0020218F">
              <w:rPr>
                <w:rFonts w:ascii="標楷體" w:eastAsia="標楷體" w:hAnsi="標楷體" w:hint="eastAsia"/>
                <w:szCs w:val="24"/>
              </w:rPr>
              <w:t>珮</w:t>
            </w:r>
            <w:proofErr w:type="gramEnd"/>
          </w:p>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葉○</w:t>
            </w:r>
            <w:proofErr w:type="gramStart"/>
            <w:r w:rsidRPr="0020218F">
              <w:rPr>
                <w:rFonts w:ascii="標楷體" w:eastAsia="標楷體" w:hAnsi="標楷體" w:hint="eastAsia"/>
                <w:szCs w:val="24"/>
              </w:rPr>
              <w:t>妘</w:t>
            </w:r>
            <w:proofErr w:type="gramEnd"/>
          </w:p>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林○</w:t>
            </w:r>
            <w:proofErr w:type="gramStart"/>
            <w:r w:rsidRPr="0020218F">
              <w:rPr>
                <w:rFonts w:ascii="標楷體" w:eastAsia="標楷體" w:hAnsi="標楷體" w:hint="eastAsia"/>
                <w:szCs w:val="24"/>
              </w:rPr>
              <w:t>璋</w:t>
            </w:r>
            <w:proofErr w:type="gramEnd"/>
          </w:p>
        </w:tc>
        <w:tc>
          <w:tcPr>
            <w:tcW w:w="1352" w:type="dxa"/>
          </w:tcPr>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黃○慈</w:t>
            </w:r>
          </w:p>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李○</w:t>
            </w:r>
            <w:proofErr w:type="gramStart"/>
            <w:r w:rsidRPr="0020218F">
              <w:rPr>
                <w:rFonts w:ascii="標楷體" w:eastAsia="標楷體" w:hAnsi="標楷體" w:hint="eastAsia"/>
                <w:szCs w:val="24"/>
              </w:rPr>
              <w:t>珮</w:t>
            </w:r>
            <w:proofErr w:type="gramEnd"/>
          </w:p>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hint="eastAsia"/>
                <w:szCs w:val="24"/>
              </w:rPr>
              <w:t>陳○威</w:t>
            </w:r>
          </w:p>
          <w:p w:rsidR="00E50DDD" w:rsidRPr="0020218F" w:rsidRDefault="00E50DDD" w:rsidP="00097139">
            <w:pPr>
              <w:spacing w:line="360" w:lineRule="exact"/>
              <w:ind w:left="0"/>
              <w:jc w:val="center"/>
              <w:rPr>
                <w:rFonts w:ascii="標楷體" w:eastAsia="標楷體" w:hAnsi="標楷體"/>
                <w:szCs w:val="24"/>
              </w:rPr>
            </w:pPr>
            <w:r w:rsidRPr="0020218F">
              <w:rPr>
                <w:rFonts w:ascii="標楷體" w:eastAsia="標楷體" w:hAnsi="標楷體"/>
                <w:szCs w:val="24"/>
              </w:rPr>
              <w:t>(</w:t>
            </w:r>
            <w:r w:rsidRPr="0020218F">
              <w:rPr>
                <w:rFonts w:ascii="標楷體" w:eastAsia="標楷體" w:hAnsi="標楷體" w:hint="eastAsia"/>
                <w:szCs w:val="24"/>
              </w:rPr>
              <w:t>陳生到</w:t>
            </w:r>
            <w:r w:rsidRPr="0020218F">
              <w:rPr>
                <w:rFonts w:ascii="標楷體" w:eastAsia="標楷體" w:hAnsi="標楷體"/>
                <w:szCs w:val="24"/>
              </w:rPr>
              <w:t>6</w:t>
            </w:r>
            <w:r w:rsidRPr="0020218F">
              <w:rPr>
                <w:rFonts w:ascii="標楷體" w:eastAsia="標楷體" w:hAnsi="標楷體" w:hint="eastAsia"/>
                <w:szCs w:val="24"/>
              </w:rPr>
              <w:t>點</w:t>
            </w:r>
            <w:r w:rsidRPr="0020218F">
              <w:rPr>
                <w:rFonts w:ascii="標楷體" w:eastAsia="標楷體" w:hAnsi="標楷體"/>
                <w:szCs w:val="24"/>
              </w:rPr>
              <w:t>)</w:t>
            </w:r>
          </w:p>
        </w:tc>
      </w:tr>
    </w:tbl>
    <w:p w:rsidR="00E50DDD" w:rsidRDefault="00E50DDD" w:rsidP="006521B3">
      <w:pPr>
        <w:ind w:leftChars="708" w:left="2059" w:hangingChars="150" w:hanging="360"/>
        <w:rPr>
          <w:rFonts w:ascii="標楷體" w:eastAsia="標楷體" w:hAnsi="標楷體"/>
          <w:szCs w:val="24"/>
        </w:rPr>
      </w:pPr>
      <w:r>
        <w:rPr>
          <w:rFonts w:ascii="標楷體" w:eastAsia="標楷體" w:hAnsi="標楷體"/>
          <w:szCs w:val="24"/>
        </w:rPr>
        <w:t>(3)</w:t>
      </w:r>
      <w:r w:rsidRPr="005419C3">
        <w:rPr>
          <w:rFonts w:ascii="標楷體" w:eastAsia="標楷體" w:hAnsi="標楷體" w:hint="eastAsia"/>
          <w:szCs w:val="24"/>
        </w:rPr>
        <w:t>為推動美感教育，擬自</w:t>
      </w:r>
      <w:r w:rsidRPr="005419C3">
        <w:rPr>
          <w:rFonts w:ascii="標楷體" w:eastAsia="標楷體" w:hAnsi="標楷體"/>
          <w:szCs w:val="24"/>
        </w:rPr>
        <w:t>4/8</w:t>
      </w:r>
      <w:r w:rsidRPr="005419C3">
        <w:rPr>
          <w:rFonts w:ascii="標楷體" w:eastAsia="標楷體" w:hAnsi="標楷體" w:hint="eastAsia"/>
          <w:szCs w:val="24"/>
        </w:rPr>
        <w:t>至</w:t>
      </w:r>
      <w:r w:rsidRPr="005419C3">
        <w:rPr>
          <w:rFonts w:ascii="標楷體" w:eastAsia="標楷體" w:hAnsi="標楷體"/>
          <w:szCs w:val="24"/>
        </w:rPr>
        <w:t>5/15</w:t>
      </w:r>
      <w:r w:rsidRPr="005419C3">
        <w:rPr>
          <w:rFonts w:ascii="標楷體" w:eastAsia="標楷體" w:hAnsi="標楷體" w:hint="eastAsia"/>
          <w:szCs w:val="24"/>
        </w:rPr>
        <w:t>止，每週二及週四下午</w:t>
      </w:r>
      <w:r w:rsidRPr="005419C3">
        <w:rPr>
          <w:rFonts w:ascii="標楷體" w:eastAsia="標楷體" w:hAnsi="標楷體"/>
          <w:szCs w:val="24"/>
        </w:rPr>
        <w:t>4</w:t>
      </w:r>
      <w:r>
        <w:rPr>
          <w:rFonts w:ascii="標楷體" w:eastAsia="標楷體" w:hAnsi="標楷體"/>
          <w:szCs w:val="24"/>
        </w:rPr>
        <w:t xml:space="preserve"> </w:t>
      </w:r>
      <w:r w:rsidRPr="005419C3">
        <w:rPr>
          <w:rFonts w:ascii="標楷體" w:eastAsia="標楷體" w:hAnsi="標楷體" w:hint="eastAsia"/>
          <w:szCs w:val="24"/>
        </w:rPr>
        <w:t>點至</w:t>
      </w:r>
      <w:r w:rsidRPr="005419C3">
        <w:rPr>
          <w:rFonts w:ascii="標楷體" w:eastAsia="標楷體" w:hAnsi="標楷體"/>
          <w:szCs w:val="24"/>
        </w:rPr>
        <w:t>6</w:t>
      </w:r>
      <w:r w:rsidRPr="005419C3">
        <w:rPr>
          <w:rFonts w:ascii="標楷體" w:eastAsia="標楷體" w:hAnsi="標楷體" w:hint="eastAsia"/>
          <w:szCs w:val="24"/>
        </w:rPr>
        <w:t>點開設油畫班，目前發放調查表調查中，本課程已規</w:t>
      </w:r>
      <w:r w:rsidRPr="005419C3">
        <w:rPr>
          <w:rFonts w:ascii="標楷體" w:eastAsia="標楷體" w:hAnsi="標楷體" w:hint="eastAsia"/>
          <w:szCs w:val="24"/>
        </w:rPr>
        <w:lastRenderedPageBreak/>
        <w:t>劃未來持續辦理，過去上課之教室因會與國中</w:t>
      </w:r>
      <w:proofErr w:type="gramStart"/>
      <w:r w:rsidRPr="005419C3">
        <w:rPr>
          <w:rFonts w:ascii="標楷體" w:eastAsia="標楷體" w:hAnsi="標楷體" w:hint="eastAsia"/>
          <w:szCs w:val="24"/>
        </w:rPr>
        <w:t>孝班輔具</w:t>
      </w:r>
      <w:proofErr w:type="gramEnd"/>
      <w:r w:rsidRPr="005419C3">
        <w:rPr>
          <w:rFonts w:ascii="標楷體" w:eastAsia="標楷體" w:hAnsi="標楷體" w:hint="eastAsia"/>
          <w:szCs w:val="24"/>
        </w:rPr>
        <w:t>擺放空間有所衝突，擬請總務處協助尋找及安排更適合之上課地點。</w:t>
      </w:r>
    </w:p>
    <w:p w:rsidR="00E50DDD" w:rsidRPr="005419C3" w:rsidRDefault="00E50DDD" w:rsidP="006521B3">
      <w:pPr>
        <w:ind w:leftChars="708" w:left="2059" w:hangingChars="150" w:hanging="360"/>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【主席裁示】總務處規劃合適地點後與教務處會</w:t>
      </w:r>
      <w:proofErr w:type="gramStart"/>
      <w:r>
        <w:rPr>
          <w:rFonts w:ascii="標楷體" w:eastAsia="標楷體" w:hAnsi="標楷體" w:hint="eastAsia"/>
          <w:szCs w:val="24"/>
        </w:rPr>
        <w:t>勘</w:t>
      </w:r>
      <w:proofErr w:type="gramEnd"/>
      <w:r>
        <w:rPr>
          <w:rFonts w:ascii="標楷體" w:eastAsia="標楷體" w:hAnsi="標楷體" w:hint="eastAsia"/>
          <w:szCs w:val="24"/>
        </w:rPr>
        <w:t>。</w:t>
      </w:r>
    </w:p>
    <w:p w:rsidR="00E50DDD" w:rsidRPr="005419C3" w:rsidRDefault="00E50DDD" w:rsidP="005419C3">
      <w:pPr>
        <w:ind w:leftChars="570" w:left="1373" w:hangingChars="2" w:hanging="5"/>
        <w:rPr>
          <w:rFonts w:ascii="標楷體" w:eastAsia="標楷體" w:hAnsi="標楷體"/>
          <w:szCs w:val="24"/>
        </w:rPr>
      </w:pPr>
      <w:r w:rsidRPr="005419C3">
        <w:rPr>
          <w:rFonts w:ascii="標楷體" w:eastAsia="標楷體" w:hAnsi="標楷體"/>
          <w:szCs w:val="24"/>
        </w:rPr>
        <w:t>2.</w:t>
      </w:r>
      <w:r w:rsidRPr="005419C3">
        <w:rPr>
          <w:rFonts w:ascii="標楷體" w:eastAsia="標楷體" w:hAnsi="標楷體" w:hint="eastAsia"/>
          <w:szCs w:val="24"/>
        </w:rPr>
        <w:t>待辦事項</w:t>
      </w:r>
      <w:r>
        <w:rPr>
          <w:rFonts w:ascii="標楷體" w:eastAsia="標楷體" w:hAnsi="標楷體" w:hint="eastAsia"/>
          <w:szCs w:val="24"/>
        </w:rPr>
        <w:t>：</w:t>
      </w:r>
    </w:p>
    <w:p w:rsidR="00E50DDD" w:rsidRPr="005419C3" w:rsidRDefault="00E50DDD" w:rsidP="00C468CF">
      <w:pPr>
        <w:ind w:leftChars="675" w:left="1620"/>
        <w:rPr>
          <w:rFonts w:ascii="標楷體" w:eastAsia="標楷體" w:hAnsi="標楷體"/>
          <w:szCs w:val="24"/>
        </w:rPr>
      </w:pPr>
      <w:r w:rsidRPr="005419C3">
        <w:rPr>
          <w:rFonts w:ascii="標楷體" w:eastAsia="標楷體" w:hAnsi="標楷體" w:hint="eastAsia"/>
          <w:szCs w:val="24"/>
        </w:rPr>
        <w:t>辦理視功能工作坊</w:t>
      </w:r>
      <w:r w:rsidRPr="005419C3">
        <w:rPr>
          <w:rFonts w:ascii="標楷體" w:eastAsia="標楷體" w:hAnsi="標楷體"/>
          <w:szCs w:val="24"/>
        </w:rPr>
        <w:t>(2/21</w:t>
      </w:r>
      <w:r w:rsidRPr="005419C3">
        <w:rPr>
          <w:rFonts w:ascii="標楷體" w:eastAsia="標楷體" w:hAnsi="標楷體" w:hint="eastAsia"/>
          <w:szCs w:val="24"/>
        </w:rPr>
        <w:t>、</w:t>
      </w:r>
      <w:r w:rsidRPr="005419C3">
        <w:rPr>
          <w:rFonts w:ascii="標楷體" w:eastAsia="標楷體" w:hAnsi="標楷體"/>
          <w:szCs w:val="24"/>
        </w:rPr>
        <w:t>2/26</w:t>
      </w:r>
      <w:r w:rsidRPr="005419C3">
        <w:rPr>
          <w:rFonts w:ascii="標楷體" w:eastAsia="標楷體" w:hAnsi="標楷體" w:hint="eastAsia"/>
          <w:szCs w:val="24"/>
        </w:rPr>
        <w:t>、</w:t>
      </w:r>
      <w:r w:rsidRPr="005419C3">
        <w:rPr>
          <w:rFonts w:ascii="標楷體" w:eastAsia="標楷體" w:hAnsi="標楷體"/>
          <w:szCs w:val="24"/>
        </w:rPr>
        <w:t>3/19</w:t>
      </w:r>
      <w:proofErr w:type="gramStart"/>
      <w:r w:rsidRPr="005419C3">
        <w:rPr>
          <w:rFonts w:ascii="標楷體" w:eastAsia="標楷體" w:hAnsi="標楷體" w:hint="eastAsia"/>
          <w:szCs w:val="24"/>
        </w:rPr>
        <w:t>三</w:t>
      </w:r>
      <w:proofErr w:type="gramEnd"/>
      <w:r w:rsidRPr="005419C3">
        <w:rPr>
          <w:rFonts w:ascii="標楷體" w:eastAsia="標楷體" w:hAnsi="標楷體" w:hint="eastAsia"/>
          <w:szCs w:val="24"/>
        </w:rPr>
        <w:t>場次</w:t>
      </w:r>
      <w:r w:rsidRPr="005419C3">
        <w:rPr>
          <w:rFonts w:ascii="標楷體" w:eastAsia="標楷體" w:hAnsi="標楷體"/>
          <w:szCs w:val="24"/>
        </w:rPr>
        <w:t>)</w:t>
      </w:r>
      <w:r>
        <w:rPr>
          <w:rFonts w:ascii="標楷體" w:eastAsia="標楷體" w:hAnsi="標楷體" w:hint="eastAsia"/>
          <w:szCs w:val="24"/>
        </w:rPr>
        <w:t>請有興趣同仁</w:t>
      </w:r>
      <w:r>
        <w:rPr>
          <w:rFonts w:ascii="標楷體" w:eastAsia="標楷體" w:hAnsi="標楷體"/>
          <w:szCs w:val="24"/>
        </w:rPr>
        <w:t>(</w:t>
      </w:r>
      <w:r>
        <w:rPr>
          <w:rFonts w:ascii="標楷體" w:eastAsia="標楷體" w:hAnsi="標楷體" w:hint="eastAsia"/>
          <w:szCs w:val="24"/>
        </w:rPr>
        <w:t>行政同仁</w:t>
      </w:r>
      <w:r>
        <w:rPr>
          <w:rFonts w:ascii="標楷體" w:eastAsia="標楷體" w:hAnsi="標楷體"/>
          <w:szCs w:val="24"/>
        </w:rPr>
        <w:t>)</w:t>
      </w:r>
      <w:r>
        <w:rPr>
          <w:rFonts w:ascii="標楷體" w:eastAsia="標楷體" w:hAnsi="標楷體" w:hint="eastAsia"/>
          <w:szCs w:val="24"/>
        </w:rPr>
        <w:t>上教育部</w:t>
      </w:r>
      <w:proofErr w:type="gramStart"/>
      <w:r>
        <w:rPr>
          <w:rFonts w:ascii="標楷體" w:eastAsia="標楷體" w:hAnsi="標楷體" w:hint="eastAsia"/>
          <w:szCs w:val="24"/>
        </w:rPr>
        <w:t>特教網報名</w:t>
      </w:r>
      <w:proofErr w:type="gramEnd"/>
      <w:r w:rsidRPr="005419C3">
        <w:rPr>
          <w:rFonts w:ascii="標楷體" w:eastAsia="標楷體" w:hAnsi="標楷體" w:hint="eastAsia"/>
          <w:szCs w:val="24"/>
        </w:rPr>
        <w:t>。</w:t>
      </w:r>
    </w:p>
    <w:p w:rsidR="00E50DDD" w:rsidRPr="005419C3" w:rsidRDefault="00E50DDD" w:rsidP="0058220E">
      <w:pPr>
        <w:ind w:left="0" w:firstLineChars="350" w:firstLine="840"/>
        <w:rPr>
          <w:rFonts w:ascii="標楷體" w:eastAsia="標楷體" w:hAnsi="標楷體"/>
          <w:szCs w:val="24"/>
        </w:rPr>
      </w:pPr>
      <w:r w:rsidRPr="005419C3">
        <w:rPr>
          <w:rFonts w:ascii="標楷體" w:eastAsia="標楷體" w:hAnsi="標楷體"/>
          <w:szCs w:val="24"/>
        </w:rPr>
        <w:t>(</w:t>
      </w:r>
      <w:r w:rsidRPr="005419C3">
        <w:rPr>
          <w:rFonts w:ascii="標楷體" w:eastAsia="標楷體" w:hAnsi="標楷體" w:hint="eastAsia"/>
          <w:szCs w:val="24"/>
        </w:rPr>
        <w:t>二</w:t>
      </w:r>
      <w:r w:rsidRPr="005419C3">
        <w:rPr>
          <w:rFonts w:ascii="標楷體" w:eastAsia="標楷體" w:hAnsi="標楷體"/>
          <w:szCs w:val="24"/>
        </w:rPr>
        <w:t>)</w:t>
      </w:r>
      <w:r w:rsidRPr="005419C3">
        <w:rPr>
          <w:rFonts w:ascii="標楷體" w:eastAsia="標楷體" w:hAnsi="標楷體" w:hint="eastAsia"/>
          <w:szCs w:val="24"/>
        </w:rPr>
        <w:t>註冊組</w:t>
      </w:r>
    </w:p>
    <w:p w:rsidR="00E50DDD" w:rsidRPr="005419C3" w:rsidRDefault="00E50DDD" w:rsidP="008C0F9D">
      <w:pPr>
        <w:ind w:leftChars="520" w:left="1373" w:hangingChars="52" w:hanging="125"/>
        <w:rPr>
          <w:rFonts w:ascii="標楷體" w:eastAsia="標楷體" w:hAnsi="標楷體"/>
          <w:szCs w:val="24"/>
        </w:rPr>
      </w:pPr>
      <w:r w:rsidRPr="005419C3">
        <w:rPr>
          <w:rFonts w:ascii="標楷體" w:eastAsia="標楷體" w:hAnsi="標楷體"/>
          <w:szCs w:val="24"/>
        </w:rPr>
        <w:t>1.</w:t>
      </w:r>
      <w:r w:rsidRPr="005419C3">
        <w:rPr>
          <w:rFonts w:ascii="標楷體" w:eastAsia="標楷體" w:hAnsi="標楷體" w:hint="eastAsia"/>
          <w:szCs w:val="24"/>
        </w:rPr>
        <w:t>報告事項</w:t>
      </w:r>
    </w:p>
    <w:p w:rsidR="00E50DDD" w:rsidRPr="005419C3" w:rsidRDefault="00E50DDD" w:rsidP="008C0F9D">
      <w:pPr>
        <w:ind w:leftChars="620" w:left="1488"/>
        <w:rPr>
          <w:rFonts w:ascii="標楷體" w:eastAsia="標楷體" w:hAnsi="標楷體"/>
          <w:szCs w:val="24"/>
        </w:rPr>
      </w:pPr>
      <w:r w:rsidRPr="005419C3">
        <w:rPr>
          <w:rFonts w:ascii="標楷體" w:eastAsia="標楷體" w:hAnsi="標楷體" w:hint="eastAsia"/>
          <w:szCs w:val="24"/>
        </w:rPr>
        <w:t>註冊當天謝謝各處室的協助，並引導家長上午盡量參與學校日流程，下午才開始註冊，使本次註冊流程更順利進行。</w:t>
      </w:r>
    </w:p>
    <w:p w:rsidR="00E50DDD" w:rsidRDefault="00E50DDD" w:rsidP="008C0F9D">
      <w:pPr>
        <w:ind w:leftChars="620" w:left="1488"/>
        <w:rPr>
          <w:rFonts w:ascii="標楷體" w:eastAsia="標楷體" w:hAnsi="標楷體"/>
          <w:szCs w:val="24"/>
        </w:rPr>
      </w:pPr>
      <w:r w:rsidRPr="005419C3">
        <w:rPr>
          <w:rFonts w:ascii="標楷體" w:eastAsia="標楷體" w:hAnsi="標楷體" w:hint="eastAsia"/>
          <w:szCs w:val="24"/>
        </w:rPr>
        <w:t>未於註冊日當天到校註冊者，學校給予家長</w:t>
      </w:r>
      <w:proofErr w:type="gramStart"/>
      <w:r w:rsidRPr="005419C3">
        <w:rPr>
          <w:rFonts w:ascii="標楷體" w:eastAsia="標楷體" w:hAnsi="標楷體" w:hint="eastAsia"/>
          <w:szCs w:val="24"/>
        </w:rPr>
        <w:t>一週</w:t>
      </w:r>
      <w:proofErr w:type="gramEnd"/>
      <w:r w:rsidRPr="005419C3">
        <w:rPr>
          <w:rFonts w:ascii="標楷體" w:eastAsia="標楷體" w:hAnsi="標楷體" w:hint="eastAsia"/>
          <w:szCs w:val="24"/>
        </w:rPr>
        <w:t>的時間補註冊，為使出納組能順利填送報表，是否需將一</w:t>
      </w:r>
      <w:proofErr w:type="gramStart"/>
      <w:r w:rsidRPr="005419C3">
        <w:rPr>
          <w:rFonts w:ascii="標楷體" w:eastAsia="標楷體" w:hAnsi="標楷體" w:hint="eastAsia"/>
          <w:szCs w:val="24"/>
        </w:rPr>
        <w:t>週</w:t>
      </w:r>
      <w:proofErr w:type="gramEnd"/>
      <w:r w:rsidRPr="005419C3">
        <w:rPr>
          <w:rFonts w:ascii="標楷體" w:eastAsia="標楷體" w:hAnsi="標楷體" w:hint="eastAsia"/>
          <w:szCs w:val="24"/>
        </w:rPr>
        <w:t>的時間調整為三日</w:t>
      </w:r>
      <w:r w:rsidRPr="005419C3">
        <w:rPr>
          <w:rFonts w:ascii="標楷體" w:eastAsia="標楷體" w:hAnsi="標楷體"/>
          <w:szCs w:val="24"/>
        </w:rPr>
        <w:t>?</w:t>
      </w:r>
    </w:p>
    <w:p w:rsidR="00E50DDD" w:rsidRPr="005419C3" w:rsidRDefault="00E50DDD" w:rsidP="008C0F9D">
      <w:pPr>
        <w:ind w:leftChars="620" w:left="1488"/>
        <w:rPr>
          <w:rFonts w:ascii="標楷體" w:eastAsia="標楷體" w:hAnsi="標楷體"/>
          <w:szCs w:val="24"/>
        </w:rPr>
      </w:pPr>
      <w:r>
        <w:rPr>
          <w:rFonts w:ascii="標楷體" w:eastAsia="標楷體" w:hAnsi="標楷體" w:hint="eastAsia"/>
          <w:szCs w:val="24"/>
        </w:rPr>
        <w:t>【決議】：原則上仍維持</w:t>
      </w:r>
      <w:proofErr w:type="gramStart"/>
      <w:r>
        <w:rPr>
          <w:rFonts w:ascii="標楷體" w:eastAsia="標楷體" w:hAnsi="標楷體" w:hint="eastAsia"/>
          <w:szCs w:val="24"/>
        </w:rPr>
        <w:t>一週</w:t>
      </w:r>
      <w:proofErr w:type="gramEnd"/>
      <w:r>
        <w:rPr>
          <w:rFonts w:ascii="標楷體" w:eastAsia="標楷體" w:hAnsi="標楷體" w:hint="eastAsia"/>
          <w:szCs w:val="24"/>
        </w:rPr>
        <w:t>時間補註冊</w:t>
      </w:r>
      <w:r w:rsidR="006E5AD4">
        <w:rPr>
          <w:rFonts w:ascii="標楷體" w:eastAsia="標楷體" w:hAnsi="標楷體" w:hint="eastAsia"/>
          <w:szCs w:val="24"/>
        </w:rPr>
        <w:t>。</w:t>
      </w:r>
    </w:p>
    <w:p w:rsidR="00E50DDD" w:rsidRPr="005419C3" w:rsidRDefault="00E50DDD" w:rsidP="008C0F9D">
      <w:pPr>
        <w:ind w:leftChars="520" w:left="1373" w:hangingChars="52" w:hanging="125"/>
        <w:rPr>
          <w:rFonts w:ascii="標楷體" w:eastAsia="標楷體" w:hAnsi="標楷體"/>
          <w:szCs w:val="24"/>
        </w:rPr>
      </w:pPr>
      <w:r w:rsidRPr="005419C3">
        <w:rPr>
          <w:rFonts w:ascii="標楷體" w:eastAsia="標楷體" w:hAnsi="標楷體"/>
          <w:szCs w:val="24"/>
        </w:rPr>
        <w:t>2.</w:t>
      </w:r>
      <w:r w:rsidRPr="005419C3">
        <w:rPr>
          <w:rFonts w:ascii="標楷體" w:eastAsia="標楷體" w:hAnsi="標楷體" w:hint="eastAsia"/>
          <w:szCs w:val="24"/>
        </w:rPr>
        <w:t>待辦事項</w:t>
      </w:r>
    </w:p>
    <w:p w:rsidR="00E50DDD" w:rsidRDefault="00E50DDD" w:rsidP="006862EC">
      <w:pPr>
        <w:ind w:leftChars="620" w:left="1848" w:hangingChars="150" w:hanging="360"/>
        <w:rPr>
          <w:rFonts w:ascii="標楷體" w:eastAsia="標楷體" w:hAnsi="標楷體"/>
          <w:szCs w:val="24"/>
        </w:rPr>
      </w:pPr>
      <w:r>
        <w:rPr>
          <w:rFonts w:ascii="標楷體" w:eastAsia="標楷體" w:hAnsi="標楷體"/>
          <w:szCs w:val="24"/>
        </w:rPr>
        <w:t>(1)</w:t>
      </w:r>
      <w:proofErr w:type="gramStart"/>
      <w:r w:rsidRPr="005419C3">
        <w:rPr>
          <w:rFonts w:ascii="標楷體" w:eastAsia="標楷體" w:hAnsi="標楷體" w:hint="eastAsia"/>
          <w:szCs w:val="24"/>
        </w:rPr>
        <w:t>學測成績</w:t>
      </w:r>
      <w:proofErr w:type="gramEnd"/>
      <w:r w:rsidRPr="005419C3">
        <w:rPr>
          <w:rFonts w:ascii="標楷體" w:eastAsia="標楷體" w:hAnsi="標楷體" w:hint="eastAsia"/>
          <w:szCs w:val="24"/>
        </w:rPr>
        <w:t>已放榜，目前</w:t>
      </w:r>
      <w:proofErr w:type="gramStart"/>
      <w:r w:rsidRPr="005419C3">
        <w:rPr>
          <w:rFonts w:ascii="標楷體" w:eastAsia="標楷體" w:hAnsi="標楷體" w:hint="eastAsia"/>
          <w:szCs w:val="24"/>
        </w:rPr>
        <w:t>已惠請</w:t>
      </w:r>
      <w:proofErr w:type="gramEnd"/>
      <w:r w:rsidRPr="005419C3">
        <w:rPr>
          <w:rFonts w:ascii="標楷體" w:eastAsia="標楷體" w:hAnsi="標楷體" w:hint="eastAsia"/>
          <w:szCs w:val="24"/>
        </w:rPr>
        <w:t>導師協助調查班上學生之升學志願，</w:t>
      </w:r>
      <w:proofErr w:type="gramStart"/>
      <w:r w:rsidRPr="005419C3">
        <w:rPr>
          <w:rFonts w:ascii="標楷體" w:eastAsia="標楷體" w:hAnsi="標楷體" w:hint="eastAsia"/>
          <w:szCs w:val="24"/>
        </w:rPr>
        <w:t>本組將</w:t>
      </w:r>
      <w:proofErr w:type="gramEnd"/>
      <w:r w:rsidRPr="005419C3">
        <w:rPr>
          <w:rFonts w:ascii="標楷體" w:eastAsia="標楷體" w:hAnsi="標楷體" w:hint="eastAsia"/>
          <w:szCs w:val="24"/>
        </w:rPr>
        <w:t>協助辦理繁星及個人申請。</w:t>
      </w:r>
    </w:p>
    <w:p w:rsidR="00E50DDD" w:rsidRDefault="00E50DDD" w:rsidP="006862EC">
      <w:pPr>
        <w:ind w:leftChars="620" w:left="1848" w:hangingChars="150" w:hanging="360"/>
        <w:rPr>
          <w:rFonts w:ascii="標楷體" w:eastAsia="標楷體" w:hAnsi="標楷體"/>
          <w:szCs w:val="24"/>
        </w:rPr>
      </w:pPr>
      <w:r>
        <w:rPr>
          <w:rFonts w:ascii="標楷體" w:eastAsia="標楷體" w:hAnsi="標楷體"/>
          <w:szCs w:val="24"/>
        </w:rPr>
        <w:t>(2)</w:t>
      </w:r>
      <w:r>
        <w:rPr>
          <w:rFonts w:ascii="標楷體" w:eastAsia="標楷體" w:hAnsi="標楷體" w:hint="eastAsia"/>
          <w:szCs w:val="24"/>
        </w:rPr>
        <w:t>高三學生升學考</w:t>
      </w:r>
      <w:r>
        <w:rPr>
          <w:rFonts w:ascii="標楷體" w:eastAsia="標楷體" w:hAnsi="標楷體"/>
          <w:szCs w:val="24"/>
        </w:rPr>
        <w:t>(3/21-23)</w:t>
      </w:r>
      <w:r>
        <w:rPr>
          <w:rFonts w:ascii="標楷體" w:eastAsia="標楷體" w:hAnsi="標楷體" w:hint="eastAsia"/>
          <w:szCs w:val="24"/>
        </w:rPr>
        <w:t>陪考之家長住宿調查表請學</w:t>
      </w:r>
      <w:proofErr w:type="gramStart"/>
      <w:r>
        <w:rPr>
          <w:rFonts w:ascii="標楷體" w:eastAsia="標楷體" w:hAnsi="標楷體" w:hint="eastAsia"/>
          <w:szCs w:val="24"/>
        </w:rPr>
        <w:t>務</w:t>
      </w:r>
      <w:proofErr w:type="gramEnd"/>
      <w:r>
        <w:rPr>
          <w:rFonts w:ascii="標楷體" w:eastAsia="標楷體" w:hAnsi="標楷體" w:hint="eastAsia"/>
          <w:szCs w:val="24"/>
        </w:rPr>
        <w:t>處協助辦理。</w:t>
      </w:r>
      <w:r>
        <w:rPr>
          <w:rFonts w:ascii="標楷體" w:eastAsia="標楷體" w:hAnsi="標楷體"/>
          <w:szCs w:val="24"/>
        </w:rPr>
        <w:t xml:space="preserve"> </w:t>
      </w:r>
    </w:p>
    <w:p w:rsidR="00E50DDD" w:rsidRPr="005419C3" w:rsidRDefault="00E50DDD" w:rsidP="008C0F9D">
      <w:pPr>
        <w:ind w:leftChars="620" w:left="1488"/>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【主席裁示】教務處統計人數後學</w:t>
      </w:r>
      <w:proofErr w:type="gramStart"/>
      <w:r>
        <w:rPr>
          <w:rFonts w:ascii="標楷體" w:eastAsia="標楷體" w:hAnsi="標楷體" w:hint="eastAsia"/>
          <w:szCs w:val="24"/>
        </w:rPr>
        <w:t>務</w:t>
      </w:r>
      <w:proofErr w:type="gramEnd"/>
      <w:r>
        <w:rPr>
          <w:rFonts w:ascii="標楷體" w:eastAsia="標楷體" w:hAnsi="標楷體" w:hint="eastAsia"/>
          <w:szCs w:val="24"/>
        </w:rPr>
        <w:t>處配合辦理。</w:t>
      </w:r>
    </w:p>
    <w:p w:rsidR="00E50DDD" w:rsidRPr="005419C3" w:rsidRDefault="00E50DDD" w:rsidP="0058220E">
      <w:pPr>
        <w:ind w:left="0" w:firstLineChars="350" w:firstLine="840"/>
        <w:rPr>
          <w:rFonts w:ascii="標楷體" w:eastAsia="標楷體" w:hAnsi="標楷體"/>
          <w:szCs w:val="24"/>
        </w:rPr>
      </w:pPr>
      <w:r w:rsidRPr="005419C3">
        <w:rPr>
          <w:rFonts w:ascii="標楷體" w:eastAsia="標楷體" w:hAnsi="標楷體"/>
          <w:szCs w:val="24"/>
        </w:rPr>
        <w:t>(</w:t>
      </w:r>
      <w:r w:rsidRPr="005419C3">
        <w:rPr>
          <w:rFonts w:ascii="標楷體" w:eastAsia="標楷體" w:hAnsi="標楷體" w:hint="eastAsia"/>
          <w:szCs w:val="24"/>
        </w:rPr>
        <w:t>三</w:t>
      </w:r>
      <w:r w:rsidRPr="005419C3">
        <w:rPr>
          <w:rFonts w:ascii="標楷體" w:eastAsia="標楷體" w:hAnsi="標楷體"/>
          <w:szCs w:val="24"/>
        </w:rPr>
        <w:t>)</w:t>
      </w:r>
      <w:proofErr w:type="gramStart"/>
      <w:r w:rsidRPr="005419C3">
        <w:rPr>
          <w:rFonts w:ascii="標楷體" w:eastAsia="標楷體" w:hAnsi="標楷體" w:hint="eastAsia"/>
          <w:szCs w:val="24"/>
        </w:rPr>
        <w:t>資設組</w:t>
      </w:r>
      <w:proofErr w:type="gramEnd"/>
    </w:p>
    <w:p w:rsidR="00E50DDD" w:rsidRPr="005419C3" w:rsidRDefault="00E50DDD" w:rsidP="005419C3">
      <w:pPr>
        <w:ind w:leftChars="470" w:left="1373" w:hangingChars="102" w:hanging="245"/>
        <w:rPr>
          <w:rFonts w:ascii="標楷體" w:eastAsia="標楷體" w:hAnsi="標楷體"/>
          <w:szCs w:val="24"/>
        </w:rPr>
      </w:pPr>
      <w:r w:rsidRPr="005419C3">
        <w:rPr>
          <w:rFonts w:ascii="標楷體" w:eastAsia="標楷體" w:hAnsi="標楷體"/>
          <w:szCs w:val="24"/>
        </w:rPr>
        <w:t xml:space="preserve"> 1. </w:t>
      </w:r>
      <w:r w:rsidRPr="005419C3">
        <w:rPr>
          <w:rFonts w:ascii="標楷體" w:eastAsia="標楷體" w:hAnsi="標楷體" w:hint="eastAsia"/>
          <w:szCs w:val="24"/>
        </w:rPr>
        <w:t>報告事項：班級教室學生輔具設備已裝置與檢測完成。</w:t>
      </w:r>
    </w:p>
    <w:p w:rsidR="00E50DDD" w:rsidRPr="005419C3" w:rsidRDefault="00E50DDD" w:rsidP="005419C3">
      <w:pPr>
        <w:ind w:leftChars="520" w:left="1613" w:hangingChars="152" w:hanging="365"/>
        <w:rPr>
          <w:rFonts w:ascii="標楷體" w:eastAsia="標楷體" w:hAnsi="標楷體"/>
          <w:szCs w:val="24"/>
        </w:rPr>
      </w:pPr>
      <w:r w:rsidRPr="005419C3">
        <w:rPr>
          <w:rFonts w:ascii="標楷體" w:eastAsia="標楷體" w:hAnsi="標楷體"/>
          <w:szCs w:val="24"/>
        </w:rPr>
        <w:t xml:space="preserve">2. </w:t>
      </w:r>
      <w:r w:rsidRPr="005419C3">
        <w:rPr>
          <w:rFonts w:ascii="標楷體" w:eastAsia="標楷體" w:hAnsi="標楷體" w:hint="eastAsia"/>
          <w:szCs w:val="24"/>
        </w:rPr>
        <w:t>待辦事項：執行</w:t>
      </w:r>
      <w:proofErr w:type="gramStart"/>
      <w:r w:rsidRPr="005419C3">
        <w:rPr>
          <w:rFonts w:ascii="標楷體" w:eastAsia="標楷體" w:hAnsi="標楷體"/>
          <w:szCs w:val="24"/>
        </w:rPr>
        <w:t>103</w:t>
      </w:r>
      <w:proofErr w:type="gramEnd"/>
      <w:r w:rsidRPr="005419C3">
        <w:rPr>
          <w:rFonts w:ascii="標楷體" w:eastAsia="標楷體" w:hAnsi="標楷體" w:hint="eastAsia"/>
          <w:szCs w:val="24"/>
        </w:rPr>
        <w:t>年度各月份校內預算及單槍投影機</w:t>
      </w:r>
      <w:proofErr w:type="gramStart"/>
      <w:r w:rsidRPr="005419C3">
        <w:rPr>
          <w:rFonts w:ascii="標楷體" w:eastAsia="標楷體" w:hAnsi="標楷體" w:hint="eastAsia"/>
          <w:szCs w:val="24"/>
        </w:rPr>
        <w:t>汰</w:t>
      </w:r>
      <w:proofErr w:type="gramEnd"/>
      <w:r w:rsidRPr="005419C3">
        <w:rPr>
          <w:rFonts w:ascii="標楷體" w:eastAsia="標楷體" w:hAnsi="標楷體" w:hint="eastAsia"/>
          <w:szCs w:val="24"/>
        </w:rPr>
        <w:t>換需求調查與申請。</w:t>
      </w:r>
    </w:p>
    <w:p w:rsidR="00E50DDD" w:rsidRPr="005419C3" w:rsidRDefault="00E50DDD" w:rsidP="0058220E">
      <w:pPr>
        <w:ind w:left="0" w:firstLineChars="350" w:firstLine="840"/>
        <w:rPr>
          <w:rFonts w:ascii="標楷體" w:eastAsia="標楷體" w:hAnsi="標楷體"/>
          <w:szCs w:val="24"/>
        </w:rPr>
      </w:pPr>
      <w:r w:rsidRPr="005419C3">
        <w:rPr>
          <w:rFonts w:ascii="標楷體" w:eastAsia="標楷體" w:hAnsi="標楷體"/>
          <w:szCs w:val="24"/>
        </w:rPr>
        <w:t>(</w:t>
      </w:r>
      <w:r w:rsidRPr="005419C3">
        <w:rPr>
          <w:rFonts w:ascii="標楷體" w:eastAsia="標楷體" w:hAnsi="標楷體" w:hint="eastAsia"/>
          <w:szCs w:val="24"/>
        </w:rPr>
        <w:t>四</w:t>
      </w:r>
      <w:r w:rsidRPr="005419C3">
        <w:rPr>
          <w:rFonts w:ascii="標楷體" w:eastAsia="標楷體" w:hAnsi="標楷體"/>
          <w:szCs w:val="24"/>
        </w:rPr>
        <w:t>)</w:t>
      </w:r>
      <w:r w:rsidRPr="005419C3">
        <w:rPr>
          <w:rFonts w:ascii="標楷體" w:eastAsia="標楷體" w:hAnsi="標楷體" w:hint="eastAsia"/>
          <w:szCs w:val="24"/>
        </w:rPr>
        <w:t>出版組</w:t>
      </w:r>
    </w:p>
    <w:p w:rsidR="00E50DDD" w:rsidRPr="005419C3" w:rsidRDefault="00E50DDD" w:rsidP="00B00BFE">
      <w:pPr>
        <w:ind w:leftChars="520" w:left="1373" w:hangingChars="52" w:hanging="125"/>
        <w:rPr>
          <w:rFonts w:ascii="標楷體" w:eastAsia="標楷體" w:hAnsi="標楷體"/>
          <w:szCs w:val="24"/>
        </w:rPr>
      </w:pPr>
      <w:r w:rsidRPr="005419C3">
        <w:rPr>
          <w:rFonts w:ascii="標楷體" w:eastAsia="標楷體" w:hAnsi="標楷體"/>
          <w:szCs w:val="24"/>
        </w:rPr>
        <w:t xml:space="preserve">1. </w:t>
      </w:r>
      <w:r w:rsidRPr="005419C3">
        <w:rPr>
          <w:rFonts w:ascii="標楷體" w:eastAsia="標楷體" w:hAnsi="標楷體" w:hint="eastAsia"/>
          <w:szCs w:val="24"/>
        </w:rPr>
        <w:t>報告事項：</w:t>
      </w:r>
      <w:r w:rsidRPr="005419C3">
        <w:rPr>
          <w:rFonts w:ascii="標楷體" w:eastAsia="標楷體" w:hAnsi="標楷體"/>
          <w:szCs w:val="24"/>
        </w:rPr>
        <w:t>102-2</w:t>
      </w:r>
      <w:r w:rsidRPr="005419C3">
        <w:rPr>
          <w:rFonts w:ascii="標楷體" w:eastAsia="標楷體" w:hAnsi="標楷體" w:hint="eastAsia"/>
          <w:szCs w:val="24"/>
        </w:rPr>
        <w:t>教科用書到書。</w:t>
      </w:r>
    </w:p>
    <w:p w:rsidR="00E50DDD" w:rsidRPr="005419C3" w:rsidRDefault="00E50DDD" w:rsidP="00B00BFE">
      <w:pPr>
        <w:ind w:leftChars="520" w:left="1373" w:hangingChars="52" w:hanging="125"/>
        <w:rPr>
          <w:rFonts w:ascii="標楷體" w:eastAsia="標楷體" w:hAnsi="標楷體"/>
          <w:szCs w:val="24"/>
        </w:rPr>
      </w:pPr>
      <w:r w:rsidRPr="005419C3">
        <w:rPr>
          <w:rFonts w:ascii="標楷體" w:eastAsia="標楷體" w:hAnsi="標楷體"/>
          <w:szCs w:val="24"/>
        </w:rPr>
        <w:t xml:space="preserve">2. </w:t>
      </w:r>
      <w:r w:rsidRPr="005419C3">
        <w:rPr>
          <w:rFonts w:ascii="標楷體" w:eastAsia="標楷體" w:hAnsi="標楷體" w:hint="eastAsia"/>
          <w:szCs w:val="24"/>
        </w:rPr>
        <w:t>待辦事項：</w:t>
      </w:r>
    </w:p>
    <w:p w:rsidR="00E50DDD" w:rsidRPr="005419C3" w:rsidRDefault="00E50DDD" w:rsidP="005419C3">
      <w:pPr>
        <w:ind w:leftChars="570" w:left="1733" w:hangingChars="152" w:hanging="365"/>
        <w:rPr>
          <w:rFonts w:ascii="標楷體" w:eastAsia="標楷體" w:hAnsi="標楷體"/>
          <w:szCs w:val="24"/>
        </w:rPr>
      </w:pPr>
      <w:r w:rsidRPr="005419C3">
        <w:rPr>
          <w:rFonts w:ascii="標楷體" w:eastAsia="標楷體" w:hAnsi="標楷體"/>
          <w:szCs w:val="24"/>
        </w:rPr>
        <w:t>(1)103.4.25</w:t>
      </w:r>
      <w:r>
        <w:rPr>
          <w:rFonts w:ascii="標楷體" w:eastAsia="標楷體" w:hAnsi="標楷體"/>
          <w:szCs w:val="24"/>
        </w:rPr>
        <w:t>(</w:t>
      </w:r>
      <w:r>
        <w:rPr>
          <w:rFonts w:ascii="標楷體" w:eastAsia="標楷體" w:hAnsi="標楷體" w:hint="eastAsia"/>
          <w:szCs w:val="24"/>
        </w:rPr>
        <w:t>第</w:t>
      </w:r>
      <w:r>
        <w:rPr>
          <w:rFonts w:ascii="標楷體" w:eastAsia="標楷體" w:hAnsi="標楷體"/>
          <w:szCs w:val="24"/>
        </w:rPr>
        <w:t>7</w:t>
      </w:r>
      <w:r>
        <w:rPr>
          <w:rFonts w:ascii="標楷體" w:eastAsia="標楷體" w:hAnsi="標楷體" w:hint="eastAsia"/>
          <w:szCs w:val="24"/>
        </w:rPr>
        <w:t>節</w:t>
      </w:r>
      <w:r>
        <w:rPr>
          <w:rFonts w:ascii="標楷體" w:eastAsia="標楷體" w:hAnsi="標楷體"/>
          <w:szCs w:val="24"/>
        </w:rPr>
        <w:t>)</w:t>
      </w:r>
      <w:r w:rsidRPr="005419C3">
        <w:rPr>
          <w:rFonts w:ascii="標楷體" w:eastAsia="標楷體" w:hAnsi="標楷體" w:hint="eastAsia"/>
          <w:szCs w:val="24"/>
        </w:rPr>
        <w:t>辦理國立台灣圖書館視障電子資源整合查詢系統。</w:t>
      </w:r>
    </w:p>
    <w:p w:rsidR="00E50DDD" w:rsidRPr="005419C3" w:rsidRDefault="00E50DDD" w:rsidP="005419C3">
      <w:pPr>
        <w:ind w:leftChars="570" w:left="1373" w:hangingChars="2" w:hanging="5"/>
        <w:rPr>
          <w:rFonts w:ascii="標楷體" w:eastAsia="標楷體" w:hAnsi="標楷體"/>
          <w:szCs w:val="24"/>
        </w:rPr>
      </w:pPr>
      <w:r w:rsidRPr="005419C3">
        <w:rPr>
          <w:rFonts w:ascii="標楷體" w:eastAsia="標楷體" w:hAnsi="標楷體"/>
          <w:szCs w:val="24"/>
        </w:rPr>
        <w:t>(2)3</w:t>
      </w:r>
      <w:r w:rsidRPr="005419C3">
        <w:rPr>
          <w:rFonts w:ascii="標楷體" w:eastAsia="標楷體" w:hAnsi="標楷體" w:hint="eastAsia"/>
          <w:szCs w:val="24"/>
        </w:rPr>
        <w:t>月份教科書經費核銷。</w:t>
      </w:r>
    </w:p>
    <w:p w:rsidR="00E50DDD" w:rsidRDefault="00E50DDD" w:rsidP="006D0BAF">
      <w:pPr>
        <w:ind w:leftChars="570" w:left="1368"/>
        <w:rPr>
          <w:rFonts w:ascii="標楷體" w:eastAsia="標楷體" w:hAnsi="標楷體"/>
          <w:szCs w:val="24"/>
        </w:rPr>
      </w:pPr>
      <w:r w:rsidRPr="005419C3">
        <w:rPr>
          <w:rFonts w:ascii="標楷體" w:eastAsia="標楷體" w:hAnsi="標楷體"/>
          <w:szCs w:val="24"/>
        </w:rPr>
        <w:t>(3)</w:t>
      </w:r>
      <w:r w:rsidRPr="005419C3">
        <w:rPr>
          <w:rFonts w:ascii="標楷體" w:eastAsia="標楷體" w:hAnsi="標楷體" w:hint="eastAsia"/>
          <w:szCs w:val="24"/>
        </w:rPr>
        <w:t>晨光閱讀試播。</w:t>
      </w:r>
    </w:p>
    <w:p w:rsidR="003A570C" w:rsidRPr="005419C3" w:rsidRDefault="003A570C" w:rsidP="006D0BAF">
      <w:pPr>
        <w:ind w:leftChars="570" w:left="1368"/>
        <w:rPr>
          <w:rFonts w:ascii="標楷體" w:eastAsia="標楷體" w:hAnsi="標楷體"/>
          <w:szCs w:val="24"/>
        </w:rPr>
      </w:pPr>
    </w:p>
    <w:p w:rsidR="00E50DDD" w:rsidRPr="001479F9" w:rsidRDefault="00E50DDD" w:rsidP="001479F9">
      <w:pPr>
        <w:ind w:leftChars="236" w:left="1132" w:hangingChars="202" w:hanging="566"/>
        <w:rPr>
          <w:rFonts w:ascii="標楷體" w:eastAsia="標楷體" w:hAnsi="標楷體"/>
          <w:sz w:val="28"/>
          <w:szCs w:val="28"/>
        </w:rPr>
      </w:pPr>
      <w:r w:rsidRPr="001479F9">
        <w:rPr>
          <w:rFonts w:ascii="標楷體" w:eastAsia="標楷體" w:hAnsi="標楷體" w:hint="eastAsia"/>
          <w:sz w:val="28"/>
          <w:szCs w:val="28"/>
        </w:rPr>
        <w:t>二</w:t>
      </w:r>
      <w:r w:rsidRPr="001479F9">
        <w:rPr>
          <w:rFonts w:ascii="標楷體" w:eastAsia="標楷體" w:hAnsi="標楷體"/>
          <w:sz w:val="28"/>
          <w:szCs w:val="28"/>
        </w:rPr>
        <w:t>.</w:t>
      </w:r>
      <w:r w:rsidRPr="001479F9">
        <w:rPr>
          <w:rFonts w:ascii="標楷體" w:eastAsia="標楷體" w:hAnsi="標楷體" w:hint="eastAsia"/>
          <w:sz w:val="28"/>
          <w:szCs w:val="28"/>
        </w:rPr>
        <w:t>學</w:t>
      </w:r>
      <w:proofErr w:type="gramStart"/>
      <w:r w:rsidRPr="001479F9">
        <w:rPr>
          <w:rFonts w:ascii="標楷體" w:eastAsia="標楷體" w:hAnsi="標楷體" w:hint="eastAsia"/>
          <w:sz w:val="28"/>
          <w:szCs w:val="28"/>
        </w:rPr>
        <w:t>務</w:t>
      </w:r>
      <w:proofErr w:type="gramEnd"/>
      <w:r w:rsidRPr="001479F9">
        <w:rPr>
          <w:rFonts w:ascii="標楷體" w:eastAsia="標楷體" w:hAnsi="標楷體" w:hint="eastAsia"/>
          <w:sz w:val="28"/>
          <w:szCs w:val="28"/>
        </w:rPr>
        <w:t>處</w:t>
      </w:r>
    </w:p>
    <w:p w:rsidR="00E50DDD" w:rsidRPr="005419C3" w:rsidRDefault="00E50DDD" w:rsidP="005419C3">
      <w:pPr>
        <w:ind w:leftChars="404" w:left="1210" w:hangingChars="100" w:hanging="240"/>
        <w:rPr>
          <w:rFonts w:ascii="標楷體" w:eastAsia="標楷體" w:hAnsi="標楷體"/>
          <w:szCs w:val="24"/>
        </w:rPr>
      </w:pPr>
      <w:r w:rsidRPr="005419C3">
        <w:rPr>
          <w:rFonts w:ascii="標楷體" w:eastAsia="標楷體" w:hAnsi="標楷體"/>
          <w:szCs w:val="24"/>
        </w:rPr>
        <w:t>1.</w:t>
      </w:r>
      <w:r>
        <w:rPr>
          <w:rFonts w:ascii="標楷體" w:eastAsia="標楷體" w:hAnsi="標楷體"/>
          <w:szCs w:val="24"/>
        </w:rPr>
        <w:t>2/22</w:t>
      </w:r>
      <w:r>
        <w:rPr>
          <w:rFonts w:ascii="標楷體" w:eastAsia="標楷體" w:hAnsi="標楷體" w:hint="eastAsia"/>
          <w:szCs w:val="24"/>
        </w:rPr>
        <w:t>上午</w:t>
      </w:r>
      <w:r>
        <w:rPr>
          <w:rFonts w:ascii="標楷體" w:eastAsia="標楷體" w:hAnsi="標楷體"/>
          <w:szCs w:val="24"/>
        </w:rPr>
        <w:t>10</w:t>
      </w:r>
      <w:r>
        <w:rPr>
          <w:rFonts w:ascii="標楷體" w:eastAsia="標楷體" w:hAnsi="標楷體" w:hint="eastAsia"/>
          <w:szCs w:val="24"/>
        </w:rPr>
        <w:t>點</w:t>
      </w:r>
      <w:r w:rsidRPr="005419C3">
        <w:rPr>
          <w:rFonts w:ascii="標楷體" w:eastAsia="標楷體" w:hAnsi="標楷體" w:hint="eastAsia"/>
          <w:szCs w:val="24"/>
        </w:rPr>
        <w:t>與視障音樂文教基金會商討辦理音樂比賽相關事宜</w:t>
      </w:r>
      <w:r>
        <w:rPr>
          <w:rFonts w:ascii="標楷體" w:eastAsia="標楷體" w:hAnsi="標楷體" w:hint="eastAsia"/>
          <w:szCs w:val="24"/>
        </w:rPr>
        <w:t>。</w:t>
      </w:r>
    </w:p>
    <w:p w:rsidR="00E50DDD" w:rsidRPr="005419C3" w:rsidRDefault="00E50DDD" w:rsidP="005419C3">
      <w:pPr>
        <w:ind w:leftChars="404" w:left="1210" w:hangingChars="100" w:hanging="240"/>
        <w:rPr>
          <w:rFonts w:ascii="標楷體" w:eastAsia="標楷體" w:hAnsi="標楷體"/>
          <w:szCs w:val="24"/>
        </w:rPr>
      </w:pPr>
      <w:r w:rsidRPr="005419C3">
        <w:rPr>
          <w:rFonts w:ascii="標楷體" w:eastAsia="標楷體" w:hAnsi="標楷體"/>
          <w:szCs w:val="24"/>
        </w:rPr>
        <w:t>2.</w:t>
      </w:r>
      <w:r>
        <w:rPr>
          <w:rFonts w:ascii="標楷體" w:eastAsia="標楷體" w:hAnsi="標楷體"/>
          <w:szCs w:val="24"/>
        </w:rPr>
        <w:t>2/25</w:t>
      </w:r>
      <w:r>
        <w:rPr>
          <w:rFonts w:ascii="標楷體" w:eastAsia="標楷體" w:hAnsi="標楷體" w:hint="eastAsia"/>
          <w:szCs w:val="24"/>
        </w:rPr>
        <w:t>上午</w:t>
      </w:r>
      <w:r>
        <w:rPr>
          <w:rFonts w:ascii="標楷體" w:eastAsia="標楷體" w:hAnsi="標楷體"/>
          <w:szCs w:val="24"/>
        </w:rPr>
        <w:t>7</w:t>
      </w:r>
      <w:r>
        <w:rPr>
          <w:rFonts w:ascii="標楷體" w:eastAsia="標楷體" w:hAnsi="標楷體" w:hint="eastAsia"/>
          <w:szCs w:val="24"/>
        </w:rPr>
        <w:t>點時</w:t>
      </w:r>
      <w:r>
        <w:rPr>
          <w:rFonts w:ascii="標楷體" w:eastAsia="標楷體" w:hAnsi="標楷體"/>
          <w:szCs w:val="24"/>
        </w:rPr>
        <w:t>50</w:t>
      </w:r>
      <w:r>
        <w:rPr>
          <w:rFonts w:ascii="標楷體" w:eastAsia="標楷體" w:hAnsi="標楷體" w:hint="eastAsia"/>
          <w:szCs w:val="24"/>
        </w:rPr>
        <w:t>分召開期初導師會議屆時請相關主任列席。</w:t>
      </w:r>
    </w:p>
    <w:p w:rsidR="00E50DDD" w:rsidRPr="005419C3" w:rsidRDefault="00E50DDD" w:rsidP="005419C3">
      <w:pPr>
        <w:ind w:leftChars="404" w:left="1210" w:hangingChars="100" w:hanging="240"/>
        <w:rPr>
          <w:rFonts w:ascii="標楷體" w:eastAsia="標楷體" w:hAnsi="標楷體"/>
          <w:szCs w:val="24"/>
        </w:rPr>
      </w:pPr>
      <w:r>
        <w:rPr>
          <w:rFonts w:ascii="標楷體" w:eastAsia="標楷體" w:hAnsi="標楷體"/>
          <w:szCs w:val="24"/>
        </w:rPr>
        <w:t>3.2/25</w:t>
      </w:r>
      <w:r>
        <w:rPr>
          <w:rFonts w:ascii="標楷體" w:eastAsia="標楷體" w:hAnsi="標楷體" w:hint="eastAsia"/>
          <w:szCs w:val="24"/>
        </w:rPr>
        <w:t>上午</w:t>
      </w:r>
      <w:r>
        <w:rPr>
          <w:rFonts w:ascii="標楷體" w:eastAsia="標楷體" w:hAnsi="標楷體"/>
          <w:szCs w:val="24"/>
        </w:rPr>
        <w:t>10</w:t>
      </w:r>
      <w:r>
        <w:rPr>
          <w:rFonts w:ascii="標楷體" w:eastAsia="標楷體" w:hAnsi="標楷體" w:hint="eastAsia"/>
          <w:szCs w:val="24"/>
        </w:rPr>
        <w:t>點</w:t>
      </w:r>
      <w:r w:rsidRPr="005419C3">
        <w:rPr>
          <w:rFonts w:ascii="標楷體" w:eastAsia="標楷體" w:hAnsi="標楷體" w:hint="eastAsia"/>
          <w:szCs w:val="24"/>
        </w:rPr>
        <w:t>與日本的交流活動</w:t>
      </w:r>
      <w:r>
        <w:rPr>
          <w:rFonts w:ascii="標楷體" w:eastAsia="標楷體" w:hAnsi="標楷體" w:hint="eastAsia"/>
          <w:szCs w:val="24"/>
        </w:rPr>
        <w:t>（本校與日僑學校），</w:t>
      </w:r>
      <w:r w:rsidRPr="005419C3">
        <w:rPr>
          <w:rFonts w:ascii="標楷體" w:eastAsia="標楷體" w:hAnsi="標楷體" w:hint="eastAsia"/>
          <w:szCs w:val="24"/>
        </w:rPr>
        <w:t>內容是種植百香果</w:t>
      </w:r>
      <w:r>
        <w:rPr>
          <w:rFonts w:ascii="標楷體" w:eastAsia="標楷體" w:hAnsi="標楷體" w:hint="eastAsia"/>
          <w:szCs w:val="24"/>
        </w:rPr>
        <w:t>，</w:t>
      </w:r>
      <w:r w:rsidRPr="005419C3">
        <w:rPr>
          <w:rFonts w:ascii="標楷體" w:eastAsia="標楷體" w:hAnsi="標楷體" w:hint="eastAsia"/>
          <w:szCs w:val="24"/>
        </w:rPr>
        <w:t>對象是幼小部同學</w:t>
      </w:r>
      <w:r>
        <w:rPr>
          <w:rFonts w:ascii="標楷體" w:eastAsia="標楷體" w:hAnsi="標楷體" w:hint="eastAsia"/>
          <w:szCs w:val="24"/>
        </w:rPr>
        <w:t>，</w:t>
      </w:r>
      <w:r w:rsidRPr="005419C3">
        <w:rPr>
          <w:rFonts w:ascii="標楷體" w:eastAsia="標楷體" w:hAnsi="標楷體" w:hint="eastAsia"/>
          <w:szCs w:val="24"/>
        </w:rPr>
        <w:t>地點是在一摟遊樂場旁走廊空地</w:t>
      </w:r>
      <w:r>
        <w:rPr>
          <w:rFonts w:ascii="標楷體" w:eastAsia="標楷體" w:hAnsi="標楷體" w:hint="eastAsia"/>
          <w:szCs w:val="24"/>
        </w:rPr>
        <w:t>。</w:t>
      </w:r>
    </w:p>
    <w:p w:rsidR="00E50DDD" w:rsidRDefault="00E50DDD" w:rsidP="00097139">
      <w:pPr>
        <w:ind w:leftChars="404" w:left="1210" w:hangingChars="100" w:hanging="240"/>
        <w:rPr>
          <w:rFonts w:ascii="標楷體" w:eastAsia="標楷體" w:hAnsi="標楷體"/>
          <w:szCs w:val="24"/>
        </w:rPr>
      </w:pPr>
      <w:r w:rsidRPr="005419C3">
        <w:rPr>
          <w:rFonts w:ascii="標楷體" w:eastAsia="標楷體" w:hAnsi="標楷體"/>
          <w:szCs w:val="24"/>
        </w:rPr>
        <w:t>4.</w:t>
      </w:r>
      <w:r>
        <w:rPr>
          <w:rFonts w:ascii="標楷體" w:eastAsia="標楷體" w:hAnsi="標楷體" w:hint="eastAsia"/>
          <w:szCs w:val="24"/>
        </w:rPr>
        <w:t>本學期校外教學經票選地點：為國立海洋科技博物館；時間：</w:t>
      </w:r>
      <w:r>
        <w:rPr>
          <w:rFonts w:ascii="標楷體" w:eastAsia="標楷體" w:hAnsi="標楷體"/>
          <w:szCs w:val="24"/>
        </w:rPr>
        <w:t>4/11</w:t>
      </w:r>
      <w:r>
        <w:rPr>
          <w:rFonts w:ascii="標楷體" w:eastAsia="標楷體" w:hAnsi="標楷體" w:hint="eastAsia"/>
          <w:szCs w:val="24"/>
        </w:rPr>
        <w:t>；</w:t>
      </w:r>
      <w:r w:rsidRPr="005419C3">
        <w:rPr>
          <w:rFonts w:ascii="標楷體" w:eastAsia="標楷體" w:hAnsi="標楷體" w:hint="eastAsia"/>
          <w:szCs w:val="24"/>
        </w:rPr>
        <w:t>費用每人約</w:t>
      </w:r>
      <w:r w:rsidRPr="005419C3">
        <w:rPr>
          <w:rFonts w:ascii="標楷體" w:eastAsia="標楷體" w:hAnsi="標楷體"/>
          <w:szCs w:val="24"/>
        </w:rPr>
        <w:t>360</w:t>
      </w:r>
      <w:r w:rsidRPr="005419C3">
        <w:rPr>
          <w:rFonts w:ascii="標楷體" w:eastAsia="標楷體" w:hAnsi="標楷體" w:hint="eastAsia"/>
          <w:szCs w:val="24"/>
        </w:rPr>
        <w:t>元</w:t>
      </w:r>
      <w:r>
        <w:rPr>
          <w:rFonts w:ascii="標楷體" w:eastAsia="標楷體" w:hAnsi="標楷體" w:hint="eastAsia"/>
          <w:szCs w:val="24"/>
        </w:rPr>
        <w:t>。</w:t>
      </w:r>
    </w:p>
    <w:p w:rsidR="00E50DDD" w:rsidRDefault="00E50DDD" w:rsidP="00DE6DDB">
      <w:pPr>
        <w:ind w:leftChars="404" w:left="2770" w:hangingChars="750" w:hanging="1800"/>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【主席裁示】：支用經費科目與會計室討論；交通車以租車遊覽車為宜。</w:t>
      </w:r>
    </w:p>
    <w:p w:rsidR="00E50DDD" w:rsidRDefault="00E50DDD" w:rsidP="005419C3">
      <w:pPr>
        <w:ind w:leftChars="404" w:left="1210" w:hangingChars="100" w:hanging="240"/>
        <w:rPr>
          <w:rFonts w:ascii="標楷體" w:eastAsia="標楷體" w:hAnsi="標楷體"/>
          <w:szCs w:val="24"/>
        </w:rPr>
      </w:pPr>
      <w:r>
        <w:rPr>
          <w:rFonts w:ascii="標楷體" w:eastAsia="標楷體" w:hAnsi="標楷體"/>
          <w:szCs w:val="24"/>
        </w:rPr>
        <w:t>5.</w:t>
      </w:r>
      <w:r>
        <w:rPr>
          <w:rFonts w:ascii="標楷體" w:eastAsia="標楷體" w:hAnsi="標楷體" w:hint="eastAsia"/>
          <w:szCs w:val="24"/>
        </w:rPr>
        <w:t>「厨工」請假時安排代理人案。</w:t>
      </w:r>
    </w:p>
    <w:p w:rsidR="00E50DDD" w:rsidRDefault="00E50DDD" w:rsidP="006D0BAF">
      <w:pPr>
        <w:ind w:leftChars="404" w:left="2890" w:hangingChars="800" w:hanging="1920"/>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【主席裁示】：原則上請總務處排技工友職務代理輪值表代理</w:t>
      </w:r>
      <w:r>
        <w:rPr>
          <w:rFonts w:ascii="標楷體" w:eastAsia="標楷體" w:hAnsi="標楷體"/>
          <w:szCs w:val="24"/>
        </w:rPr>
        <w:t>(</w:t>
      </w:r>
      <w:r>
        <w:rPr>
          <w:rFonts w:ascii="標楷體" w:eastAsia="標楷體" w:hAnsi="標楷體" w:hint="eastAsia"/>
          <w:szCs w:val="24"/>
        </w:rPr>
        <w:t>清洗工作為宜</w:t>
      </w:r>
      <w:r>
        <w:rPr>
          <w:rFonts w:ascii="標楷體" w:eastAsia="標楷體" w:hAnsi="標楷體"/>
          <w:szCs w:val="24"/>
        </w:rPr>
        <w:t>)</w:t>
      </w:r>
      <w:r w:rsidR="003A570C">
        <w:rPr>
          <w:rFonts w:ascii="標楷體" w:eastAsia="標楷體" w:hAnsi="標楷體" w:hint="eastAsia"/>
          <w:szCs w:val="24"/>
        </w:rPr>
        <w:t>。</w:t>
      </w:r>
    </w:p>
    <w:p w:rsidR="003A570C" w:rsidRPr="003A570C" w:rsidRDefault="003A570C" w:rsidP="006D0BAF">
      <w:pPr>
        <w:ind w:leftChars="404" w:left="2890" w:hangingChars="800" w:hanging="1920"/>
        <w:rPr>
          <w:rFonts w:ascii="標楷體" w:eastAsia="標楷體" w:hAnsi="標楷體"/>
          <w:szCs w:val="24"/>
        </w:rPr>
      </w:pPr>
    </w:p>
    <w:p w:rsidR="003A570C" w:rsidRDefault="003A570C" w:rsidP="001479F9">
      <w:pPr>
        <w:ind w:left="0" w:firstLineChars="200" w:firstLine="560"/>
        <w:rPr>
          <w:rFonts w:ascii="標楷體" w:eastAsia="標楷體" w:hAnsi="標楷體"/>
          <w:sz w:val="28"/>
          <w:szCs w:val="28"/>
        </w:rPr>
      </w:pPr>
    </w:p>
    <w:p w:rsidR="00E50DDD" w:rsidRPr="001479F9" w:rsidRDefault="00E50DDD" w:rsidP="001479F9">
      <w:pPr>
        <w:ind w:left="0" w:firstLineChars="200" w:firstLine="560"/>
        <w:rPr>
          <w:rFonts w:ascii="標楷體" w:eastAsia="標楷體" w:hAnsi="標楷體"/>
          <w:sz w:val="28"/>
          <w:szCs w:val="28"/>
        </w:rPr>
      </w:pPr>
      <w:r w:rsidRPr="001479F9">
        <w:rPr>
          <w:rFonts w:ascii="標楷體" w:eastAsia="標楷體" w:hAnsi="標楷體" w:hint="eastAsia"/>
          <w:sz w:val="28"/>
          <w:szCs w:val="28"/>
        </w:rPr>
        <w:lastRenderedPageBreak/>
        <w:t>三</w:t>
      </w:r>
      <w:r w:rsidRPr="001479F9">
        <w:rPr>
          <w:rFonts w:ascii="標楷體" w:eastAsia="標楷體" w:hAnsi="標楷體"/>
          <w:sz w:val="28"/>
          <w:szCs w:val="28"/>
        </w:rPr>
        <w:t>.</w:t>
      </w:r>
      <w:r w:rsidRPr="001479F9">
        <w:rPr>
          <w:rFonts w:ascii="標楷體" w:eastAsia="標楷體" w:hAnsi="標楷體" w:hint="eastAsia"/>
          <w:sz w:val="28"/>
          <w:szCs w:val="28"/>
        </w:rPr>
        <w:t>總務處</w:t>
      </w:r>
    </w:p>
    <w:p w:rsidR="00E50DDD" w:rsidRPr="005419C3" w:rsidRDefault="00E50DDD" w:rsidP="005419C3">
      <w:pPr>
        <w:ind w:leftChars="470" w:left="1373" w:hangingChars="102" w:hanging="245"/>
        <w:rPr>
          <w:rFonts w:ascii="標楷體" w:eastAsia="標楷體" w:hAnsi="標楷體"/>
          <w:szCs w:val="24"/>
        </w:rPr>
      </w:pPr>
      <w:r w:rsidRPr="005419C3">
        <w:rPr>
          <w:rFonts w:ascii="標楷體" w:eastAsia="標楷體" w:hAnsi="標楷體"/>
          <w:szCs w:val="24"/>
        </w:rPr>
        <w:t>1.</w:t>
      </w:r>
      <w:r w:rsidRPr="005419C3">
        <w:rPr>
          <w:rFonts w:ascii="標楷體" w:eastAsia="標楷體" w:hAnsi="標楷體" w:hint="eastAsia"/>
          <w:szCs w:val="24"/>
        </w:rPr>
        <w:t>有關學校提供同仁使用停車場收費案，截至</w:t>
      </w:r>
      <w:r w:rsidRPr="005419C3">
        <w:rPr>
          <w:rFonts w:ascii="標楷體" w:eastAsia="標楷體" w:hAnsi="標楷體"/>
          <w:szCs w:val="24"/>
        </w:rPr>
        <w:t>02/18</w:t>
      </w:r>
      <w:r w:rsidRPr="005419C3">
        <w:rPr>
          <w:rFonts w:ascii="標楷體" w:eastAsia="標楷體" w:hAnsi="標楷體" w:hint="eastAsia"/>
          <w:szCs w:val="24"/>
        </w:rPr>
        <w:t>日止仍有少數同仁尚未繳費，為避免影響多數人停車權益，將持續清查地下室停放汽機車車籍資料，以維護校園安全。</w:t>
      </w:r>
    </w:p>
    <w:p w:rsidR="00E50DDD" w:rsidRPr="005419C3" w:rsidRDefault="00E50DDD" w:rsidP="005419C3">
      <w:pPr>
        <w:ind w:leftChars="473" w:left="1375" w:hangingChars="100" w:hanging="240"/>
        <w:rPr>
          <w:rFonts w:ascii="標楷體" w:eastAsia="標楷體" w:hAnsi="標楷體"/>
          <w:szCs w:val="24"/>
        </w:rPr>
      </w:pPr>
      <w:r w:rsidRPr="005419C3">
        <w:rPr>
          <w:rFonts w:ascii="標楷體" w:eastAsia="標楷體" w:hAnsi="標楷體"/>
          <w:szCs w:val="24"/>
        </w:rPr>
        <w:t>2.</w:t>
      </w:r>
      <w:r w:rsidRPr="005419C3">
        <w:rPr>
          <w:rFonts w:ascii="標楷體" w:eastAsia="標楷體" w:hAnsi="標楷體" w:hint="eastAsia"/>
          <w:szCs w:val="24"/>
        </w:rPr>
        <w:t>有關</w:t>
      </w:r>
      <w:r w:rsidRPr="005419C3">
        <w:rPr>
          <w:rFonts w:ascii="標楷體" w:eastAsia="標楷體" w:hAnsi="標楷體"/>
          <w:szCs w:val="24"/>
        </w:rPr>
        <w:t>103</w:t>
      </w:r>
      <w:r w:rsidRPr="005419C3">
        <w:rPr>
          <w:rFonts w:ascii="標楷體" w:eastAsia="標楷體" w:hAnsi="標楷體" w:hint="eastAsia"/>
          <w:szCs w:val="24"/>
        </w:rPr>
        <w:t>年精進校園無障礙環境案，經建築師協助檢討現有校園無障礙環境後尚有兩處無障礙斜坡道及宿舍一樓無障礙廁所尚待改善，考量宿舍補強案尚未完成無障礙廁所將列為</w:t>
      </w:r>
      <w:r w:rsidRPr="005419C3">
        <w:rPr>
          <w:rFonts w:ascii="標楷體" w:eastAsia="標楷體" w:hAnsi="標楷體"/>
          <w:szCs w:val="24"/>
        </w:rPr>
        <w:t>104</w:t>
      </w:r>
      <w:r w:rsidRPr="005419C3">
        <w:rPr>
          <w:rFonts w:ascii="標楷體" w:eastAsia="標楷體" w:hAnsi="標楷體" w:hint="eastAsia"/>
          <w:szCs w:val="24"/>
        </w:rPr>
        <w:t>年提案，音樂廳外前後兩處斜坡道以靠近忠誠路</w:t>
      </w:r>
      <w:r w:rsidRPr="005419C3">
        <w:rPr>
          <w:rFonts w:ascii="標楷體" w:eastAsia="標楷體" w:hAnsi="標楷體"/>
          <w:szCs w:val="24"/>
        </w:rPr>
        <w:t>207</w:t>
      </w:r>
      <w:r w:rsidRPr="005419C3">
        <w:rPr>
          <w:rFonts w:ascii="標楷體" w:eastAsia="標楷體" w:hAnsi="標楷體" w:hint="eastAsia"/>
          <w:szCs w:val="24"/>
        </w:rPr>
        <w:t>巷口處使用較為頻繁，將優先列入</w:t>
      </w:r>
      <w:r w:rsidRPr="005419C3">
        <w:rPr>
          <w:rFonts w:ascii="標楷體" w:eastAsia="標楷體" w:hAnsi="標楷體"/>
          <w:szCs w:val="24"/>
        </w:rPr>
        <w:t>103</w:t>
      </w:r>
      <w:r w:rsidRPr="005419C3">
        <w:rPr>
          <w:rFonts w:ascii="標楷體" w:eastAsia="標楷體" w:hAnsi="標楷體" w:hint="eastAsia"/>
          <w:szCs w:val="24"/>
        </w:rPr>
        <w:t>年提案。</w:t>
      </w:r>
    </w:p>
    <w:p w:rsidR="00E50DDD" w:rsidRPr="005419C3" w:rsidRDefault="00E50DDD" w:rsidP="005419C3">
      <w:pPr>
        <w:ind w:leftChars="470" w:left="1373" w:hangingChars="102" w:hanging="245"/>
        <w:rPr>
          <w:rFonts w:ascii="標楷體" w:eastAsia="標楷體" w:hAnsi="標楷體"/>
          <w:szCs w:val="24"/>
        </w:rPr>
      </w:pPr>
      <w:r w:rsidRPr="005419C3">
        <w:rPr>
          <w:rFonts w:ascii="標楷體" w:eastAsia="標楷體" w:hAnsi="標楷體"/>
          <w:szCs w:val="24"/>
        </w:rPr>
        <w:t>3.</w:t>
      </w:r>
      <w:r w:rsidRPr="005419C3">
        <w:rPr>
          <w:rFonts w:ascii="標楷體" w:eastAsia="標楷體" w:hAnsi="標楷體" w:hint="eastAsia"/>
          <w:szCs w:val="24"/>
        </w:rPr>
        <w:t>近日財管人員依據</w:t>
      </w:r>
      <w:proofErr w:type="gramStart"/>
      <w:r w:rsidRPr="005419C3">
        <w:rPr>
          <w:rFonts w:ascii="標楷體" w:eastAsia="標楷體" w:hAnsi="標楷體" w:hint="eastAsia"/>
          <w:szCs w:val="24"/>
        </w:rPr>
        <w:t>排點期</w:t>
      </w:r>
      <w:proofErr w:type="gramEnd"/>
      <w:r w:rsidRPr="005419C3">
        <w:rPr>
          <w:rFonts w:ascii="標楷體" w:eastAsia="標楷體" w:hAnsi="標楷體" w:hint="eastAsia"/>
          <w:szCs w:val="24"/>
        </w:rPr>
        <w:t>程配合會計室陸續對校內各處室所屬物品、財產進行盤點作業，經檢核如所管轄之財產已不堪使用，請依程序提出報廢申請，以利後續帳</w:t>
      </w:r>
      <w:proofErr w:type="gramStart"/>
      <w:r w:rsidRPr="005419C3">
        <w:rPr>
          <w:rFonts w:ascii="標楷體" w:eastAsia="標楷體" w:hAnsi="標楷體" w:hint="eastAsia"/>
          <w:szCs w:val="24"/>
        </w:rPr>
        <w:t>務</w:t>
      </w:r>
      <w:proofErr w:type="gramEnd"/>
      <w:r w:rsidRPr="005419C3">
        <w:rPr>
          <w:rFonts w:ascii="標楷體" w:eastAsia="標楷體" w:hAnsi="標楷體" w:hint="eastAsia"/>
          <w:szCs w:val="24"/>
        </w:rPr>
        <w:t>處理。</w:t>
      </w:r>
    </w:p>
    <w:p w:rsidR="00E50DDD" w:rsidRDefault="00E50DDD" w:rsidP="006D0BAF">
      <w:pPr>
        <w:ind w:leftChars="472" w:left="1417" w:hanging="284"/>
        <w:rPr>
          <w:rFonts w:ascii="標楷體" w:eastAsia="標楷體" w:hAnsi="標楷體"/>
          <w:szCs w:val="24"/>
        </w:rPr>
      </w:pPr>
      <w:r w:rsidRPr="005419C3">
        <w:rPr>
          <w:rFonts w:ascii="標楷體" w:eastAsia="標楷體" w:hAnsi="標楷體"/>
          <w:szCs w:val="24"/>
        </w:rPr>
        <w:t>4.</w:t>
      </w:r>
      <w:r w:rsidRPr="005419C3">
        <w:rPr>
          <w:rFonts w:ascii="標楷體" w:eastAsia="標楷體" w:hAnsi="標楷體" w:hint="eastAsia"/>
          <w:szCs w:val="24"/>
        </w:rPr>
        <w:t>為配合</w:t>
      </w:r>
      <w:r w:rsidRPr="005419C3">
        <w:rPr>
          <w:rFonts w:ascii="標楷體" w:eastAsia="標楷體" w:hAnsi="標楷體"/>
          <w:szCs w:val="24"/>
        </w:rPr>
        <w:t>103</w:t>
      </w:r>
      <w:r w:rsidRPr="005419C3">
        <w:rPr>
          <w:rFonts w:ascii="標楷體" w:eastAsia="標楷體" w:hAnsi="標楷體" w:hint="eastAsia"/>
          <w:szCs w:val="24"/>
        </w:rPr>
        <w:t>年公文檢核作業及利於</w:t>
      </w:r>
      <w:proofErr w:type="gramStart"/>
      <w:r w:rsidRPr="005419C3">
        <w:rPr>
          <w:rFonts w:ascii="標楷體" w:eastAsia="標楷體" w:hAnsi="標楷體" w:hint="eastAsia"/>
          <w:szCs w:val="24"/>
        </w:rPr>
        <w:t>各處室精進</w:t>
      </w:r>
      <w:proofErr w:type="gramEnd"/>
      <w:r w:rsidRPr="005419C3">
        <w:rPr>
          <w:rFonts w:ascii="標楷體" w:eastAsia="標楷體" w:hAnsi="標楷體" w:hint="eastAsia"/>
          <w:szCs w:val="24"/>
        </w:rPr>
        <w:t>公文處理知能，文書組將辦理相關研習並請處室主任協助公文檢核作業。</w:t>
      </w:r>
    </w:p>
    <w:p w:rsidR="003A570C" w:rsidRPr="005419C3" w:rsidRDefault="003A570C" w:rsidP="006D0BAF">
      <w:pPr>
        <w:ind w:leftChars="472" w:left="1417" w:hanging="284"/>
        <w:rPr>
          <w:rFonts w:ascii="標楷體" w:eastAsia="標楷體" w:hAnsi="標楷體"/>
          <w:szCs w:val="24"/>
        </w:rPr>
      </w:pPr>
    </w:p>
    <w:p w:rsidR="00E50DDD" w:rsidRPr="001479F9" w:rsidRDefault="00E50DDD" w:rsidP="00AE1E1E">
      <w:pPr>
        <w:spacing w:line="440" w:lineRule="exact"/>
        <w:ind w:left="0"/>
        <w:rPr>
          <w:rFonts w:ascii="標楷體" w:eastAsia="標楷體" w:hAnsi="標楷體"/>
          <w:sz w:val="28"/>
          <w:szCs w:val="28"/>
        </w:rPr>
      </w:pPr>
      <w:r>
        <w:rPr>
          <w:rFonts w:ascii="標楷體" w:eastAsia="標楷體" w:hAnsi="標楷體"/>
          <w:szCs w:val="24"/>
        </w:rPr>
        <w:t xml:space="preserve">  </w:t>
      </w:r>
      <w:r w:rsidRPr="001479F9">
        <w:rPr>
          <w:rFonts w:ascii="標楷體" w:eastAsia="標楷體" w:hAnsi="標楷體"/>
          <w:sz w:val="28"/>
          <w:szCs w:val="28"/>
        </w:rPr>
        <w:t xml:space="preserve">  </w:t>
      </w:r>
      <w:r w:rsidRPr="001479F9">
        <w:rPr>
          <w:rFonts w:ascii="標楷體" w:eastAsia="標楷體" w:hAnsi="標楷體" w:hint="eastAsia"/>
          <w:sz w:val="28"/>
          <w:szCs w:val="28"/>
        </w:rPr>
        <w:t>四</w:t>
      </w:r>
      <w:r w:rsidRPr="001479F9">
        <w:rPr>
          <w:rFonts w:ascii="標楷體" w:eastAsia="標楷體" w:hAnsi="標楷體"/>
          <w:sz w:val="28"/>
          <w:szCs w:val="28"/>
        </w:rPr>
        <w:t>.</w:t>
      </w:r>
      <w:proofErr w:type="gramStart"/>
      <w:r w:rsidRPr="001479F9">
        <w:rPr>
          <w:rFonts w:ascii="標楷體" w:eastAsia="標楷體" w:hAnsi="標楷體" w:hint="eastAsia"/>
          <w:sz w:val="28"/>
          <w:szCs w:val="28"/>
        </w:rPr>
        <w:t>實輔處</w:t>
      </w:r>
      <w:proofErr w:type="gramEnd"/>
    </w:p>
    <w:p w:rsidR="00E50DDD" w:rsidRPr="0072716D" w:rsidRDefault="00E50DDD" w:rsidP="008309EB">
      <w:pPr>
        <w:spacing w:line="440" w:lineRule="exact"/>
        <w:ind w:leftChars="336" w:left="1051" w:hangingChars="102" w:hanging="245"/>
        <w:rPr>
          <w:rFonts w:ascii="標楷體" w:eastAsia="標楷體" w:hAnsi="標楷體"/>
          <w:szCs w:val="24"/>
        </w:rPr>
      </w:pPr>
      <w:r>
        <w:rPr>
          <w:rFonts w:ascii="標楷體" w:eastAsia="標楷體" w:hAnsi="標楷體"/>
          <w:szCs w:val="24"/>
        </w:rPr>
        <w:t xml:space="preserve"> </w:t>
      </w:r>
      <w:r w:rsidRPr="0072716D">
        <w:rPr>
          <w:rFonts w:ascii="標楷體" w:eastAsia="標楷體" w:hAnsi="標楷體"/>
          <w:szCs w:val="24"/>
        </w:rPr>
        <w:t>(</w:t>
      </w:r>
      <w:proofErr w:type="gramStart"/>
      <w:r w:rsidRPr="0072716D">
        <w:rPr>
          <w:rFonts w:ascii="標楷體" w:eastAsia="標楷體" w:hAnsi="標楷體" w:hint="eastAsia"/>
          <w:szCs w:val="24"/>
        </w:rPr>
        <w:t>一</w:t>
      </w:r>
      <w:proofErr w:type="gramEnd"/>
      <w:r w:rsidRPr="0072716D">
        <w:rPr>
          <w:rFonts w:ascii="標楷體" w:eastAsia="標楷體" w:hAnsi="標楷體"/>
          <w:szCs w:val="24"/>
        </w:rPr>
        <w:t>)</w:t>
      </w:r>
      <w:r w:rsidRPr="0072716D">
        <w:rPr>
          <w:rFonts w:ascii="標楷體" w:eastAsia="標楷體" w:hAnsi="標楷體" w:hint="eastAsia"/>
          <w:szCs w:val="24"/>
        </w:rPr>
        <w:t>輔導組</w:t>
      </w:r>
    </w:p>
    <w:p w:rsidR="00E50DDD" w:rsidRDefault="00E50DDD" w:rsidP="00430A5D">
      <w:pPr>
        <w:ind w:leftChars="470" w:left="1373" w:hangingChars="102" w:hanging="245"/>
        <w:rPr>
          <w:rFonts w:ascii="標楷體" w:eastAsia="標楷體" w:hAnsi="標楷體"/>
          <w:szCs w:val="24"/>
        </w:rPr>
      </w:pPr>
      <w:r>
        <w:rPr>
          <w:rFonts w:ascii="標楷體" w:eastAsia="標楷體" w:hAnsi="標楷體"/>
          <w:szCs w:val="24"/>
        </w:rPr>
        <w:t xml:space="preserve">  1. 2/20</w:t>
      </w:r>
      <w:r>
        <w:rPr>
          <w:rFonts w:ascii="標楷體" w:eastAsia="標楷體" w:hAnsi="標楷體" w:hint="eastAsia"/>
          <w:szCs w:val="24"/>
        </w:rPr>
        <w:t>中午</w:t>
      </w:r>
      <w:r>
        <w:rPr>
          <w:rFonts w:ascii="標楷體" w:eastAsia="標楷體" w:hAnsi="標楷體"/>
          <w:szCs w:val="24"/>
        </w:rPr>
        <w:t>12</w:t>
      </w:r>
      <w:r>
        <w:rPr>
          <w:rFonts w:ascii="標楷體" w:eastAsia="標楷體" w:hAnsi="標楷體" w:hint="eastAsia"/>
          <w:szCs w:val="24"/>
        </w:rPr>
        <w:t>點</w:t>
      </w:r>
      <w:r>
        <w:rPr>
          <w:rFonts w:ascii="標楷體" w:eastAsia="標楷體" w:hAnsi="標楷體"/>
          <w:szCs w:val="24"/>
        </w:rPr>
        <w:t>30</w:t>
      </w:r>
      <w:r>
        <w:rPr>
          <w:rFonts w:ascii="標楷體" w:eastAsia="標楷體" w:hAnsi="標楷體" w:hint="eastAsia"/>
          <w:szCs w:val="24"/>
        </w:rPr>
        <w:t>分召開</w:t>
      </w:r>
      <w:proofErr w:type="gramStart"/>
      <w:r>
        <w:rPr>
          <w:rFonts w:ascii="標楷體" w:eastAsia="標楷體" w:hAnsi="標楷體" w:hint="eastAsia"/>
          <w:szCs w:val="24"/>
        </w:rPr>
        <w:t>期初性平</w:t>
      </w:r>
      <w:proofErr w:type="gramEnd"/>
      <w:r>
        <w:rPr>
          <w:rFonts w:ascii="標楷體" w:eastAsia="標楷體" w:hAnsi="標楷體" w:hint="eastAsia"/>
          <w:szCs w:val="24"/>
        </w:rPr>
        <w:t>會議，</w:t>
      </w:r>
      <w:proofErr w:type="gramStart"/>
      <w:r>
        <w:rPr>
          <w:rFonts w:ascii="標楷體" w:eastAsia="標楷體" w:hAnsi="標楷體" w:hint="eastAsia"/>
          <w:szCs w:val="24"/>
        </w:rPr>
        <w:t>請性平委員</w:t>
      </w:r>
      <w:proofErr w:type="gramEnd"/>
      <w:r>
        <w:rPr>
          <w:rFonts w:ascii="標楷體" w:eastAsia="標楷體" w:hAnsi="標楷體" w:hint="eastAsia"/>
          <w:szCs w:val="24"/>
        </w:rPr>
        <w:t>準時與會。</w:t>
      </w:r>
    </w:p>
    <w:p w:rsidR="00E50DDD" w:rsidRDefault="00E50DDD" w:rsidP="00430A5D">
      <w:pPr>
        <w:ind w:leftChars="470" w:left="1373" w:hangingChars="102" w:hanging="245"/>
        <w:rPr>
          <w:rFonts w:ascii="標楷體" w:eastAsia="標楷體" w:hAnsi="標楷體"/>
          <w:szCs w:val="24"/>
        </w:rPr>
      </w:pPr>
      <w:r>
        <w:rPr>
          <w:rFonts w:ascii="標楷體" w:eastAsia="標楷體" w:hAnsi="標楷體"/>
          <w:szCs w:val="24"/>
        </w:rPr>
        <w:t xml:space="preserve">  2. 2/27</w:t>
      </w:r>
      <w:r>
        <w:rPr>
          <w:rFonts w:ascii="標楷體" w:eastAsia="標楷體" w:hAnsi="標楷體" w:hint="eastAsia"/>
          <w:szCs w:val="24"/>
        </w:rPr>
        <w:t>學生事務與輔導工作小組會議。</w:t>
      </w:r>
    </w:p>
    <w:p w:rsidR="00E50DDD" w:rsidRDefault="00E50DDD" w:rsidP="00430A5D">
      <w:pPr>
        <w:ind w:leftChars="470" w:left="1373" w:hangingChars="102" w:hanging="245"/>
        <w:rPr>
          <w:rFonts w:ascii="標楷體" w:eastAsia="標楷體" w:hAnsi="標楷體"/>
          <w:szCs w:val="24"/>
        </w:rPr>
      </w:pPr>
      <w:r>
        <w:rPr>
          <w:rFonts w:ascii="標楷體" w:eastAsia="標楷體" w:hAnsi="標楷體"/>
          <w:szCs w:val="24"/>
        </w:rPr>
        <w:t xml:space="preserve">  3. 2/27</w:t>
      </w:r>
      <w:r>
        <w:rPr>
          <w:rFonts w:ascii="標楷體" w:eastAsia="標楷體" w:hAnsi="標楷體" w:hint="eastAsia"/>
          <w:szCs w:val="24"/>
        </w:rPr>
        <w:t>搭配高三生</w:t>
      </w:r>
      <w:proofErr w:type="gramStart"/>
      <w:r>
        <w:rPr>
          <w:rFonts w:ascii="標楷體" w:eastAsia="標楷體" w:hAnsi="標楷體" w:hint="eastAsia"/>
          <w:szCs w:val="24"/>
        </w:rPr>
        <w:t>涯</w:t>
      </w:r>
      <w:proofErr w:type="gramEnd"/>
      <w:r>
        <w:rPr>
          <w:rFonts w:ascii="標楷體" w:eastAsia="標楷體" w:hAnsi="標楷體" w:hint="eastAsia"/>
          <w:szCs w:val="24"/>
        </w:rPr>
        <w:t>規劃課，開始升學減壓</w:t>
      </w:r>
      <w:proofErr w:type="gramStart"/>
      <w:r>
        <w:rPr>
          <w:rFonts w:ascii="標楷體" w:eastAsia="標楷體" w:hAnsi="標楷體" w:hint="eastAsia"/>
          <w:szCs w:val="24"/>
        </w:rPr>
        <w:t>小團輔，</w:t>
      </w:r>
      <w:proofErr w:type="gramEnd"/>
      <w:r>
        <w:rPr>
          <w:rFonts w:ascii="標楷體" w:eastAsia="標楷體" w:hAnsi="標楷體" w:hint="eastAsia"/>
          <w:szCs w:val="24"/>
        </w:rPr>
        <w:t>共計</w:t>
      </w:r>
      <w:r>
        <w:rPr>
          <w:rFonts w:ascii="標楷體" w:eastAsia="標楷體" w:hAnsi="標楷體"/>
          <w:szCs w:val="24"/>
        </w:rPr>
        <w:t>3</w:t>
      </w:r>
      <w:r>
        <w:rPr>
          <w:rFonts w:ascii="標楷體" w:eastAsia="標楷體" w:hAnsi="標楷體" w:hint="eastAsia"/>
          <w:szCs w:val="24"/>
        </w:rPr>
        <w:t>場。</w:t>
      </w:r>
    </w:p>
    <w:p w:rsidR="00E50DDD" w:rsidRDefault="00E50DDD" w:rsidP="00976594">
      <w:pPr>
        <w:tabs>
          <w:tab w:val="left" w:pos="1134"/>
        </w:tabs>
        <w:ind w:leftChars="193" w:left="708" w:hangingChars="102" w:hanging="245"/>
        <w:rPr>
          <w:rFonts w:ascii="標楷體" w:eastAsia="標楷體" w:hAnsi="標楷體"/>
          <w:szCs w:val="24"/>
        </w:rPr>
      </w:pPr>
      <w:r>
        <w:rPr>
          <w:rFonts w:ascii="標楷體" w:eastAsia="標楷體" w:hAnsi="標楷體"/>
          <w:szCs w:val="24"/>
        </w:rPr>
        <w:t xml:space="preserve">        4. 3/14</w:t>
      </w:r>
      <w:r>
        <w:rPr>
          <w:rFonts w:ascii="標楷體" w:eastAsia="標楷體" w:hAnsi="標楷體" w:hint="eastAsia"/>
          <w:szCs w:val="24"/>
        </w:rPr>
        <w:t>女生的大小事</w:t>
      </w:r>
      <w:r>
        <w:rPr>
          <w:rFonts w:ascii="標楷體" w:eastAsia="標楷體" w:hAnsi="標楷體"/>
          <w:szCs w:val="24"/>
        </w:rPr>
        <w:t>-</w:t>
      </w:r>
      <w:r>
        <w:rPr>
          <w:rFonts w:ascii="標楷體" w:eastAsia="標楷體" w:hAnsi="標楷體" w:hint="eastAsia"/>
          <w:szCs w:val="24"/>
        </w:rPr>
        <w:t>國中小女生衛生棉教學課程，共計</w:t>
      </w:r>
      <w:r>
        <w:rPr>
          <w:rFonts w:ascii="標楷體" w:eastAsia="標楷體" w:hAnsi="標楷體"/>
          <w:szCs w:val="24"/>
        </w:rPr>
        <w:t>2</w:t>
      </w:r>
      <w:r>
        <w:rPr>
          <w:rFonts w:ascii="標楷體" w:eastAsia="標楷體" w:hAnsi="標楷體" w:hint="eastAsia"/>
          <w:szCs w:val="24"/>
        </w:rPr>
        <w:t>場。</w:t>
      </w:r>
    </w:p>
    <w:p w:rsidR="00E50DDD" w:rsidRDefault="00E50DDD" w:rsidP="00A71C5C">
      <w:pPr>
        <w:ind w:leftChars="193" w:left="708" w:hangingChars="102" w:hanging="245"/>
        <w:rPr>
          <w:rFonts w:ascii="標楷體" w:eastAsia="標楷體" w:hAnsi="標楷體"/>
          <w:szCs w:val="24"/>
        </w:rPr>
      </w:pPr>
      <w:r>
        <w:rPr>
          <w:rFonts w:ascii="標楷體" w:eastAsia="標楷體" w:hAnsi="標楷體"/>
          <w:szCs w:val="24"/>
        </w:rPr>
        <w:t xml:space="preserve">        5. 4</w:t>
      </w:r>
      <w:r>
        <w:rPr>
          <w:rFonts w:ascii="標楷體" w:eastAsia="標楷體" w:hAnsi="標楷體" w:hint="eastAsia"/>
          <w:szCs w:val="24"/>
        </w:rPr>
        <w:t>月份性別平等交友小團體已開始報名。</w:t>
      </w:r>
    </w:p>
    <w:p w:rsidR="00E50DDD" w:rsidRDefault="00E50DDD" w:rsidP="00A71C5C">
      <w:pPr>
        <w:ind w:leftChars="193" w:left="708" w:hangingChars="102" w:hanging="245"/>
        <w:rPr>
          <w:rFonts w:ascii="標楷體" w:eastAsia="標楷體" w:hAnsi="標楷體"/>
          <w:szCs w:val="24"/>
        </w:rPr>
      </w:pPr>
      <w:r>
        <w:rPr>
          <w:rFonts w:ascii="標楷體" w:eastAsia="標楷體" w:hAnsi="標楷體"/>
          <w:szCs w:val="24"/>
        </w:rPr>
        <w:t xml:space="preserve">        6. </w:t>
      </w:r>
      <w:r>
        <w:rPr>
          <w:rFonts w:ascii="標楷體" w:eastAsia="標楷體" w:hAnsi="標楷體" w:hint="eastAsia"/>
          <w:szCs w:val="24"/>
        </w:rPr>
        <w:t>北明通訊</w:t>
      </w:r>
      <w:r>
        <w:rPr>
          <w:rFonts w:ascii="標楷體" w:eastAsia="標楷體" w:hAnsi="標楷體"/>
          <w:szCs w:val="24"/>
        </w:rPr>
        <w:t>256</w:t>
      </w:r>
      <w:r>
        <w:rPr>
          <w:rFonts w:ascii="標楷體" w:eastAsia="標楷體" w:hAnsi="標楷體" w:hint="eastAsia"/>
          <w:szCs w:val="24"/>
        </w:rPr>
        <w:t>期主題：精彩的寒假生活，內容為教師及學生參</w:t>
      </w:r>
    </w:p>
    <w:p w:rsidR="00E50DDD" w:rsidRDefault="00E50DDD" w:rsidP="00430A5D">
      <w:pPr>
        <w:ind w:leftChars="470" w:left="1373" w:hangingChars="102" w:hanging="245"/>
        <w:rPr>
          <w:rFonts w:ascii="標楷體" w:eastAsia="標楷體" w:hAnsi="標楷體"/>
          <w:szCs w:val="24"/>
        </w:rPr>
      </w:pPr>
      <w:r>
        <w:rPr>
          <w:rFonts w:ascii="標楷體" w:eastAsia="標楷體" w:hAnsi="標楷體"/>
          <w:szCs w:val="24"/>
        </w:rPr>
        <w:t xml:space="preserve">     </w:t>
      </w:r>
      <w:proofErr w:type="gramStart"/>
      <w:r>
        <w:rPr>
          <w:rFonts w:ascii="標楷體" w:eastAsia="標楷體" w:hAnsi="標楷體" w:hint="eastAsia"/>
          <w:szCs w:val="24"/>
        </w:rPr>
        <w:t>加童軍</w:t>
      </w:r>
      <w:proofErr w:type="gramEnd"/>
      <w:r>
        <w:rPr>
          <w:rFonts w:ascii="標楷體" w:eastAsia="標楷體" w:hAnsi="標楷體" w:hint="eastAsia"/>
          <w:szCs w:val="24"/>
        </w:rPr>
        <w:t>大露營的心得感想，煩請校長及各位組長協助提供近期</w:t>
      </w:r>
    </w:p>
    <w:p w:rsidR="00E50DDD" w:rsidRDefault="00E50DDD" w:rsidP="00430A5D">
      <w:pPr>
        <w:ind w:leftChars="470" w:left="1373" w:hangingChars="102" w:hanging="24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辦理活動花絮</w:t>
      </w:r>
      <w:r>
        <w:rPr>
          <w:rFonts w:ascii="標楷體" w:eastAsia="標楷體" w:hAnsi="標楷體"/>
          <w:szCs w:val="24"/>
        </w:rPr>
        <w:t>(</w:t>
      </w:r>
      <w:r>
        <w:rPr>
          <w:rFonts w:ascii="標楷體" w:eastAsia="標楷體" w:hAnsi="標楷體" w:hint="eastAsia"/>
          <w:szCs w:val="24"/>
        </w:rPr>
        <w:t>照片原始檔及活動說明</w:t>
      </w:r>
      <w:r>
        <w:rPr>
          <w:rFonts w:ascii="標楷體" w:eastAsia="標楷體" w:hAnsi="標楷體"/>
          <w:szCs w:val="24"/>
        </w:rPr>
        <w:t>)</w:t>
      </w:r>
      <w:r>
        <w:rPr>
          <w:rFonts w:ascii="標楷體" w:eastAsia="標楷體" w:hAnsi="標楷體" w:hint="eastAsia"/>
          <w:szCs w:val="24"/>
        </w:rPr>
        <w:t>，請於</w:t>
      </w:r>
      <w:r>
        <w:rPr>
          <w:rFonts w:ascii="標楷體" w:eastAsia="標楷體" w:hAnsi="標楷體"/>
          <w:szCs w:val="24"/>
        </w:rPr>
        <w:t>2/27</w:t>
      </w:r>
      <w:r>
        <w:rPr>
          <w:rFonts w:ascii="標楷體" w:eastAsia="標楷體" w:hAnsi="標楷體" w:hint="eastAsia"/>
          <w:szCs w:val="24"/>
        </w:rPr>
        <w:t>前</w:t>
      </w:r>
      <w:proofErr w:type="gramStart"/>
      <w:r>
        <w:rPr>
          <w:rFonts w:ascii="標楷體" w:eastAsia="標楷體" w:hAnsi="標楷體" w:hint="eastAsia"/>
          <w:szCs w:val="24"/>
        </w:rPr>
        <w:t>寄到昭文</w:t>
      </w:r>
      <w:proofErr w:type="gramEnd"/>
    </w:p>
    <w:p w:rsidR="00E50DDD" w:rsidRPr="006027DE" w:rsidRDefault="00E50DDD" w:rsidP="00430A5D">
      <w:pPr>
        <w:ind w:leftChars="470" w:left="1373" w:hangingChars="102" w:hanging="24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的</w:t>
      </w:r>
      <w:r>
        <w:rPr>
          <w:rFonts w:ascii="標楷體" w:eastAsia="標楷體" w:hAnsi="標楷體"/>
          <w:szCs w:val="24"/>
        </w:rPr>
        <w:t>Email</w:t>
      </w:r>
      <w:r>
        <w:rPr>
          <w:rFonts w:ascii="標楷體" w:eastAsia="標楷體" w:hAnsi="標楷體" w:hint="eastAsia"/>
          <w:szCs w:val="24"/>
        </w:rPr>
        <w:t>：</w:t>
      </w:r>
      <w:r>
        <w:rPr>
          <w:rFonts w:ascii="標楷體" w:eastAsia="標楷體" w:hAnsi="標楷體"/>
          <w:szCs w:val="24"/>
        </w:rPr>
        <w:t>joeyerhu@yahoo.com.tw</w:t>
      </w:r>
    </w:p>
    <w:p w:rsidR="00E50DDD" w:rsidRDefault="00E50DDD" w:rsidP="008309EB">
      <w:pPr>
        <w:spacing w:line="440" w:lineRule="exact"/>
        <w:ind w:left="0" w:firstLineChars="400" w:firstLine="960"/>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二</w:t>
      </w:r>
      <w:r>
        <w:rPr>
          <w:rFonts w:ascii="標楷體" w:eastAsia="標楷體" w:hAnsi="標楷體"/>
          <w:szCs w:val="24"/>
        </w:rPr>
        <w:t>)</w:t>
      </w:r>
      <w:proofErr w:type="gramStart"/>
      <w:r>
        <w:rPr>
          <w:rFonts w:ascii="標楷體" w:eastAsia="標楷體" w:hAnsi="標楷體" w:hint="eastAsia"/>
          <w:szCs w:val="24"/>
        </w:rPr>
        <w:t>實輔組</w:t>
      </w:r>
      <w:proofErr w:type="gramEnd"/>
    </w:p>
    <w:p w:rsidR="00E50DDD" w:rsidRDefault="00E50DDD" w:rsidP="00430A5D">
      <w:pPr>
        <w:ind w:leftChars="470" w:left="1373" w:hangingChars="102" w:hanging="245"/>
        <w:rPr>
          <w:rFonts w:ascii="標楷體" w:eastAsia="標楷體" w:hAnsi="標楷體"/>
          <w:szCs w:val="24"/>
        </w:rPr>
      </w:pPr>
      <w:r>
        <w:rPr>
          <w:rFonts w:ascii="標楷體" w:eastAsia="標楷體" w:hAnsi="標楷體"/>
          <w:szCs w:val="24"/>
        </w:rPr>
        <w:t xml:space="preserve">   1.</w:t>
      </w:r>
      <w:r>
        <w:rPr>
          <w:rFonts w:ascii="標楷體" w:eastAsia="標楷體" w:hAnsi="標楷體" w:hint="eastAsia"/>
          <w:szCs w:val="24"/>
        </w:rPr>
        <w:t>感謝各處室協助辦理</w:t>
      </w:r>
      <w:r>
        <w:rPr>
          <w:rFonts w:ascii="標楷體" w:eastAsia="標楷體" w:hAnsi="標楷體"/>
          <w:szCs w:val="24"/>
        </w:rPr>
        <w:t>2/14</w:t>
      </w:r>
      <w:proofErr w:type="gramStart"/>
      <w:r>
        <w:rPr>
          <w:rFonts w:ascii="標楷體" w:eastAsia="標楷體" w:hAnsi="標楷體" w:hint="eastAsia"/>
          <w:szCs w:val="24"/>
        </w:rPr>
        <w:t>鍾</w:t>
      </w:r>
      <w:proofErr w:type="gramEnd"/>
      <w:r>
        <w:rPr>
          <w:rFonts w:ascii="標楷體" w:eastAsia="標楷體" w:hAnsi="標楷體" w:hint="eastAsia"/>
          <w:szCs w:val="24"/>
        </w:rPr>
        <w:t>聲承諾無限</w:t>
      </w:r>
      <w:proofErr w:type="gramStart"/>
      <w:r>
        <w:rPr>
          <w:rFonts w:ascii="標楷體" w:eastAsia="標楷體" w:hAnsi="標楷體" w:hint="eastAsia"/>
          <w:szCs w:val="24"/>
        </w:rPr>
        <w:t>視界任我</w:t>
      </w:r>
      <w:proofErr w:type="gramEnd"/>
      <w:r>
        <w:rPr>
          <w:rFonts w:ascii="標楷體" w:eastAsia="標楷體" w:hAnsi="標楷體" w:hint="eastAsia"/>
          <w:szCs w:val="24"/>
        </w:rPr>
        <w:t>遨遊感恩音樂</w:t>
      </w:r>
    </w:p>
    <w:p w:rsidR="00E50DDD" w:rsidRDefault="00E50DDD" w:rsidP="00430A5D">
      <w:pPr>
        <w:ind w:leftChars="470" w:left="1373" w:hangingChars="102" w:hanging="24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會。</w:t>
      </w:r>
    </w:p>
    <w:p w:rsidR="00E50DDD" w:rsidRDefault="00E50DDD" w:rsidP="00430A5D">
      <w:pPr>
        <w:ind w:leftChars="470" w:left="1373" w:hangingChars="102" w:hanging="245"/>
        <w:rPr>
          <w:rFonts w:ascii="標楷體" w:eastAsia="標楷體" w:hAnsi="標楷體"/>
          <w:szCs w:val="24"/>
        </w:rPr>
      </w:pPr>
      <w:r>
        <w:rPr>
          <w:rFonts w:ascii="標楷體" w:eastAsia="標楷體" w:hAnsi="標楷體"/>
          <w:szCs w:val="24"/>
        </w:rPr>
        <w:t xml:space="preserve">   2. 2/18</w:t>
      </w:r>
      <w:r>
        <w:rPr>
          <w:rFonts w:ascii="標楷體" w:eastAsia="標楷體" w:hAnsi="標楷體" w:hint="eastAsia"/>
          <w:szCs w:val="24"/>
        </w:rPr>
        <w:t>起每週二第七節歡喜扮戲團入班</w:t>
      </w:r>
      <w:proofErr w:type="gramStart"/>
      <w:r>
        <w:rPr>
          <w:rFonts w:ascii="標楷體" w:eastAsia="標楷體" w:hAnsi="標楷體" w:hint="eastAsia"/>
          <w:szCs w:val="24"/>
        </w:rPr>
        <w:t>協助表藝班</w:t>
      </w:r>
      <w:proofErr w:type="gramEnd"/>
      <w:r>
        <w:rPr>
          <w:rFonts w:ascii="標楷體" w:eastAsia="標楷體" w:hAnsi="標楷體" w:hint="eastAsia"/>
          <w:szCs w:val="24"/>
        </w:rPr>
        <w:t>表演技術課肢</w:t>
      </w:r>
      <w:r>
        <w:rPr>
          <w:rFonts w:ascii="標楷體" w:eastAsia="標楷體" w:hAnsi="標楷體"/>
          <w:szCs w:val="24"/>
        </w:rPr>
        <w:t xml:space="preserve"> </w:t>
      </w:r>
    </w:p>
    <w:p w:rsidR="00E50DDD" w:rsidRDefault="00E50DDD" w:rsidP="00430A5D">
      <w:pPr>
        <w:ind w:leftChars="470" w:left="1373" w:hangingChars="102" w:hanging="24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體開發，請總務處協助定期維持柔道場清潔。</w:t>
      </w:r>
    </w:p>
    <w:p w:rsidR="00E50DDD" w:rsidRDefault="00E50DDD" w:rsidP="00111723">
      <w:pPr>
        <w:ind w:leftChars="470" w:left="1733" w:hangingChars="252" w:hanging="605"/>
        <w:rPr>
          <w:rFonts w:ascii="標楷體" w:eastAsia="標楷體" w:hAnsi="標楷體"/>
          <w:szCs w:val="24"/>
        </w:rPr>
      </w:pPr>
      <w:r>
        <w:rPr>
          <w:rFonts w:ascii="標楷體" w:eastAsia="標楷體" w:hAnsi="標楷體"/>
          <w:szCs w:val="24"/>
        </w:rPr>
        <w:t xml:space="preserve">   3.</w:t>
      </w:r>
      <w:r w:rsidRPr="005A2BCB">
        <w:rPr>
          <w:rFonts w:ascii="標楷體" w:eastAsia="標楷體" w:hAnsi="標楷體"/>
          <w:szCs w:val="24"/>
        </w:rPr>
        <w:t xml:space="preserve"> </w:t>
      </w:r>
      <w:proofErr w:type="gramStart"/>
      <w:r>
        <w:rPr>
          <w:rFonts w:ascii="標楷體" w:eastAsia="標楷體" w:hAnsi="標楷體"/>
          <w:szCs w:val="24"/>
        </w:rPr>
        <w:t>2/23</w:t>
      </w:r>
      <w:r>
        <w:rPr>
          <w:rFonts w:ascii="標楷體" w:eastAsia="標楷體" w:hAnsi="標楷體" w:hint="eastAsia"/>
          <w:szCs w:val="24"/>
        </w:rPr>
        <w:t>渣</w:t>
      </w:r>
      <w:proofErr w:type="gramEnd"/>
      <w:r>
        <w:rPr>
          <w:rFonts w:ascii="標楷體" w:eastAsia="標楷體" w:hAnsi="標楷體" w:hint="eastAsia"/>
          <w:szCs w:val="24"/>
        </w:rPr>
        <w:t>打公益馬拉松共有</w:t>
      </w:r>
      <w:r>
        <w:rPr>
          <w:rFonts w:ascii="標楷體" w:eastAsia="標楷體" w:hAnsi="標楷體"/>
          <w:szCs w:val="24"/>
        </w:rPr>
        <w:t>22</w:t>
      </w:r>
      <w:r>
        <w:rPr>
          <w:rFonts w:ascii="標楷體" w:eastAsia="標楷體" w:hAnsi="標楷體" w:hint="eastAsia"/>
          <w:szCs w:val="24"/>
        </w:rPr>
        <w:t>位學生</w:t>
      </w:r>
      <w:r>
        <w:rPr>
          <w:rFonts w:ascii="標楷體" w:eastAsia="標楷體" w:hAnsi="標楷體"/>
          <w:szCs w:val="24"/>
        </w:rPr>
        <w:t>13</w:t>
      </w:r>
      <w:r>
        <w:rPr>
          <w:rFonts w:ascii="標楷體" w:eastAsia="標楷體" w:hAnsi="標楷體" w:hint="eastAsia"/>
          <w:szCs w:val="24"/>
        </w:rPr>
        <w:t>位家長</w:t>
      </w:r>
      <w:r>
        <w:rPr>
          <w:rFonts w:ascii="標楷體" w:eastAsia="標楷體" w:hAnsi="標楷體"/>
          <w:szCs w:val="24"/>
        </w:rPr>
        <w:t>10</w:t>
      </w:r>
      <w:r>
        <w:rPr>
          <w:rFonts w:ascii="標楷體" w:eastAsia="標楷體" w:hAnsi="標楷體" w:hint="eastAsia"/>
          <w:szCs w:val="24"/>
        </w:rPr>
        <w:t>位教職員工參加，請學</w:t>
      </w:r>
      <w:proofErr w:type="gramStart"/>
      <w:r>
        <w:rPr>
          <w:rFonts w:ascii="標楷體" w:eastAsia="標楷體" w:hAnsi="標楷體" w:hint="eastAsia"/>
          <w:szCs w:val="24"/>
        </w:rPr>
        <w:t>務</w:t>
      </w:r>
      <w:proofErr w:type="gramEnd"/>
      <w:r>
        <w:rPr>
          <w:rFonts w:ascii="標楷體" w:eastAsia="標楷體" w:hAnsi="標楷體" w:hint="eastAsia"/>
          <w:szCs w:val="24"/>
        </w:rPr>
        <w:t>處協助帶領學生及家長參加活動。</w:t>
      </w:r>
    </w:p>
    <w:p w:rsidR="00E50DDD" w:rsidRDefault="00E50DDD" w:rsidP="00430A5D">
      <w:pPr>
        <w:ind w:leftChars="470" w:left="1373" w:hangingChars="102" w:hanging="245"/>
        <w:rPr>
          <w:rFonts w:ascii="標楷體" w:eastAsia="標楷體" w:hAnsi="標楷體"/>
          <w:szCs w:val="24"/>
        </w:rPr>
      </w:pPr>
      <w:r>
        <w:rPr>
          <w:rFonts w:ascii="標楷體" w:eastAsia="標楷體" w:hAnsi="標楷體"/>
          <w:szCs w:val="24"/>
        </w:rPr>
        <w:t xml:space="preserve">   4.</w:t>
      </w:r>
      <w:r>
        <w:rPr>
          <w:rFonts w:ascii="標楷體" w:eastAsia="標楷體" w:hAnsi="標楷體" w:hint="eastAsia"/>
          <w:szCs w:val="24"/>
        </w:rPr>
        <w:t>確認高三忠學生校外實習地點，</w:t>
      </w:r>
      <w:r>
        <w:rPr>
          <w:rFonts w:ascii="標楷體" w:eastAsia="標楷體" w:hAnsi="標楷體"/>
          <w:szCs w:val="24"/>
        </w:rPr>
        <w:t>3/4</w:t>
      </w:r>
      <w:r>
        <w:rPr>
          <w:rFonts w:ascii="標楷體" w:eastAsia="標楷體" w:hAnsi="標楷體" w:hint="eastAsia"/>
          <w:szCs w:val="24"/>
        </w:rPr>
        <w:t>召開實習說明會。</w:t>
      </w:r>
    </w:p>
    <w:p w:rsidR="00E50DDD" w:rsidRDefault="00E50DDD" w:rsidP="006D0BAF">
      <w:pPr>
        <w:ind w:leftChars="470" w:left="1733" w:hangingChars="252" w:hanging="605"/>
        <w:rPr>
          <w:rFonts w:ascii="標楷體" w:eastAsia="標楷體" w:hAnsi="標楷體"/>
          <w:szCs w:val="24"/>
        </w:rPr>
      </w:pPr>
      <w:r>
        <w:rPr>
          <w:rFonts w:ascii="標楷體" w:eastAsia="標楷體" w:hAnsi="標楷體"/>
          <w:szCs w:val="24"/>
        </w:rPr>
        <w:t xml:space="preserve">   5.</w:t>
      </w:r>
      <w:r>
        <w:rPr>
          <w:rFonts w:ascii="標楷體" w:eastAsia="標楷體" w:hAnsi="標楷體" w:hint="eastAsia"/>
          <w:szCs w:val="24"/>
        </w:rPr>
        <w:t>本校共有</w:t>
      </w:r>
      <w:r>
        <w:rPr>
          <w:rFonts w:ascii="標楷體" w:eastAsia="標楷體" w:hAnsi="標楷體"/>
          <w:szCs w:val="24"/>
        </w:rPr>
        <w:t>10</w:t>
      </w:r>
      <w:r>
        <w:rPr>
          <w:rFonts w:ascii="標楷體" w:eastAsia="標楷體" w:hAnsi="標楷體" w:hint="eastAsia"/>
          <w:szCs w:val="24"/>
        </w:rPr>
        <w:t>人參加</w:t>
      </w:r>
      <w:proofErr w:type="gramStart"/>
      <w:r>
        <w:rPr>
          <w:rFonts w:ascii="標楷體" w:eastAsia="標楷體" w:hAnsi="標楷體"/>
          <w:szCs w:val="24"/>
        </w:rPr>
        <w:t>103</w:t>
      </w:r>
      <w:proofErr w:type="gramEnd"/>
      <w:r>
        <w:rPr>
          <w:rFonts w:ascii="標楷體" w:eastAsia="標楷體" w:hAnsi="標楷體" w:hint="eastAsia"/>
          <w:szCs w:val="24"/>
        </w:rPr>
        <w:t>年度第一次技能檢定，</w:t>
      </w:r>
      <w:r>
        <w:rPr>
          <w:rFonts w:ascii="標楷體" w:eastAsia="標楷體" w:hAnsi="標楷體"/>
          <w:szCs w:val="24"/>
        </w:rPr>
        <w:t>3/14</w:t>
      </w:r>
      <w:r>
        <w:rPr>
          <w:rFonts w:ascii="標楷體" w:eastAsia="標楷體" w:hAnsi="標楷體" w:hint="eastAsia"/>
          <w:szCs w:val="24"/>
        </w:rPr>
        <w:t>舉行第三次模擬考。</w:t>
      </w:r>
    </w:p>
    <w:p w:rsidR="003A570C" w:rsidRDefault="003A570C" w:rsidP="006D0BAF">
      <w:pPr>
        <w:ind w:leftChars="470" w:left="1733" w:hangingChars="252" w:hanging="605"/>
        <w:rPr>
          <w:rFonts w:ascii="標楷體" w:eastAsia="標楷體" w:hAnsi="標楷體"/>
          <w:szCs w:val="24"/>
        </w:rPr>
      </w:pPr>
    </w:p>
    <w:p w:rsidR="00E50DDD" w:rsidRDefault="00E50DDD" w:rsidP="001479F9">
      <w:pPr>
        <w:spacing w:line="440" w:lineRule="exact"/>
        <w:ind w:left="0"/>
        <w:rPr>
          <w:rFonts w:ascii="標楷體" w:eastAsia="標楷體" w:hAnsi="標楷體"/>
          <w:sz w:val="28"/>
          <w:szCs w:val="28"/>
        </w:rPr>
      </w:pPr>
      <w:r>
        <w:rPr>
          <w:rFonts w:ascii="標楷體" w:eastAsia="標楷體" w:hAnsi="標楷體"/>
          <w:szCs w:val="24"/>
        </w:rPr>
        <w:t xml:space="preserve">    </w:t>
      </w:r>
      <w:r w:rsidRPr="00FF304A">
        <w:rPr>
          <w:rFonts w:ascii="標楷體" w:eastAsia="標楷體" w:hAnsi="標楷體" w:hint="eastAsia"/>
          <w:sz w:val="28"/>
          <w:szCs w:val="28"/>
        </w:rPr>
        <w:t>五</w:t>
      </w:r>
      <w:r w:rsidRPr="00FF304A">
        <w:rPr>
          <w:rFonts w:ascii="標楷體" w:eastAsia="標楷體" w:hAnsi="標楷體"/>
          <w:sz w:val="28"/>
          <w:szCs w:val="28"/>
        </w:rPr>
        <w:t>.</w:t>
      </w:r>
      <w:proofErr w:type="gramStart"/>
      <w:r w:rsidRPr="00FF304A">
        <w:rPr>
          <w:rFonts w:ascii="標楷體" w:eastAsia="標楷體" w:hAnsi="標楷體" w:hint="eastAsia"/>
          <w:sz w:val="28"/>
          <w:szCs w:val="28"/>
        </w:rPr>
        <w:t>視資中心</w:t>
      </w:r>
      <w:proofErr w:type="gramEnd"/>
    </w:p>
    <w:p w:rsidR="00776F7C" w:rsidRDefault="00776F7C" w:rsidP="005D0F35">
      <w:pPr>
        <w:ind w:left="0" w:firstLineChars="350" w:firstLine="840"/>
        <w:rPr>
          <w:rFonts w:ascii="標楷體" w:eastAsia="標楷體" w:hAnsi="標楷體"/>
          <w:szCs w:val="24"/>
        </w:rPr>
      </w:pPr>
      <w:r w:rsidRPr="00776F7C">
        <w:rPr>
          <w:rFonts w:ascii="標楷體" w:eastAsia="標楷體" w:hAnsi="標楷體" w:hint="eastAsia"/>
          <w:szCs w:val="24"/>
        </w:rPr>
        <w:t>1.</w:t>
      </w:r>
      <w:r>
        <w:rPr>
          <w:rFonts w:ascii="標楷體" w:eastAsia="標楷體" w:hAnsi="標楷體" w:hint="eastAsia"/>
          <w:szCs w:val="24"/>
        </w:rPr>
        <w:t>4/2國小</w:t>
      </w:r>
      <w:r w:rsidR="00815938">
        <w:rPr>
          <w:rFonts w:ascii="標楷體" w:eastAsia="標楷體" w:hAnsi="標楷體" w:hint="eastAsia"/>
          <w:szCs w:val="24"/>
        </w:rPr>
        <w:t>、</w:t>
      </w:r>
      <w:r>
        <w:rPr>
          <w:rFonts w:ascii="標楷體" w:eastAsia="標楷體" w:hAnsi="標楷體" w:hint="eastAsia"/>
          <w:szCs w:val="24"/>
        </w:rPr>
        <w:t>4/25國中</w:t>
      </w:r>
      <w:r w:rsidRPr="00776F7C">
        <w:rPr>
          <w:rFonts w:ascii="標楷體" w:eastAsia="標楷體" w:hAnsi="標楷體" w:hint="eastAsia"/>
          <w:szCs w:val="24"/>
        </w:rPr>
        <w:t>鑑定</w:t>
      </w:r>
      <w:r>
        <w:rPr>
          <w:rFonts w:ascii="標楷體" w:eastAsia="標楷體" w:hAnsi="標楷體" w:hint="eastAsia"/>
          <w:szCs w:val="24"/>
        </w:rPr>
        <w:t>會議，請學</w:t>
      </w:r>
      <w:proofErr w:type="gramStart"/>
      <w:r>
        <w:rPr>
          <w:rFonts w:ascii="標楷體" w:eastAsia="標楷體" w:hAnsi="標楷體" w:hint="eastAsia"/>
          <w:szCs w:val="24"/>
        </w:rPr>
        <w:t>務</w:t>
      </w:r>
      <w:proofErr w:type="gramEnd"/>
      <w:r>
        <w:rPr>
          <w:rFonts w:ascii="標楷體" w:eastAsia="標楷體" w:hAnsi="標楷體" w:hint="eastAsia"/>
          <w:szCs w:val="24"/>
        </w:rPr>
        <w:t>處協助通知家長與會。</w:t>
      </w:r>
    </w:p>
    <w:p w:rsidR="00A05299" w:rsidRDefault="003F2281" w:rsidP="005D0F35">
      <w:pPr>
        <w:ind w:leftChars="300" w:left="1080" w:hangingChars="150" w:hanging="360"/>
        <w:rPr>
          <w:rFonts w:ascii="標楷體" w:eastAsia="標楷體" w:hAnsi="標楷體"/>
          <w:szCs w:val="24"/>
        </w:rPr>
      </w:pPr>
      <w:r>
        <w:rPr>
          <w:rFonts w:ascii="標楷體" w:eastAsia="標楷體" w:hAnsi="標楷體" w:hint="eastAsia"/>
          <w:szCs w:val="24"/>
        </w:rPr>
        <w:t xml:space="preserve"> 2.</w:t>
      </w:r>
      <w:r w:rsidR="0082058B">
        <w:rPr>
          <w:rFonts w:ascii="標楷體" w:eastAsia="標楷體" w:hAnsi="標楷體" w:hint="eastAsia"/>
          <w:szCs w:val="24"/>
        </w:rPr>
        <w:t>媒體資源</w:t>
      </w:r>
      <w:proofErr w:type="gramStart"/>
      <w:r w:rsidR="0082058B">
        <w:rPr>
          <w:rFonts w:ascii="標楷體" w:eastAsia="標楷體" w:hAnsi="標楷體" w:hint="eastAsia"/>
          <w:szCs w:val="24"/>
        </w:rPr>
        <w:t>分亨</w:t>
      </w:r>
      <w:proofErr w:type="gramEnd"/>
      <w:r w:rsidR="0082058B">
        <w:rPr>
          <w:rFonts w:ascii="標楷體" w:eastAsia="標楷體" w:hAnsi="標楷體" w:hint="eastAsia"/>
          <w:szCs w:val="24"/>
        </w:rPr>
        <w:t>--</w:t>
      </w:r>
      <w:r>
        <w:rPr>
          <w:rFonts w:ascii="標楷體" w:eastAsia="標楷體" w:hAnsi="標楷體" w:hint="eastAsia"/>
          <w:szCs w:val="24"/>
        </w:rPr>
        <w:t>「獅子會平台」提供本校活動影音播放空間，各處室(含校友樂團)</w:t>
      </w:r>
      <w:r w:rsidR="00A05299">
        <w:rPr>
          <w:rFonts w:ascii="標楷體" w:eastAsia="標楷體" w:hAnsi="標楷體" w:hint="eastAsia"/>
          <w:szCs w:val="24"/>
        </w:rPr>
        <w:t>活動資料交</w:t>
      </w:r>
      <w:proofErr w:type="gramStart"/>
      <w:r w:rsidR="00A05299">
        <w:rPr>
          <w:rFonts w:ascii="標楷體" w:eastAsia="標楷體" w:hAnsi="標楷體" w:hint="eastAsia"/>
          <w:szCs w:val="24"/>
        </w:rPr>
        <w:t>由視資中心</w:t>
      </w:r>
      <w:proofErr w:type="gramEnd"/>
      <w:r w:rsidR="00A05299">
        <w:rPr>
          <w:rFonts w:ascii="標楷體" w:eastAsia="標楷體" w:hAnsi="標楷體" w:hint="eastAsia"/>
          <w:szCs w:val="24"/>
        </w:rPr>
        <w:t>轉交獅子會。</w:t>
      </w:r>
    </w:p>
    <w:p w:rsidR="003A570C" w:rsidRPr="0082058B" w:rsidRDefault="003A570C" w:rsidP="006E5AD4">
      <w:pPr>
        <w:ind w:leftChars="470" w:left="1373" w:hangingChars="102" w:hanging="245"/>
        <w:rPr>
          <w:rFonts w:ascii="標楷體" w:eastAsia="標楷體" w:hAnsi="標楷體"/>
          <w:szCs w:val="24"/>
        </w:rPr>
      </w:pPr>
    </w:p>
    <w:p w:rsidR="00512EA1" w:rsidRPr="00FF304A" w:rsidRDefault="00A05299" w:rsidP="001479F9">
      <w:pPr>
        <w:spacing w:line="440" w:lineRule="exact"/>
        <w:ind w:left="0"/>
        <w:rPr>
          <w:rFonts w:ascii="標楷體" w:eastAsia="標楷體" w:hAnsi="標楷體"/>
          <w:sz w:val="28"/>
          <w:szCs w:val="28"/>
        </w:rPr>
      </w:pPr>
      <w:r>
        <w:rPr>
          <w:rFonts w:ascii="標楷體" w:eastAsia="標楷體" w:hAnsi="標楷體" w:hint="eastAsia"/>
          <w:szCs w:val="24"/>
        </w:rPr>
        <w:t xml:space="preserve"> </w:t>
      </w:r>
      <w:r>
        <w:rPr>
          <w:rFonts w:ascii="標楷體" w:eastAsia="標楷體" w:hAnsi="標楷體"/>
          <w:sz w:val="28"/>
          <w:szCs w:val="28"/>
        </w:rPr>
        <w:t xml:space="preserve">  </w:t>
      </w:r>
      <w:r w:rsidR="00E50DDD" w:rsidRPr="00FF304A">
        <w:rPr>
          <w:rFonts w:ascii="標楷體" w:eastAsia="標楷體" w:hAnsi="標楷體" w:hint="eastAsia"/>
          <w:sz w:val="28"/>
          <w:szCs w:val="28"/>
        </w:rPr>
        <w:t>六</w:t>
      </w:r>
      <w:r w:rsidR="00E50DDD" w:rsidRPr="00FF304A">
        <w:rPr>
          <w:rFonts w:ascii="標楷體" w:eastAsia="標楷體" w:hAnsi="標楷體"/>
          <w:sz w:val="28"/>
          <w:szCs w:val="28"/>
        </w:rPr>
        <w:t>.</w:t>
      </w:r>
      <w:r w:rsidR="00E50DDD" w:rsidRPr="00FF304A">
        <w:rPr>
          <w:rFonts w:ascii="標楷體" w:eastAsia="標楷體" w:hAnsi="標楷體" w:hint="eastAsia"/>
          <w:sz w:val="28"/>
          <w:szCs w:val="28"/>
        </w:rPr>
        <w:t>會計室</w:t>
      </w:r>
    </w:p>
    <w:p w:rsidR="00E50DDD" w:rsidRDefault="00E50DDD" w:rsidP="001479F9">
      <w:pPr>
        <w:spacing w:line="440" w:lineRule="exact"/>
        <w:ind w:left="0"/>
        <w:rPr>
          <w:rFonts w:ascii="標楷體" w:eastAsia="標楷體" w:hAnsi="標楷體"/>
          <w:sz w:val="28"/>
          <w:szCs w:val="28"/>
        </w:rPr>
      </w:pPr>
      <w:r>
        <w:rPr>
          <w:rFonts w:ascii="標楷體" w:eastAsia="標楷體" w:hAnsi="標楷體"/>
          <w:sz w:val="28"/>
          <w:szCs w:val="28"/>
        </w:rPr>
        <w:lastRenderedPageBreak/>
        <w:t xml:space="preserve">   </w:t>
      </w:r>
      <w:r w:rsidRPr="00FF304A">
        <w:rPr>
          <w:rFonts w:ascii="標楷體" w:eastAsia="標楷體" w:hAnsi="標楷體" w:hint="eastAsia"/>
          <w:sz w:val="28"/>
          <w:szCs w:val="28"/>
        </w:rPr>
        <w:t>七</w:t>
      </w:r>
      <w:r w:rsidRPr="00FF304A">
        <w:rPr>
          <w:rFonts w:ascii="標楷體" w:eastAsia="標楷體" w:hAnsi="標楷體"/>
          <w:sz w:val="28"/>
          <w:szCs w:val="28"/>
        </w:rPr>
        <w:t>.</w:t>
      </w:r>
      <w:r w:rsidRPr="00FF304A">
        <w:rPr>
          <w:rFonts w:ascii="標楷體" w:eastAsia="標楷體" w:hAnsi="標楷體" w:hint="eastAsia"/>
          <w:sz w:val="28"/>
          <w:szCs w:val="28"/>
        </w:rPr>
        <w:t>人事室</w:t>
      </w:r>
    </w:p>
    <w:p w:rsidR="003A570C" w:rsidRPr="00FF304A" w:rsidRDefault="003A570C" w:rsidP="001479F9">
      <w:pPr>
        <w:spacing w:line="440" w:lineRule="exact"/>
        <w:ind w:left="0"/>
        <w:rPr>
          <w:rFonts w:ascii="標楷體" w:eastAsia="標楷體" w:hAnsi="標楷體"/>
          <w:sz w:val="28"/>
          <w:szCs w:val="28"/>
        </w:rPr>
      </w:pPr>
    </w:p>
    <w:p w:rsidR="00E50DDD" w:rsidRDefault="00E50DDD" w:rsidP="00AE1E1E">
      <w:pPr>
        <w:spacing w:line="440" w:lineRule="exact"/>
        <w:ind w:left="0"/>
        <w:rPr>
          <w:rFonts w:ascii="標楷體" w:eastAsia="標楷體" w:hAnsi="標楷體"/>
          <w:sz w:val="28"/>
          <w:szCs w:val="28"/>
        </w:rPr>
      </w:pPr>
      <w:proofErr w:type="gramStart"/>
      <w:r w:rsidRPr="00FF304A">
        <w:rPr>
          <w:rFonts w:ascii="標楷體" w:eastAsia="標楷體" w:hAnsi="標楷體" w:hint="eastAsia"/>
          <w:sz w:val="28"/>
          <w:szCs w:val="28"/>
        </w:rPr>
        <w:t>柒</w:t>
      </w:r>
      <w:proofErr w:type="gramEnd"/>
      <w:r w:rsidRPr="00FF304A">
        <w:rPr>
          <w:rFonts w:ascii="標楷體" w:eastAsia="標楷體" w:hAnsi="標楷體"/>
          <w:sz w:val="28"/>
          <w:szCs w:val="28"/>
        </w:rPr>
        <w:t>.</w:t>
      </w:r>
      <w:r w:rsidRPr="00FF304A">
        <w:rPr>
          <w:rFonts w:ascii="標楷體" w:eastAsia="標楷體" w:hAnsi="標楷體" w:hint="eastAsia"/>
          <w:sz w:val="28"/>
          <w:szCs w:val="28"/>
        </w:rPr>
        <w:t>臨時動議</w:t>
      </w:r>
      <w:r w:rsidR="003A570C">
        <w:rPr>
          <w:rFonts w:ascii="標楷體" w:eastAsia="標楷體" w:hAnsi="標楷體" w:hint="eastAsia"/>
          <w:sz w:val="28"/>
          <w:szCs w:val="28"/>
        </w:rPr>
        <w:t>：無</w:t>
      </w:r>
    </w:p>
    <w:p w:rsidR="00512EA1" w:rsidRPr="00FF304A" w:rsidRDefault="00512EA1" w:rsidP="00AE1E1E">
      <w:pPr>
        <w:spacing w:line="440" w:lineRule="exact"/>
        <w:ind w:left="0"/>
        <w:rPr>
          <w:rFonts w:ascii="標楷體" w:eastAsia="標楷體" w:hAnsi="標楷體"/>
          <w:sz w:val="28"/>
          <w:szCs w:val="28"/>
        </w:rPr>
      </w:pPr>
    </w:p>
    <w:p w:rsidR="006E5AD4" w:rsidRDefault="00E50DDD" w:rsidP="006E5AD4">
      <w:pPr>
        <w:spacing w:line="440" w:lineRule="exact"/>
        <w:ind w:left="0"/>
        <w:rPr>
          <w:rFonts w:ascii="標楷體" w:eastAsia="標楷體" w:hAnsi="標楷體" w:hint="eastAsia"/>
          <w:sz w:val="28"/>
          <w:szCs w:val="28"/>
        </w:rPr>
      </w:pPr>
      <w:r w:rsidRPr="00FF304A">
        <w:rPr>
          <w:rFonts w:ascii="標楷體" w:eastAsia="標楷體" w:hAnsi="標楷體" w:hint="eastAsia"/>
          <w:sz w:val="28"/>
          <w:szCs w:val="28"/>
        </w:rPr>
        <w:t>捌</w:t>
      </w:r>
      <w:r w:rsidRPr="00FF304A">
        <w:rPr>
          <w:rFonts w:ascii="標楷體" w:eastAsia="標楷體" w:hAnsi="標楷體"/>
          <w:sz w:val="28"/>
          <w:szCs w:val="28"/>
        </w:rPr>
        <w:t>.</w:t>
      </w:r>
      <w:r w:rsidRPr="00FF304A">
        <w:rPr>
          <w:rFonts w:ascii="標楷體" w:eastAsia="標楷體" w:hAnsi="標楷體" w:hint="eastAsia"/>
          <w:sz w:val="28"/>
          <w:szCs w:val="28"/>
        </w:rPr>
        <w:t>結語</w:t>
      </w:r>
    </w:p>
    <w:p w:rsidR="000C47E0" w:rsidRPr="006E5AD4" w:rsidRDefault="000C47E0" w:rsidP="006E5AD4">
      <w:pPr>
        <w:spacing w:line="440" w:lineRule="exact"/>
        <w:ind w:left="0" w:firstLineChars="150" w:firstLine="360"/>
        <w:rPr>
          <w:rFonts w:ascii="標楷體" w:eastAsia="標楷體" w:hAnsi="標楷體"/>
          <w:sz w:val="28"/>
          <w:szCs w:val="28"/>
        </w:rPr>
      </w:pPr>
      <w:proofErr w:type="gramStart"/>
      <w:r w:rsidRPr="006E5AD4">
        <w:rPr>
          <w:rFonts w:ascii="標楷體" w:eastAsia="標楷體" w:hAnsi="標楷體" w:hint="eastAsia"/>
          <w:szCs w:val="24"/>
        </w:rPr>
        <w:t>一</w:t>
      </w:r>
      <w:proofErr w:type="gramEnd"/>
      <w:r w:rsidRPr="006E5AD4">
        <w:rPr>
          <w:rFonts w:ascii="標楷體" w:eastAsia="標楷體" w:hAnsi="標楷體" w:hint="eastAsia"/>
          <w:szCs w:val="24"/>
        </w:rPr>
        <w:t>.</w:t>
      </w:r>
      <w:r w:rsidRPr="003A570C">
        <w:rPr>
          <w:rFonts w:ascii="標楷體" w:eastAsia="標楷體" w:hAnsi="標楷體" w:hint="eastAsia"/>
          <w:szCs w:val="24"/>
        </w:rPr>
        <w:t>「優質學校</w:t>
      </w:r>
      <w:r w:rsidR="007A3233" w:rsidRPr="003A570C">
        <w:rPr>
          <w:rFonts w:ascii="標楷體" w:eastAsia="標楷體" w:hAnsi="標楷體" w:hint="eastAsia"/>
          <w:szCs w:val="24"/>
        </w:rPr>
        <w:t>-申請案</w:t>
      </w:r>
      <w:r w:rsidR="00CF3743" w:rsidRPr="003A570C">
        <w:rPr>
          <w:rFonts w:ascii="標楷體" w:eastAsia="標楷體" w:hAnsi="標楷體" w:hint="eastAsia"/>
          <w:szCs w:val="24"/>
        </w:rPr>
        <w:t>初審</w:t>
      </w:r>
      <w:r w:rsidR="003A570C">
        <w:rPr>
          <w:rFonts w:ascii="標楷體" w:eastAsia="標楷體" w:hAnsi="標楷體" w:hint="eastAsia"/>
          <w:szCs w:val="24"/>
        </w:rPr>
        <w:t>資料</w:t>
      </w:r>
      <w:r w:rsidRPr="003A570C">
        <w:rPr>
          <w:rFonts w:ascii="標楷體" w:eastAsia="標楷體" w:hAnsi="標楷體" w:hint="eastAsia"/>
          <w:szCs w:val="24"/>
        </w:rPr>
        <w:t>」2</w:t>
      </w:r>
      <w:r w:rsidR="003A570C">
        <w:rPr>
          <w:rFonts w:ascii="標楷體" w:eastAsia="標楷體" w:hAnsi="標楷體" w:hint="eastAsia"/>
          <w:szCs w:val="24"/>
        </w:rPr>
        <w:t>/24</w:t>
      </w:r>
      <w:r w:rsidRPr="003A570C">
        <w:rPr>
          <w:rFonts w:ascii="標楷體" w:eastAsia="標楷體" w:hAnsi="標楷體" w:hint="eastAsia"/>
          <w:szCs w:val="24"/>
        </w:rPr>
        <w:t>送審</w:t>
      </w:r>
      <w:r w:rsidR="009708C0" w:rsidRPr="003A570C">
        <w:rPr>
          <w:rFonts w:ascii="標楷體" w:eastAsia="標楷體" w:hAnsi="標楷體" w:hint="eastAsia"/>
          <w:szCs w:val="24"/>
        </w:rPr>
        <w:t>，感謝同仁的努力</w:t>
      </w:r>
      <w:r w:rsidR="00CF3743" w:rsidRPr="003A570C">
        <w:rPr>
          <w:rFonts w:ascii="標楷體" w:eastAsia="標楷體" w:hAnsi="標楷體" w:hint="eastAsia"/>
          <w:szCs w:val="24"/>
        </w:rPr>
        <w:t>與辛勞。</w:t>
      </w:r>
    </w:p>
    <w:p w:rsidR="00DB0E37" w:rsidRDefault="00CF3743" w:rsidP="006E5AD4">
      <w:pPr>
        <w:ind w:left="0" w:firstLineChars="150" w:firstLine="360"/>
        <w:rPr>
          <w:rFonts w:ascii="標楷體" w:eastAsia="標楷體" w:hAnsi="標楷體"/>
          <w:szCs w:val="24"/>
        </w:rPr>
      </w:pPr>
      <w:r w:rsidRPr="003A570C">
        <w:rPr>
          <w:rFonts w:ascii="標楷體" w:eastAsia="標楷體" w:hAnsi="標楷體" w:hint="eastAsia"/>
          <w:szCs w:val="24"/>
        </w:rPr>
        <w:t>二.</w:t>
      </w:r>
      <w:r w:rsidR="00DB0E37" w:rsidRPr="003A570C">
        <w:rPr>
          <w:rFonts w:ascii="標楷體" w:eastAsia="標楷體" w:hAnsi="標楷體" w:hint="eastAsia"/>
          <w:szCs w:val="24"/>
        </w:rPr>
        <w:t>行銷本校--</w:t>
      </w:r>
      <w:r w:rsidRPr="003A570C">
        <w:rPr>
          <w:rFonts w:ascii="標楷體" w:eastAsia="標楷體" w:hAnsi="標楷體" w:hint="eastAsia"/>
          <w:szCs w:val="24"/>
        </w:rPr>
        <w:t>請同仁在各項集會或活動場所多宣傳本校特色</w:t>
      </w:r>
      <w:r w:rsidR="00DB0E37" w:rsidRPr="003A570C">
        <w:rPr>
          <w:rFonts w:ascii="標楷體" w:eastAsia="標楷體" w:hAnsi="標楷體" w:hint="eastAsia"/>
          <w:szCs w:val="24"/>
        </w:rPr>
        <w:t>與優質。</w:t>
      </w:r>
    </w:p>
    <w:p w:rsidR="00512EA1" w:rsidRDefault="00512EA1" w:rsidP="006E5AD4">
      <w:pPr>
        <w:ind w:leftChars="470" w:left="1373" w:hangingChars="102" w:hanging="245"/>
        <w:rPr>
          <w:rFonts w:ascii="標楷體" w:eastAsia="標楷體" w:hAnsi="標楷體"/>
          <w:szCs w:val="24"/>
        </w:rPr>
      </w:pPr>
    </w:p>
    <w:p w:rsidR="00884E46" w:rsidRDefault="00884E46" w:rsidP="00884E46">
      <w:pPr>
        <w:spacing w:line="440" w:lineRule="exact"/>
        <w:ind w:left="840" w:hangingChars="300" w:hanging="840"/>
        <w:rPr>
          <w:rFonts w:ascii="標楷體" w:eastAsia="標楷體" w:hAnsi="標楷體"/>
          <w:sz w:val="28"/>
          <w:szCs w:val="28"/>
        </w:rPr>
      </w:pPr>
      <w:r w:rsidRPr="00884E46">
        <w:rPr>
          <w:rFonts w:ascii="標楷體" w:eastAsia="標楷體" w:hAnsi="標楷體" w:hint="eastAsia"/>
          <w:sz w:val="28"/>
          <w:szCs w:val="28"/>
        </w:rPr>
        <w:t>玖</w:t>
      </w:r>
      <w:r>
        <w:rPr>
          <w:rFonts w:ascii="標楷體" w:eastAsia="標楷體" w:hAnsi="標楷體" w:hint="eastAsia"/>
          <w:sz w:val="28"/>
          <w:szCs w:val="28"/>
        </w:rPr>
        <w:t>.散會</w:t>
      </w:r>
    </w:p>
    <w:p w:rsidR="00884E46" w:rsidRPr="00884E46" w:rsidRDefault="00884E46" w:rsidP="00884E46">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拾.附件：簽到單</w:t>
      </w:r>
    </w:p>
    <w:sectPr w:rsidR="00884E46" w:rsidRPr="00884E46" w:rsidSect="00D54BA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6A1" w:rsidRDefault="007666A1" w:rsidP="00027EF4">
      <w:pPr>
        <w:spacing w:line="240" w:lineRule="auto"/>
      </w:pPr>
      <w:r>
        <w:separator/>
      </w:r>
    </w:p>
  </w:endnote>
  <w:endnote w:type="continuationSeparator" w:id="0">
    <w:p w:rsidR="007666A1" w:rsidRDefault="007666A1" w:rsidP="00027E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DDD" w:rsidRDefault="00E50DDD" w:rsidP="0044047A">
    <w:pPr>
      <w:pStyle w:val="a5"/>
      <w:jc w:val="center"/>
    </w:pPr>
    <w:r>
      <w:rPr>
        <w:rFonts w:hint="eastAsia"/>
        <w:lang w:val="zh-TW"/>
      </w:rPr>
      <w:t>頁</w:t>
    </w:r>
    <w:r>
      <w:rPr>
        <w:lang w:val="zh-TW"/>
      </w:rPr>
      <w:t xml:space="preserve"> </w:t>
    </w:r>
    <w:r w:rsidR="007F185F">
      <w:rPr>
        <w:b/>
      </w:rPr>
      <w:fldChar w:fldCharType="begin"/>
    </w:r>
    <w:r>
      <w:rPr>
        <w:b/>
      </w:rPr>
      <w:instrText>PAGE</w:instrText>
    </w:r>
    <w:r w:rsidR="007F185F">
      <w:rPr>
        <w:b/>
      </w:rPr>
      <w:fldChar w:fldCharType="separate"/>
    </w:r>
    <w:r w:rsidR="00F23B9B">
      <w:rPr>
        <w:b/>
        <w:noProof/>
      </w:rPr>
      <w:t>2</w:t>
    </w:r>
    <w:r w:rsidR="007F185F">
      <w:rPr>
        <w:b/>
      </w:rPr>
      <w:fldChar w:fldCharType="end"/>
    </w:r>
    <w:r>
      <w:rPr>
        <w:lang w:val="zh-TW"/>
      </w:rPr>
      <w:t xml:space="preserve"> / </w:t>
    </w:r>
    <w:r w:rsidR="007F185F">
      <w:rPr>
        <w:b/>
      </w:rPr>
      <w:fldChar w:fldCharType="begin"/>
    </w:r>
    <w:r>
      <w:rPr>
        <w:b/>
      </w:rPr>
      <w:instrText>NUMPAGES</w:instrText>
    </w:r>
    <w:r w:rsidR="007F185F">
      <w:rPr>
        <w:b/>
      </w:rPr>
      <w:fldChar w:fldCharType="separate"/>
    </w:r>
    <w:r w:rsidR="00F23B9B">
      <w:rPr>
        <w:b/>
        <w:noProof/>
      </w:rPr>
      <w:t>4</w:t>
    </w:r>
    <w:r w:rsidR="007F185F">
      <w:rPr>
        <w:b/>
      </w:rPr>
      <w:fldChar w:fldCharType="end"/>
    </w:r>
  </w:p>
  <w:p w:rsidR="00E50DDD" w:rsidRDefault="00E50D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6A1" w:rsidRDefault="007666A1" w:rsidP="00027EF4">
      <w:pPr>
        <w:spacing w:line="240" w:lineRule="auto"/>
      </w:pPr>
      <w:r>
        <w:separator/>
      </w:r>
    </w:p>
  </w:footnote>
  <w:footnote w:type="continuationSeparator" w:id="0">
    <w:p w:rsidR="007666A1" w:rsidRDefault="007666A1" w:rsidP="00027EF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6AD2"/>
    <w:multiLevelType w:val="hybridMultilevel"/>
    <w:tmpl w:val="DBBA0A42"/>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1">
    <w:nsid w:val="101348F8"/>
    <w:multiLevelType w:val="hybridMultilevel"/>
    <w:tmpl w:val="DBBA0A42"/>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2">
    <w:nsid w:val="13902194"/>
    <w:multiLevelType w:val="hybridMultilevel"/>
    <w:tmpl w:val="EE980348"/>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3">
    <w:nsid w:val="19BA1E72"/>
    <w:multiLevelType w:val="hybridMultilevel"/>
    <w:tmpl w:val="DBBA0A42"/>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4">
    <w:nsid w:val="1F622217"/>
    <w:multiLevelType w:val="hybridMultilevel"/>
    <w:tmpl w:val="1DF6C6A6"/>
    <w:lvl w:ilvl="0" w:tplc="D21C3C6E">
      <w:start w:val="1"/>
      <w:numFmt w:val="decimal"/>
      <w:lvlText w:val="(%1)"/>
      <w:lvlJc w:val="left"/>
      <w:pPr>
        <w:ind w:left="1886" w:hanging="480"/>
      </w:pPr>
      <w:rPr>
        <w:rFonts w:cs="Times New Roman" w:hint="eastAsia"/>
      </w:rPr>
    </w:lvl>
    <w:lvl w:ilvl="1" w:tplc="04090019" w:tentative="1">
      <w:start w:val="1"/>
      <w:numFmt w:val="ideographTraditional"/>
      <w:lvlText w:val="%2、"/>
      <w:lvlJc w:val="left"/>
      <w:pPr>
        <w:ind w:left="2366" w:hanging="480"/>
      </w:pPr>
      <w:rPr>
        <w:rFonts w:cs="Times New Roman"/>
      </w:rPr>
    </w:lvl>
    <w:lvl w:ilvl="2" w:tplc="0409001B" w:tentative="1">
      <w:start w:val="1"/>
      <w:numFmt w:val="lowerRoman"/>
      <w:lvlText w:val="%3."/>
      <w:lvlJc w:val="right"/>
      <w:pPr>
        <w:ind w:left="2846" w:hanging="480"/>
      </w:pPr>
      <w:rPr>
        <w:rFonts w:cs="Times New Roman"/>
      </w:rPr>
    </w:lvl>
    <w:lvl w:ilvl="3" w:tplc="0409000F" w:tentative="1">
      <w:start w:val="1"/>
      <w:numFmt w:val="decimal"/>
      <w:lvlText w:val="%4."/>
      <w:lvlJc w:val="left"/>
      <w:pPr>
        <w:ind w:left="3326" w:hanging="480"/>
      </w:pPr>
      <w:rPr>
        <w:rFonts w:cs="Times New Roman"/>
      </w:rPr>
    </w:lvl>
    <w:lvl w:ilvl="4" w:tplc="04090019" w:tentative="1">
      <w:start w:val="1"/>
      <w:numFmt w:val="ideographTraditional"/>
      <w:lvlText w:val="%5、"/>
      <w:lvlJc w:val="left"/>
      <w:pPr>
        <w:ind w:left="3806" w:hanging="480"/>
      </w:pPr>
      <w:rPr>
        <w:rFonts w:cs="Times New Roman"/>
      </w:rPr>
    </w:lvl>
    <w:lvl w:ilvl="5" w:tplc="0409001B" w:tentative="1">
      <w:start w:val="1"/>
      <w:numFmt w:val="lowerRoman"/>
      <w:lvlText w:val="%6."/>
      <w:lvlJc w:val="right"/>
      <w:pPr>
        <w:ind w:left="4286" w:hanging="480"/>
      </w:pPr>
      <w:rPr>
        <w:rFonts w:cs="Times New Roman"/>
      </w:rPr>
    </w:lvl>
    <w:lvl w:ilvl="6" w:tplc="0409000F" w:tentative="1">
      <w:start w:val="1"/>
      <w:numFmt w:val="decimal"/>
      <w:lvlText w:val="%7."/>
      <w:lvlJc w:val="left"/>
      <w:pPr>
        <w:ind w:left="4766" w:hanging="480"/>
      </w:pPr>
      <w:rPr>
        <w:rFonts w:cs="Times New Roman"/>
      </w:rPr>
    </w:lvl>
    <w:lvl w:ilvl="7" w:tplc="04090019" w:tentative="1">
      <w:start w:val="1"/>
      <w:numFmt w:val="ideographTraditional"/>
      <w:lvlText w:val="%8、"/>
      <w:lvlJc w:val="left"/>
      <w:pPr>
        <w:ind w:left="5246" w:hanging="480"/>
      </w:pPr>
      <w:rPr>
        <w:rFonts w:cs="Times New Roman"/>
      </w:rPr>
    </w:lvl>
    <w:lvl w:ilvl="8" w:tplc="0409001B" w:tentative="1">
      <w:start w:val="1"/>
      <w:numFmt w:val="lowerRoman"/>
      <w:lvlText w:val="%9."/>
      <w:lvlJc w:val="right"/>
      <w:pPr>
        <w:ind w:left="5726" w:hanging="480"/>
      </w:pPr>
      <w:rPr>
        <w:rFonts w:cs="Times New Roman"/>
      </w:rPr>
    </w:lvl>
  </w:abstractNum>
  <w:abstractNum w:abstractNumId="5">
    <w:nsid w:val="24B8647C"/>
    <w:multiLevelType w:val="hybridMultilevel"/>
    <w:tmpl w:val="819A8294"/>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6">
    <w:nsid w:val="457567CA"/>
    <w:multiLevelType w:val="hybridMultilevel"/>
    <w:tmpl w:val="F6164512"/>
    <w:lvl w:ilvl="0" w:tplc="D21C3C6E">
      <w:start w:val="1"/>
      <w:numFmt w:val="decimal"/>
      <w:lvlText w:val="(%1)"/>
      <w:lvlJc w:val="left"/>
      <w:pPr>
        <w:ind w:left="1166" w:hanging="480"/>
      </w:pPr>
      <w:rPr>
        <w:rFonts w:cs="Times New Roman" w:hint="eastAsia"/>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7">
    <w:nsid w:val="574B2A64"/>
    <w:multiLevelType w:val="hybridMultilevel"/>
    <w:tmpl w:val="F91C6A9A"/>
    <w:lvl w:ilvl="0" w:tplc="D21C3C6E">
      <w:start w:val="1"/>
      <w:numFmt w:val="decimal"/>
      <w:lvlText w:val="(%1)"/>
      <w:lvlJc w:val="left"/>
      <w:pPr>
        <w:ind w:left="1166" w:hanging="480"/>
      </w:pPr>
      <w:rPr>
        <w:rFonts w:cs="Times New Roman" w:hint="eastAsia"/>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8">
    <w:nsid w:val="57B330CE"/>
    <w:multiLevelType w:val="hybridMultilevel"/>
    <w:tmpl w:val="6B7AB7E0"/>
    <w:lvl w:ilvl="0" w:tplc="900CB7D8">
      <w:start w:val="1"/>
      <w:numFmt w:val="decimal"/>
      <w:lvlText w:val="%1."/>
      <w:lvlJc w:val="left"/>
      <w:pPr>
        <w:ind w:left="929" w:hanging="360"/>
      </w:pPr>
      <w:rPr>
        <w:rFonts w:cs="Times New Roman" w:hint="default"/>
      </w:rPr>
    </w:lvl>
    <w:lvl w:ilvl="1" w:tplc="04090019" w:tentative="1">
      <w:start w:val="1"/>
      <w:numFmt w:val="ideographTraditional"/>
      <w:lvlText w:val="%2、"/>
      <w:lvlJc w:val="left"/>
      <w:pPr>
        <w:ind w:left="1529" w:hanging="480"/>
      </w:pPr>
      <w:rPr>
        <w:rFonts w:cs="Times New Roman"/>
      </w:rPr>
    </w:lvl>
    <w:lvl w:ilvl="2" w:tplc="0409001B" w:tentative="1">
      <w:start w:val="1"/>
      <w:numFmt w:val="lowerRoman"/>
      <w:lvlText w:val="%3."/>
      <w:lvlJc w:val="right"/>
      <w:pPr>
        <w:ind w:left="2009" w:hanging="480"/>
      </w:pPr>
      <w:rPr>
        <w:rFonts w:cs="Times New Roman"/>
      </w:rPr>
    </w:lvl>
    <w:lvl w:ilvl="3" w:tplc="0409000F" w:tentative="1">
      <w:start w:val="1"/>
      <w:numFmt w:val="decimal"/>
      <w:lvlText w:val="%4."/>
      <w:lvlJc w:val="left"/>
      <w:pPr>
        <w:ind w:left="2489" w:hanging="480"/>
      </w:pPr>
      <w:rPr>
        <w:rFonts w:cs="Times New Roman"/>
      </w:rPr>
    </w:lvl>
    <w:lvl w:ilvl="4" w:tplc="04090019" w:tentative="1">
      <w:start w:val="1"/>
      <w:numFmt w:val="ideographTraditional"/>
      <w:lvlText w:val="%5、"/>
      <w:lvlJc w:val="left"/>
      <w:pPr>
        <w:ind w:left="2969" w:hanging="480"/>
      </w:pPr>
      <w:rPr>
        <w:rFonts w:cs="Times New Roman"/>
      </w:rPr>
    </w:lvl>
    <w:lvl w:ilvl="5" w:tplc="0409001B" w:tentative="1">
      <w:start w:val="1"/>
      <w:numFmt w:val="lowerRoman"/>
      <w:lvlText w:val="%6."/>
      <w:lvlJc w:val="right"/>
      <w:pPr>
        <w:ind w:left="3449" w:hanging="480"/>
      </w:pPr>
      <w:rPr>
        <w:rFonts w:cs="Times New Roman"/>
      </w:rPr>
    </w:lvl>
    <w:lvl w:ilvl="6" w:tplc="0409000F" w:tentative="1">
      <w:start w:val="1"/>
      <w:numFmt w:val="decimal"/>
      <w:lvlText w:val="%7."/>
      <w:lvlJc w:val="left"/>
      <w:pPr>
        <w:ind w:left="3929" w:hanging="480"/>
      </w:pPr>
      <w:rPr>
        <w:rFonts w:cs="Times New Roman"/>
      </w:rPr>
    </w:lvl>
    <w:lvl w:ilvl="7" w:tplc="04090019" w:tentative="1">
      <w:start w:val="1"/>
      <w:numFmt w:val="ideographTraditional"/>
      <w:lvlText w:val="%8、"/>
      <w:lvlJc w:val="left"/>
      <w:pPr>
        <w:ind w:left="4409" w:hanging="480"/>
      </w:pPr>
      <w:rPr>
        <w:rFonts w:cs="Times New Roman"/>
      </w:rPr>
    </w:lvl>
    <w:lvl w:ilvl="8" w:tplc="0409001B" w:tentative="1">
      <w:start w:val="1"/>
      <w:numFmt w:val="lowerRoman"/>
      <w:lvlText w:val="%9."/>
      <w:lvlJc w:val="right"/>
      <w:pPr>
        <w:ind w:left="4889" w:hanging="480"/>
      </w:pPr>
      <w:rPr>
        <w:rFonts w:cs="Times New Roman"/>
      </w:rPr>
    </w:lvl>
  </w:abstractNum>
  <w:abstractNum w:abstractNumId="9">
    <w:nsid w:val="65A8178F"/>
    <w:multiLevelType w:val="hybridMultilevel"/>
    <w:tmpl w:val="EE980348"/>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10">
    <w:nsid w:val="6AF927F8"/>
    <w:multiLevelType w:val="hybridMultilevel"/>
    <w:tmpl w:val="2AFAFD44"/>
    <w:lvl w:ilvl="0" w:tplc="D21C3C6E">
      <w:start w:val="1"/>
      <w:numFmt w:val="decimal"/>
      <w:lvlText w:val="(%1)"/>
      <w:lvlJc w:val="left"/>
      <w:pPr>
        <w:ind w:left="1049" w:hanging="480"/>
      </w:pPr>
      <w:rPr>
        <w:rFonts w:cs="Times New Roman" w:hint="eastAsia"/>
      </w:rPr>
    </w:lvl>
    <w:lvl w:ilvl="1" w:tplc="04090019" w:tentative="1">
      <w:start w:val="1"/>
      <w:numFmt w:val="ideographTraditional"/>
      <w:lvlText w:val="%2、"/>
      <w:lvlJc w:val="left"/>
      <w:pPr>
        <w:ind w:left="1529" w:hanging="480"/>
      </w:pPr>
      <w:rPr>
        <w:rFonts w:cs="Times New Roman"/>
      </w:rPr>
    </w:lvl>
    <w:lvl w:ilvl="2" w:tplc="0409001B" w:tentative="1">
      <w:start w:val="1"/>
      <w:numFmt w:val="lowerRoman"/>
      <w:lvlText w:val="%3."/>
      <w:lvlJc w:val="right"/>
      <w:pPr>
        <w:ind w:left="2009" w:hanging="480"/>
      </w:pPr>
      <w:rPr>
        <w:rFonts w:cs="Times New Roman"/>
      </w:rPr>
    </w:lvl>
    <w:lvl w:ilvl="3" w:tplc="0409000F" w:tentative="1">
      <w:start w:val="1"/>
      <w:numFmt w:val="decimal"/>
      <w:lvlText w:val="%4."/>
      <w:lvlJc w:val="left"/>
      <w:pPr>
        <w:ind w:left="2489" w:hanging="480"/>
      </w:pPr>
      <w:rPr>
        <w:rFonts w:cs="Times New Roman"/>
      </w:rPr>
    </w:lvl>
    <w:lvl w:ilvl="4" w:tplc="04090019" w:tentative="1">
      <w:start w:val="1"/>
      <w:numFmt w:val="ideographTraditional"/>
      <w:lvlText w:val="%5、"/>
      <w:lvlJc w:val="left"/>
      <w:pPr>
        <w:ind w:left="2969" w:hanging="480"/>
      </w:pPr>
      <w:rPr>
        <w:rFonts w:cs="Times New Roman"/>
      </w:rPr>
    </w:lvl>
    <w:lvl w:ilvl="5" w:tplc="0409001B" w:tentative="1">
      <w:start w:val="1"/>
      <w:numFmt w:val="lowerRoman"/>
      <w:lvlText w:val="%6."/>
      <w:lvlJc w:val="right"/>
      <w:pPr>
        <w:ind w:left="3449" w:hanging="480"/>
      </w:pPr>
      <w:rPr>
        <w:rFonts w:cs="Times New Roman"/>
      </w:rPr>
    </w:lvl>
    <w:lvl w:ilvl="6" w:tplc="0409000F" w:tentative="1">
      <w:start w:val="1"/>
      <w:numFmt w:val="decimal"/>
      <w:lvlText w:val="%7."/>
      <w:lvlJc w:val="left"/>
      <w:pPr>
        <w:ind w:left="3929" w:hanging="480"/>
      </w:pPr>
      <w:rPr>
        <w:rFonts w:cs="Times New Roman"/>
      </w:rPr>
    </w:lvl>
    <w:lvl w:ilvl="7" w:tplc="04090019" w:tentative="1">
      <w:start w:val="1"/>
      <w:numFmt w:val="ideographTraditional"/>
      <w:lvlText w:val="%8、"/>
      <w:lvlJc w:val="left"/>
      <w:pPr>
        <w:ind w:left="4409" w:hanging="480"/>
      </w:pPr>
      <w:rPr>
        <w:rFonts w:cs="Times New Roman"/>
      </w:rPr>
    </w:lvl>
    <w:lvl w:ilvl="8" w:tplc="0409001B" w:tentative="1">
      <w:start w:val="1"/>
      <w:numFmt w:val="lowerRoman"/>
      <w:lvlText w:val="%9."/>
      <w:lvlJc w:val="right"/>
      <w:pPr>
        <w:ind w:left="4889" w:hanging="480"/>
      </w:pPr>
      <w:rPr>
        <w:rFonts w:cs="Times New Roman"/>
      </w:rPr>
    </w:lvl>
  </w:abstractNum>
  <w:abstractNum w:abstractNumId="11">
    <w:nsid w:val="77427F82"/>
    <w:multiLevelType w:val="hybridMultilevel"/>
    <w:tmpl w:val="C79E6DA8"/>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12">
    <w:nsid w:val="78AC2F46"/>
    <w:multiLevelType w:val="hybridMultilevel"/>
    <w:tmpl w:val="A05681D4"/>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3">
    <w:nsid w:val="78FF1A0C"/>
    <w:multiLevelType w:val="hybridMultilevel"/>
    <w:tmpl w:val="B6D6A4D0"/>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14">
    <w:nsid w:val="7C767D2F"/>
    <w:multiLevelType w:val="hybridMultilevel"/>
    <w:tmpl w:val="993C3D38"/>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5">
    <w:nsid w:val="7DBA1CC9"/>
    <w:multiLevelType w:val="hybridMultilevel"/>
    <w:tmpl w:val="B6D6A4D0"/>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num w:numId="1">
    <w:abstractNumId w:val="14"/>
  </w:num>
  <w:num w:numId="2">
    <w:abstractNumId w:val="12"/>
  </w:num>
  <w:num w:numId="3">
    <w:abstractNumId w:val="5"/>
  </w:num>
  <w:num w:numId="4">
    <w:abstractNumId w:val="8"/>
  </w:num>
  <w:num w:numId="5">
    <w:abstractNumId w:val="10"/>
  </w:num>
  <w:num w:numId="6">
    <w:abstractNumId w:val="13"/>
  </w:num>
  <w:num w:numId="7">
    <w:abstractNumId w:val="6"/>
  </w:num>
  <w:num w:numId="8">
    <w:abstractNumId w:val="4"/>
  </w:num>
  <w:num w:numId="9">
    <w:abstractNumId w:val="7"/>
  </w:num>
  <w:num w:numId="10">
    <w:abstractNumId w:val="9"/>
  </w:num>
  <w:num w:numId="11">
    <w:abstractNumId w:val="3"/>
  </w:num>
  <w:num w:numId="12">
    <w:abstractNumId w:val="11"/>
  </w:num>
  <w:num w:numId="13">
    <w:abstractNumId w:val="0"/>
  </w:num>
  <w:num w:numId="14">
    <w:abstractNumId w:val="15"/>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549"/>
    <w:rsid w:val="00005157"/>
    <w:rsid w:val="000118D7"/>
    <w:rsid w:val="00020DDC"/>
    <w:rsid w:val="0002197C"/>
    <w:rsid w:val="00022D4E"/>
    <w:rsid w:val="00027EF4"/>
    <w:rsid w:val="00033C08"/>
    <w:rsid w:val="00036579"/>
    <w:rsid w:val="00037842"/>
    <w:rsid w:val="000465FA"/>
    <w:rsid w:val="00060BD8"/>
    <w:rsid w:val="00067FE9"/>
    <w:rsid w:val="00097139"/>
    <w:rsid w:val="00097FE6"/>
    <w:rsid w:val="000A1CEF"/>
    <w:rsid w:val="000B1256"/>
    <w:rsid w:val="000C3A60"/>
    <w:rsid w:val="000C47E0"/>
    <w:rsid w:val="000D2DC0"/>
    <w:rsid w:val="000D3816"/>
    <w:rsid w:val="000E550F"/>
    <w:rsid w:val="000F7D7B"/>
    <w:rsid w:val="00104635"/>
    <w:rsid w:val="001111C0"/>
    <w:rsid w:val="00111723"/>
    <w:rsid w:val="00121569"/>
    <w:rsid w:val="00123EEA"/>
    <w:rsid w:val="0013758A"/>
    <w:rsid w:val="00140713"/>
    <w:rsid w:val="00144967"/>
    <w:rsid w:val="001479F9"/>
    <w:rsid w:val="00152F72"/>
    <w:rsid w:val="00161F42"/>
    <w:rsid w:val="001630D0"/>
    <w:rsid w:val="001A28CF"/>
    <w:rsid w:val="001B3D51"/>
    <w:rsid w:val="001C405A"/>
    <w:rsid w:val="001C4CCF"/>
    <w:rsid w:val="001E7710"/>
    <w:rsid w:val="001E7A02"/>
    <w:rsid w:val="001F0E03"/>
    <w:rsid w:val="001F5234"/>
    <w:rsid w:val="001F5567"/>
    <w:rsid w:val="0020218F"/>
    <w:rsid w:val="00205D1C"/>
    <w:rsid w:val="00214856"/>
    <w:rsid w:val="00250773"/>
    <w:rsid w:val="00263259"/>
    <w:rsid w:val="00265BEB"/>
    <w:rsid w:val="00275DF5"/>
    <w:rsid w:val="00276364"/>
    <w:rsid w:val="00286276"/>
    <w:rsid w:val="002B0C0B"/>
    <w:rsid w:val="002B221B"/>
    <w:rsid w:val="002B28BF"/>
    <w:rsid w:val="002B6263"/>
    <w:rsid w:val="002C23F7"/>
    <w:rsid w:val="002D6AEE"/>
    <w:rsid w:val="002E1E8C"/>
    <w:rsid w:val="002E7C6B"/>
    <w:rsid w:val="003038AD"/>
    <w:rsid w:val="00324832"/>
    <w:rsid w:val="00332018"/>
    <w:rsid w:val="00333FB5"/>
    <w:rsid w:val="00335708"/>
    <w:rsid w:val="00341984"/>
    <w:rsid w:val="00354C95"/>
    <w:rsid w:val="0035592C"/>
    <w:rsid w:val="003611B0"/>
    <w:rsid w:val="00377391"/>
    <w:rsid w:val="003A570C"/>
    <w:rsid w:val="003C0C00"/>
    <w:rsid w:val="003C1187"/>
    <w:rsid w:val="003D0BC5"/>
    <w:rsid w:val="003D6F28"/>
    <w:rsid w:val="003F2281"/>
    <w:rsid w:val="00402020"/>
    <w:rsid w:val="0040750A"/>
    <w:rsid w:val="00413B07"/>
    <w:rsid w:val="004163ED"/>
    <w:rsid w:val="00430A5D"/>
    <w:rsid w:val="0044047A"/>
    <w:rsid w:val="00442C95"/>
    <w:rsid w:val="00445CA3"/>
    <w:rsid w:val="00446A50"/>
    <w:rsid w:val="004631AA"/>
    <w:rsid w:val="00463355"/>
    <w:rsid w:val="004A19CD"/>
    <w:rsid w:val="004A5816"/>
    <w:rsid w:val="004A79FD"/>
    <w:rsid w:val="004B699D"/>
    <w:rsid w:val="004C30DD"/>
    <w:rsid w:val="004C31CE"/>
    <w:rsid w:val="004D0294"/>
    <w:rsid w:val="004E4034"/>
    <w:rsid w:val="004E7B20"/>
    <w:rsid w:val="004F5A17"/>
    <w:rsid w:val="00512EA1"/>
    <w:rsid w:val="00513EAE"/>
    <w:rsid w:val="005275F7"/>
    <w:rsid w:val="005419C3"/>
    <w:rsid w:val="005433BF"/>
    <w:rsid w:val="0055449E"/>
    <w:rsid w:val="00563D99"/>
    <w:rsid w:val="005736F3"/>
    <w:rsid w:val="005767DE"/>
    <w:rsid w:val="0057714F"/>
    <w:rsid w:val="0058220E"/>
    <w:rsid w:val="00584F0E"/>
    <w:rsid w:val="005910C5"/>
    <w:rsid w:val="00592C51"/>
    <w:rsid w:val="005A2BCB"/>
    <w:rsid w:val="005A4354"/>
    <w:rsid w:val="005B492B"/>
    <w:rsid w:val="005C1A04"/>
    <w:rsid w:val="005C2D2E"/>
    <w:rsid w:val="005C4912"/>
    <w:rsid w:val="005D0F35"/>
    <w:rsid w:val="005E4A1A"/>
    <w:rsid w:val="005F7EA0"/>
    <w:rsid w:val="0060182F"/>
    <w:rsid w:val="006027DE"/>
    <w:rsid w:val="00646797"/>
    <w:rsid w:val="00650A6F"/>
    <w:rsid w:val="006521B3"/>
    <w:rsid w:val="00661E49"/>
    <w:rsid w:val="00670FB1"/>
    <w:rsid w:val="006729C2"/>
    <w:rsid w:val="006743CA"/>
    <w:rsid w:val="00675ECF"/>
    <w:rsid w:val="006862EC"/>
    <w:rsid w:val="00691C79"/>
    <w:rsid w:val="00697F81"/>
    <w:rsid w:val="006A53E0"/>
    <w:rsid w:val="006A6A77"/>
    <w:rsid w:val="006A7DC8"/>
    <w:rsid w:val="006B0A81"/>
    <w:rsid w:val="006B31C6"/>
    <w:rsid w:val="006B7549"/>
    <w:rsid w:val="006D0BAF"/>
    <w:rsid w:val="006D28E4"/>
    <w:rsid w:val="006E316F"/>
    <w:rsid w:val="006E5AD4"/>
    <w:rsid w:val="0072192B"/>
    <w:rsid w:val="00725983"/>
    <w:rsid w:val="0072716D"/>
    <w:rsid w:val="00743602"/>
    <w:rsid w:val="00750452"/>
    <w:rsid w:val="007666A1"/>
    <w:rsid w:val="0076689C"/>
    <w:rsid w:val="00776F7C"/>
    <w:rsid w:val="007947D6"/>
    <w:rsid w:val="00797587"/>
    <w:rsid w:val="007A0A6E"/>
    <w:rsid w:val="007A3233"/>
    <w:rsid w:val="007D1C24"/>
    <w:rsid w:val="007D34E8"/>
    <w:rsid w:val="007E7131"/>
    <w:rsid w:val="007E763C"/>
    <w:rsid w:val="007F185F"/>
    <w:rsid w:val="00800E51"/>
    <w:rsid w:val="008070BD"/>
    <w:rsid w:val="00815938"/>
    <w:rsid w:val="0082058B"/>
    <w:rsid w:val="00826D0D"/>
    <w:rsid w:val="008309EB"/>
    <w:rsid w:val="0084464A"/>
    <w:rsid w:val="00845CC7"/>
    <w:rsid w:val="0085451A"/>
    <w:rsid w:val="00884E15"/>
    <w:rsid w:val="00884E46"/>
    <w:rsid w:val="008940E5"/>
    <w:rsid w:val="008B5DC1"/>
    <w:rsid w:val="008C0F9D"/>
    <w:rsid w:val="008C4641"/>
    <w:rsid w:val="008D4F65"/>
    <w:rsid w:val="008D5C38"/>
    <w:rsid w:val="008E0CF4"/>
    <w:rsid w:val="00912E4C"/>
    <w:rsid w:val="00934AB3"/>
    <w:rsid w:val="00943F5C"/>
    <w:rsid w:val="009505F8"/>
    <w:rsid w:val="009708C0"/>
    <w:rsid w:val="00974F91"/>
    <w:rsid w:val="00976594"/>
    <w:rsid w:val="00977EBA"/>
    <w:rsid w:val="00982FC0"/>
    <w:rsid w:val="00985D3E"/>
    <w:rsid w:val="009A333B"/>
    <w:rsid w:val="009A6BCD"/>
    <w:rsid w:val="009B7847"/>
    <w:rsid w:val="009E1FDC"/>
    <w:rsid w:val="009E2C80"/>
    <w:rsid w:val="009E4805"/>
    <w:rsid w:val="00A05299"/>
    <w:rsid w:val="00A2046C"/>
    <w:rsid w:val="00A337A7"/>
    <w:rsid w:val="00A41DA3"/>
    <w:rsid w:val="00A43E70"/>
    <w:rsid w:val="00A56050"/>
    <w:rsid w:val="00A70A84"/>
    <w:rsid w:val="00A71C5C"/>
    <w:rsid w:val="00A722B3"/>
    <w:rsid w:val="00A8129C"/>
    <w:rsid w:val="00A854BF"/>
    <w:rsid w:val="00A9161F"/>
    <w:rsid w:val="00AA70B8"/>
    <w:rsid w:val="00AB3732"/>
    <w:rsid w:val="00AC0A6F"/>
    <w:rsid w:val="00AE014A"/>
    <w:rsid w:val="00AE1E1E"/>
    <w:rsid w:val="00AE65F9"/>
    <w:rsid w:val="00AF5DBC"/>
    <w:rsid w:val="00B00BFE"/>
    <w:rsid w:val="00B15674"/>
    <w:rsid w:val="00B159E4"/>
    <w:rsid w:val="00B268D7"/>
    <w:rsid w:val="00B30FF2"/>
    <w:rsid w:val="00B33B11"/>
    <w:rsid w:val="00B56FC3"/>
    <w:rsid w:val="00B6344E"/>
    <w:rsid w:val="00B764CC"/>
    <w:rsid w:val="00B95375"/>
    <w:rsid w:val="00BD08E0"/>
    <w:rsid w:val="00BD6903"/>
    <w:rsid w:val="00BE0E31"/>
    <w:rsid w:val="00BF7DAF"/>
    <w:rsid w:val="00C00FBE"/>
    <w:rsid w:val="00C04C06"/>
    <w:rsid w:val="00C110A3"/>
    <w:rsid w:val="00C20A51"/>
    <w:rsid w:val="00C335F5"/>
    <w:rsid w:val="00C3678B"/>
    <w:rsid w:val="00C37309"/>
    <w:rsid w:val="00C468CF"/>
    <w:rsid w:val="00C644B8"/>
    <w:rsid w:val="00C65533"/>
    <w:rsid w:val="00C7689D"/>
    <w:rsid w:val="00C86ACE"/>
    <w:rsid w:val="00C947AD"/>
    <w:rsid w:val="00C94BE7"/>
    <w:rsid w:val="00C97532"/>
    <w:rsid w:val="00CB7C1B"/>
    <w:rsid w:val="00CD0066"/>
    <w:rsid w:val="00CE67DE"/>
    <w:rsid w:val="00CF3743"/>
    <w:rsid w:val="00CF703E"/>
    <w:rsid w:val="00D508BF"/>
    <w:rsid w:val="00D54BA0"/>
    <w:rsid w:val="00D5513F"/>
    <w:rsid w:val="00D72569"/>
    <w:rsid w:val="00D74875"/>
    <w:rsid w:val="00D97F63"/>
    <w:rsid w:val="00DA32C9"/>
    <w:rsid w:val="00DA3FFA"/>
    <w:rsid w:val="00DB0E37"/>
    <w:rsid w:val="00DD2B65"/>
    <w:rsid w:val="00DE07E3"/>
    <w:rsid w:val="00DE2207"/>
    <w:rsid w:val="00DE3399"/>
    <w:rsid w:val="00DE64EC"/>
    <w:rsid w:val="00DE6DDB"/>
    <w:rsid w:val="00E00577"/>
    <w:rsid w:val="00E01387"/>
    <w:rsid w:val="00E1455E"/>
    <w:rsid w:val="00E262EE"/>
    <w:rsid w:val="00E33D44"/>
    <w:rsid w:val="00E50DDD"/>
    <w:rsid w:val="00E560A0"/>
    <w:rsid w:val="00E57814"/>
    <w:rsid w:val="00E8227D"/>
    <w:rsid w:val="00E84F53"/>
    <w:rsid w:val="00E96963"/>
    <w:rsid w:val="00EA7A82"/>
    <w:rsid w:val="00EB113A"/>
    <w:rsid w:val="00EB24C6"/>
    <w:rsid w:val="00EC3539"/>
    <w:rsid w:val="00EC448F"/>
    <w:rsid w:val="00EC6A5D"/>
    <w:rsid w:val="00ED1AE8"/>
    <w:rsid w:val="00ED65E4"/>
    <w:rsid w:val="00EF5184"/>
    <w:rsid w:val="00F135D7"/>
    <w:rsid w:val="00F23B9B"/>
    <w:rsid w:val="00F35E2C"/>
    <w:rsid w:val="00F428A2"/>
    <w:rsid w:val="00F542CB"/>
    <w:rsid w:val="00F552BF"/>
    <w:rsid w:val="00F637F3"/>
    <w:rsid w:val="00F64D7F"/>
    <w:rsid w:val="00F678F5"/>
    <w:rsid w:val="00F726F8"/>
    <w:rsid w:val="00F86DDF"/>
    <w:rsid w:val="00F87807"/>
    <w:rsid w:val="00F9511E"/>
    <w:rsid w:val="00FB0003"/>
    <w:rsid w:val="00FB3CE3"/>
    <w:rsid w:val="00FB5EB6"/>
    <w:rsid w:val="00FD26C9"/>
    <w:rsid w:val="00FF30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A0"/>
    <w:pPr>
      <w:widowControl w:val="0"/>
      <w:spacing w:line="300" w:lineRule="exact"/>
      <w:ind w:left="-17"/>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27EF4"/>
    <w:pPr>
      <w:tabs>
        <w:tab w:val="center" w:pos="4153"/>
        <w:tab w:val="right" w:pos="8306"/>
      </w:tabs>
      <w:snapToGrid w:val="0"/>
    </w:pPr>
    <w:rPr>
      <w:kern w:val="0"/>
      <w:sz w:val="20"/>
      <w:szCs w:val="20"/>
    </w:rPr>
  </w:style>
  <w:style w:type="character" w:customStyle="1" w:styleId="a4">
    <w:name w:val="頁首 字元"/>
    <w:basedOn w:val="a0"/>
    <w:link w:val="a3"/>
    <w:uiPriority w:val="99"/>
    <w:semiHidden/>
    <w:locked/>
    <w:rsid w:val="00027EF4"/>
    <w:rPr>
      <w:sz w:val="20"/>
    </w:rPr>
  </w:style>
  <w:style w:type="paragraph" w:styleId="a5">
    <w:name w:val="footer"/>
    <w:basedOn w:val="a"/>
    <w:link w:val="a6"/>
    <w:uiPriority w:val="99"/>
    <w:rsid w:val="00027EF4"/>
    <w:pPr>
      <w:tabs>
        <w:tab w:val="center" w:pos="4153"/>
        <w:tab w:val="right" w:pos="8306"/>
      </w:tabs>
      <w:snapToGrid w:val="0"/>
    </w:pPr>
    <w:rPr>
      <w:kern w:val="0"/>
      <w:sz w:val="20"/>
      <w:szCs w:val="20"/>
    </w:rPr>
  </w:style>
  <w:style w:type="character" w:customStyle="1" w:styleId="a6">
    <w:name w:val="頁尾 字元"/>
    <w:basedOn w:val="a0"/>
    <w:link w:val="a5"/>
    <w:uiPriority w:val="99"/>
    <w:locked/>
    <w:rsid w:val="00027EF4"/>
    <w:rPr>
      <w:sz w:val="20"/>
    </w:rPr>
  </w:style>
  <w:style w:type="paragraph" w:styleId="a7">
    <w:name w:val="List Paragraph"/>
    <w:basedOn w:val="a"/>
    <w:uiPriority w:val="99"/>
    <w:qFormat/>
    <w:rsid w:val="00F64D7F"/>
    <w:pPr>
      <w:spacing w:line="240" w:lineRule="auto"/>
      <w:ind w:leftChars="200" w:left="480"/>
      <w:jc w:val="left"/>
    </w:pPr>
    <w:rPr>
      <w:rFonts w:ascii="Times New Roman" w:hAnsi="Times New Roman"/>
      <w:szCs w:val="24"/>
    </w:rPr>
  </w:style>
  <w:style w:type="table" w:styleId="a8">
    <w:name w:val="Table Grid"/>
    <w:basedOn w:val="a1"/>
    <w:uiPriority w:val="99"/>
    <w:locked/>
    <w:rsid w:val="00324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364371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lingyi</dc:creator>
  <cp:keywords/>
  <dc:description/>
  <cp:lastModifiedBy>ahome</cp:lastModifiedBy>
  <cp:revision>154</cp:revision>
  <cp:lastPrinted>2014-02-24T05:13:00Z</cp:lastPrinted>
  <dcterms:created xsi:type="dcterms:W3CDTF">2014-02-17T07:29:00Z</dcterms:created>
  <dcterms:modified xsi:type="dcterms:W3CDTF">2014-02-24T05:14:00Z</dcterms:modified>
</cp:coreProperties>
</file>