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0B8" w:rsidRPr="004F5A17" w:rsidRDefault="00AA70B8" w:rsidP="00027EF4">
      <w:pPr>
        <w:jc w:val="center"/>
        <w:rPr>
          <w:rFonts w:ascii="標楷體" w:eastAsia="標楷體" w:hAnsi="標楷體"/>
          <w:sz w:val="36"/>
          <w:szCs w:val="36"/>
        </w:rPr>
      </w:pPr>
      <w:r w:rsidRPr="004F5A17">
        <w:rPr>
          <w:rFonts w:ascii="標楷體" w:eastAsia="標楷體" w:hAnsi="標楷體" w:hint="eastAsia"/>
          <w:sz w:val="36"/>
          <w:szCs w:val="36"/>
        </w:rPr>
        <w:t>臺北市立啟明學校</w:t>
      </w:r>
    </w:p>
    <w:p w:rsidR="00AA70B8" w:rsidRPr="004F5A17" w:rsidRDefault="00AA70B8" w:rsidP="00027EF4">
      <w:pPr>
        <w:jc w:val="center"/>
        <w:rPr>
          <w:rFonts w:ascii="標楷體" w:eastAsia="標楷體" w:hAnsi="標楷體"/>
          <w:sz w:val="36"/>
          <w:szCs w:val="36"/>
        </w:rPr>
      </w:pPr>
    </w:p>
    <w:p w:rsidR="00AA70B8" w:rsidRPr="004F5A17" w:rsidRDefault="0074311F" w:rsidP="00027EF4">
      <w:pPr>
        <w:jc w:val="center"/>
        <w:rPr>
          <w:rFonts w:ascii="標楷體" w:eastAsia="標楷體" w:hAnsi="標楷體"/>
          <w:sz w:val="32"/>
          <w:szCs w:val="32"/>
        </w:rPr>
      </w:pPr>
      <w:r>
        <w:rPr>
          <w:rFonts w:ascii="標楷體" w:eastAsia="標楷體" w:hAnsi="標楷體" w:hint="eastAsia"/>
          <w:sz w:val="32"/>
          <w:szCs w:val="32"/>
        </w:rPr>
        <w:t>103</w:t>
      </w:r>
      <w:r w:rsidR="00AA70B8" w:rsidRPr="004F5A17">
        <w:rPr>
          <w:rFonts w:ascii="標楷體" w:eastAsia="標楷體" w:hAnsi="標楷體" w:hint="eastAsia"/>
          <w:sz w:val="32"/>
          <w:szCs w:val="32"/>
        </w:rPr>
        <w:t>學年度第</w:t>
      </w:r>
      <w:r>
        <w:rPr>
          <w:rFonts w:ascii="標楷體" w:eastAsia="標楷體" w:hAnsi="標楷體" w:hint="eastAsia"/>
          <w:sz w:val="32"/>
          <w:szCs w:val="32"/>
        </w:rPr>
        <w:t>1</w:t>
      </w:r>
      <w:r w:rsidR="00AA70B8" w:rsidRPr="004F5A17">
        <w:rPr>
          <w:rFonts w:ascii="標楷體" w:eastAsia="標楷體" w:hAnsi="標楷體" w:hint="eastAsia"/>
          <w:sz w:val="32"/>
          <w:szCs w:val="32"/>
        </w:rPr>
        <w:t>學期第</w:t>
      </w:r>
      <w:r w:rsidR="00541A37">
        <w:rPr>
          <w:rFonts w:ascii="標楷體" w:eastAsia="標楷體" w:hAnsi="標楷體" w:hint="eastAsia"/>
          <w:sz w:val="32"/>
          <w:szCs w:val="32"/>
        </w:rPr>
        <w:t>3</w:t>
      </w:r>
      <w:r w:rsidR="003038AD">
        <w:rPr>
          <w:rFonts w:ascii="標楷體" w:eastAsia="標楷體" w:hAnsi="標楷體" w:hint="eastAsia"/>
          <w:sz w:val="32"/>
          <w:szCs w:val="32"/>
        </w:rPr>
        <w:t>次行政會</w:t>
      </w:r>
      <w:r w:rsidR="00D109B5">
        <w:rPr>
          <w:rFonts w:ascii="標楷體" w:eastAsia="標楷體" w:hAnsi="標楷體" w:hint="eastAsia"/>
          <w:sz w:val="32"/>
          <w:szCs w:val="32"/>
        </w:rPr>
        <w:t>紀錄</w:t>
      </w:r>
    </w:p>
    <w:p w:rsidR="00AA70B8" w:rsidRPr="004F5A17" w:rsidRDefault="00AA70B8" w:rsidP="00027EF4">
      <w:pPr>
        <w:spacing w:line="440" w:lineRule="exact"/>
        <w:ind w:leftChars="60" w:left="850" w:hangingChars="252" w:hanging="706"/>
        <w:rPr>
          <w:rFonts w:ascii="標楷體" w:eastAsia="標楷體" w:hAnsi="標楷體"/>
          <w:sz w:val="28"/>
          <w:szCs w:val="28"/>
        </w:rPr>
      </w:pPr>
    </w:p>
    <w:p w:rsidR="00AA70B8" w:rsidRPr="004F5A17" w:rsidRDefault="00AA70B8" w:rsidP="00027EF4">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壹</w:t>
      </w:r>
      <w:r w:rsidRPr="004F5A17">
        <w:rPr>
          <w:rFonts w:ascii="標楷體" w:eastAsia="標楷體" w:hAnsi="標楷體"/>
          <w:sz w:val="28"/>
          <w:szCs w:val="28"/>
        </w:rPr>
        <w:t>.</w:t>
      </w:r>
      <w:r w:rsidRPr="004F5A17">
        <w:rPr>
          <w:rFonts w:ascii="標楷體" w:eastAsia="標楷體" w:hAnsi="標楷體" w:hint="eastAsia"/>
          <w:sz w:val="28"/>
          <w:szCs w:val="28"/>
        </w:rPr>
        <w:t>日</w:t>
      </w:r>
      <w:r w:rsidRPr="004F5A17">
        <w:rPr>
          <w:rFonts w:ascii="標楷體" w:eastAsia="標楷體" w:hAnsi="標楷體"/>
          <w:sz w:val="28"/>
          <w:szCs w:val="28"/>
        </w:rPr>
        <w:t xml:space="preserve">  </w:t>
      </w:r>
      <w:r w:rsidRPr="004F5A17">
        <w:rPr>
          <w:rFonts w:ascii="標楷體" w:eastAsia="標楷體" w:hAnsi="標楷體" w:hint="eastAsia"/>
          <w:sz w:val="28"/>
          <w:szCs w:val="28"/>
        </w:rPr>
        <w:t>期：</w:t>
      </w:r>
      <w:r w:rsidR="004C30DD">
        <w:rPr>
          <w:rFonts w:ascii="標楷體" w:eastAsia="標楷體" w:hAnsi="標楷體"/>
          <w:sz w:val="28"/>
          <w:szCs w:val="28"/>
        </w:rPr>
        <w:t>10</w:t>
      </w:r>
      <w:r w:rsidR="004C30DD">
        <w:rPr>
          <w:rFonts w:ascii="標楷體" w:eastAsia="標楷體" w:hAnsi="標楷體" w:hint="eastAsia"/>
          <w:sz w:val="28"/>
          <w:szCs w:val="28"/>
        </w:rPr>
        <w:t>3</w:t>
      </w:r>
      <w:r w:rsidRPr="004F5A17">
        <w:rPr>
          <w:rFonts w:ascii="標楷體" w:eastAsia="標楷體" w:hAnsi="標楷體" w:hint="eastAsia"/>
          <w:sz w:val="28"/>
          <w:szCs w:val="28"/>
        </w:rPr>
        <w:t>年</w:t>
      </w:r>
      <w:r w:rsidR="00017912">
        <w:rPr>
          <w:rFonts w:ascii="標楷體" w:eastAsia="標楷體" w:hAnsi="標楷體" w:hint="eastAsia"/>
          <w:sz w:val="28"/>
          <w:szCs w:val="28"/>
        </w:rPr>
        <w:t>10</w:t>
      </w:r>
      <w:r w:rsidRPr="004F5A17">
        <w:rPr>
          <w:rFonts w:ascii="標楷體" w:eastAsia="標楷體" w:hAnsi="標楷體" w:hint="eastAsia"/>
          <w:sz w:val="28"/>
          <w:szCs w:val="28"/>
        </w:rPr>
        <w:t>月</w:t>
      </w:r>
      <w:r w:rsidR="0074311F">
        <w:rPr>
          <w:rFonts w:ascii="標楷體" w:eastAsia="標楷體" w:hAnsi="標楷體" w:hint="eastAsia"/>
          <w:sz w:val="28"/>
          <w:szCs w:val="28"/>
        </w:rPr>
        <w:t>1</w:t>
      </w:r>
      <w:r w:rsidR="00017912">
        <w:rPr>
          <w:rFonts w:ascii="標楷體" w:eastAsia="標楷體" w:hAnsi="標楷體" w:hint="eastAsia"/>
          <w:sz w:val="28"/>
          <w:szCs w:val="28"/>
        </w:rPr>
        <w:t>5</w:t>
      </w:r>
      <w:r w:rsidRPr="004F5A17">
        <w:rPr>
          <w:rFonts w:ascii="標楷體" w:eastAsia="標楷體" w:hAnsi="標楷體" w:hint="eastAsia"/>
          <w:sz w:val="28"/>
          <w:szCs w:val="28"/>
        </w:rPr>
        <w:t>日</w:t>
      </w:r>
      <w:r w:rsidRPr="004F5A17">
        <w:rPr>
          <w:rFonts w:ascii="標楷體" w:eastAsia="標楷體" w:hAnsi="標楷體"/>
          <w:sz w:val="28"/>
          <w:szCs w:val="28"/>
        </w:rPr>
        <w:t>9</w:t>
      </w:r>
      <w:r w:rsidRPr="004F5A17">
        <w:rPr>
          <w:rFonts w:ascii="標楷體" w:eastAsia="標楷體" w:hAnsi="標楷體" w:hint="eastAsia"/>
          <w:sz w:val="28"/>
          <w:szCs w:val="28"/>
        </w:rPr>
        <w:t>點整</w:t>
      </w:r>
    </w:p>
    <w:p w:rsidR="00AA70B8" w:rsidRPr="004F5A17" w:rsidRDefault="00AA70B8" w:rsidP="00027EF4">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貳</w:t>
      </w:r>
      <w:r w:rsidRPr="004F5A17">
        <w:rPr>
          <w:rFonts w:ascii="標楷體" w:eastAsia="標楷體" w:hAnsi="標楷體"/>
          <w:sz w:val="28"/>
          <w:szCs w:val="28"/>
        </w:rPr>
        <w:t>.</w:t>
      </w:r>
      <w:r w:rsidRPr="004F5A17">
        <w:rPr>
          <w:rFonts w:ascii="標楷體" w:eastAsia="標楷體" w:hAnsi="標楷體" w:hint="eastAsia"/>
          <w:sz w:val="28"/>
          <w:szCs w:val="28"/>
        </w:rPr>
        <w:t>地</w:t>
      </w:r>
      <w:r w:rsidRPr="004F5A17">
        <w:rPr>
          <w:rFonts w:ascii="標楷體" w:eastAsia="標楷體" w:hAnsi="標楷體"/>
          <w:sz w:val="28"/>
          <w:szCs w:val="28"/>
        </w:rPr>
        <w:t xml:space="preserve">  </w:t>
      </w:r>
      <w:r w:rsidRPr="004F5A17">
        <w:rPr>
          <w:rFonts w:ascii="標楷體" w:eastAsia="標楷體" w:hAnsi="標楷體" w:hint="eastAsia"/>
          <w:sz w:val="28"/>
          <w:szCs w:val="28"/>
        </w:rPr>
        <w:t>點：校史室</w:t>
      </w:r>
    </w:p>
    <w:p w:rsidR="00AA70B8" w:rsidRPr="004F5A17" w:rsidRDefault="00AA70B8" w:rsidP="00027EF4">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參</w:t>
      </w:r>
      <w:r w:rsidRPr="004F5A17">
        <w:rPr>
          <w:rFonts w:ascii="標楷體" w:eastAsia="標楷體" w:hAnsi="標楷體"/>
          <w:sz w:val="28"/>
          <w:szCs w:val="28"/>
        </w:rPr>
        <w:t>.</w:t>
      </w:r>
      <w:r w:rsidRPr="004F5A17">
        <w:rPr>
          <w:rFonts w:ascii="標楷體" w:eastAsia="標楷體" w:hAnsi="標楷體" w:hint="eastAsia"/>
          <w:sz w:val="28"/>
          <w:szCs w:val="28"/>
        </w:rPr>
        <w:t>主</w:t>
      </w:r>
      <w:r w:rsidRPr="004F5A17">
        <w:rPr>
          <w:rFonts w:ascii="標楷體" w:eastAsia="標楷體" w:hAnsi="標楷體"/>
          <w:sz w:val="28"/>
          <w:szCs w:val="28"/>
        </w:rPr>
        <w:t xml:space="preserve">  </w:t>
      </w:r>
      <w:r w:rsidRPr="004F5A17">
        <w:rPr>
          <w:rFonts w:ascii="標楷體" w:eastAsia="標楷體" w:hAnsi="標楷體" w:hint="eastAsia"/>
          <w:sz w:val="28"/>
          <w:szCs w:val="28"/>
        </w:rPr>
        <w:t>席：校長胡冠璋</w:t>
      </w:r>
      <w:r w:rsidRPr="004F5A17">
        <w:rPr>
          <w:rFonts w:ascii="標楷體" w:eastAsia="標楷體" w:hAnsi="標楷體"/>
          <w:sz w:val="28"/>
          <w:szCs w:val="28"/>
        </w:rPr>
        <w:t xml:space="preserve">                        </w:t>
      </w:r>
      <w:r w:rsidRPr="004F5A17">
        <w:rPr>
          <w:rFonts w:ascii="標楷體" w:eastAsia="標楷體" w:hAnsi="標楷體" w:hint="eastAsia"/>
          <w:sz w:val="28"/>
          <w:szCs w:val="28"/>
        </w:rPr>
        <w:t>記錄：許月紅</w:t>
      </w:r>
    </w:p>
    <w:p w:rsidR="00AA70B8" w:rsidRPr="004F5A17" w:rsidRDefault="00AA70B8" w:rsidP="00027EF4">
      <w:pPr>
        <w:tabs>
          <w:tab w:val="left" w:pos="8310"/>
        </w:tabs>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肆</w:t>
      </w:r>
      <w:r w:rsidRPr="004F5A17">
        <w:rPr>
          <w:rFonts w:ascii="標楷體" w:eastAsia="標楷體" w:hAnsi="標楷體"/>
          <w:sz w:val="28"/>
          <w:szCs w:val="28"/>
        </w:rPr>
        <w:t>.</w:t>
      </w:r>
      <w:r w:rsidRPr="004F5A17">
        <w:rPr>
          <w:rFonts w:ascii="標楷體" w:eastAsia="標楷體" w:hAnsi="標楷體" w:hint="eastAsia"/>
          <w:sz w:val="28"/>
          <w:szCs w:val="28"/>
        </w:rPr>
        <w:t>出列席人員：主任、組長</w:t>
      </w:r>
      <w:r w:rsidRPr="004F5A17">
        <w:rPr>
          <w:rFonts w:ascii="標楷體" w:eastAsia="標楷體" w:hAnsi="標楷體"/>
          <w:sz w:val="28"/>
          <w:szCs w:val="28"/>
        </w:rPr>
        <w:t xml:space="preserve">  </w:t>
      </w:r>
      <w:r w:rsidRPr="004F5A17">
        <w:rPr>
          <w:rFonts w:ascii="標楷體" w:eastAsia="標楷體" w:hAnsi="標楷體"/>
          <w:sz w:val="28"/>
          <w:szCs w:val="28"/>
        </w:rPr>
        <w:tab/>
      </w:r>
    </w:p>
    <w:p w:rsidR="00AA70B8" w:rsidRDefault="00AA70B8" w:rsidP="00027EF4">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伍</w:t>
      </w:r>
      <w:r w:rsidRPr="004F5A17">
        <w:rPr>
          <w:rFonts w:ascii="標楷體" w:eastAsia="標楷體" w:hAnsi="標楷體"/>
          <w:sz w:val="28"/>
          <w:szCs w:val="28"/>
        </w:rPr>
        <w:t>.</w:t>
      </w:r>
      <w:r w:rsidRPr="004F5A17">
        <w:rPr>
          <w:rFonts w:ascii="標楷體" w:eastAsia="標楷體" w:hAnsi="標楷體" w:hint="eastAsia"/>
          <w:sz w:val="28"/>
          <w:szCs w:val="28"/>
        </w:rPr>
        <w:t>主席報告：</w:t>
      </w:r>
    </w:p>
    <w:p w:rsidR="00AA70B8" w:rsidRPr="004F5A17" w:rsidRDefault="00AA70B8" w:rsidP="00027EF4">
      <w:pPr>
        <w:spacing w:line="440" w:lineRule="exact"/>
        <w:ind w:leftChars="60" w:left="850" w:hangingChars="252" w:hanging="706"/>
        <w:rPr>
          <w:rFonts w:ascii="標楷體" w:eastAsia="標楷體" w:hAnsi="標楷體"/>
          <w:sz w:val="28"/>
          <w:szCs w:val="28"/>
        </w:rPr>
      </w:pPr>
      <w:r>
        <w:rPr>
          <w:rFonts w:ascii="標楷體" w:eastAsia="標楷體" w:hAnsi="標楷體" w:hint="eastAsia"/>
          <w:sz w:val="28"/>
          <w:szCs w:val="28"/>
        </w:rPr>
        <w:t>陸</w:t>
      </w:r>
      <w:r>
        <w:rPr>
          <w:rFonts w:ascii="標楷體" w:eastAsia="標楷體" w:hAnsi="標楷體"/>
          <w:sz w:val="28"/>
          <w:szCs w:val="28"/>
        </w:rPr>
        <w:t>.</w:t>
      </w:r>
      <w:r>
        <w:rPr>
          <w:rFonts w:ascii="標楷體" w:eastAsia="標楷體" w:hAnsi="標楷體" w:hint="eastAsia"/>
          <w:sz w:val="28"/>
          <w:szCs w:val="28"/>
        </w:rPr>
        <w:t>各處室報告</w:t>
      </w:r>
    </w:p>
    <w:p w:rsidR="00AA70B8" w:rsidRDefault="00AA70B8" w:rsidP="003F2BC5">
      <w:pPr>
        <w:spacing w:line="360" w:lineRule="exact"/>
        <w:ind w:left="0" w:firstLineChars="200" w:firstLine="480"/>
        <w:rPr>
          <w:rFonts w:ascii="標楷體" w:eastAsia="標楷體" w:hAnsi="標楷體"/>
          <w:szCs w:val="24"/>
        </w:rPr>
      </w:pPr>
      <w:proofErr w:type="gramStart"/>
      <w:r w:rsidRPr="00F87807">
        <w:rPr>
          <w:rFonts w:ascii="標楷體" w:eastAsia="標楷體" w:hAnsi="標楷體" w:hint="eastAsia"/>
          <w:szCs w:val="24"/>
        </w:rPr>
        <w:t>一</w:t>
      </w:r>
      <w:proofErr w:type="gramEnd"/>
      <w:r w:rsidRPr="00F87807">
        <w:rPr>
          <w:rFonts w:ascii="標楷體" w:eastAsia="標楷體" w:hAnsi="標楷體"/>
          <w:szCs w:val="24"/>
        </w:rPr>
        <w:t>.</w:t>
      </w:r>
      <w:r w:rsidRPr="00F87807">
        <w:rPr>
          <w:rFonts w:ascii="標楷體" w:eastAsia="標楷體" w:hAnsi="標楷體" w:hint="eastAsia"/>
          <w:szCs w:val="24"/>
        </w:rPr>
        <w:t>教務處</w:t>
      </w:r>
    </w:p>
    <w:p w:rsidR="00EB3A45" w:rsidRPr="00EB3A45" w:rsidRDefault="00EB3A45" w:rsidP="00EB3A45">
      <w:pPr>
        <w:spacing w:line="360" w:lineRule="exact"/>
        <w:ind w:leftChars="286" w:left="1051" w:hangingChars="152" w:hanging="365"/>
        <w:rPr>
          <w:rFonts w:ascii="標楷體" w:eastAsia="標楷體" w:hAnsi="標楷體"/>
          <w:szCs w:val="24"/>
        </w:rPr>
      </w:pPr>
      <w:r>
        <w:rPr>
          <w:rFonts w:ascii="標楷體" w:eastAsia="標楷體" w:hAnsi="標楷體" w:hint="eastAsia"/>
          <w:szCs w:val="24"/>
        </w:rPr>
        <w:t xml:space="preserve"> </w:t>
      </w:r>
      <w:r w:rsidRPr="00EB3A45">
        <w:rPr>
          <w:rFonts w:ascii="標楷體" w:eastAsia="標楷體" w:hAnsi="標楷體" w:hint="eastAsia"/>
          <w:szCs w:val="24"/>
        </w:rPr>
        <w:t>(</w:t>
      </w:r>
      <w:proofErr w:type="gramStart"/>
      <w:r w:rsidRPr="00EB3A45">
        <w:rPr>
          <w:rFonts w:ascii="標楷體" w:eastAsia="標楷體" w:hAnsi="標楷體" w:hint="eastAsia"/>
          <w:szCs w:val="24"/>
        </w:rPr>
        <w:t>一</w:t>
      </w:r>
      <w:proofErr w:type="gramEnd"/>
      <w:r w:rsidRPr="00EB3A45">
        <w:rPr>
          <w:rFonts w:ascii="標楷體" w:eastAsia="標楷體" w:hAnsi="標楷體" w:hint="eastAsia"/>
          <w:szCs w:val="24"/>
        </w:rPr>
        <w:t>)教學組</w:t>
      </w:r>
    </w:p>
    <w:p w:rsidR="00EB3A45" w:rsidRPr="00EB3A45" w:rsidRDefault="00EB3A45" w:rsidP="00EB3A45">
      <w:pPr>
        <w:spacing w:line="360" w:lineRule="exact"/>
        <w:ind w:leftChars="286" w:left="1051" w:hangingChars="152" w:hanging="365"/>
        <w:rPr>
          <w:rFonts w:ascii="標楷體" w:eastAsia="標楷體" w:hAnsi="標楷體"/>
          <w:szCs w:val="24"/>
        </w:rPr>
      </w:pPr>
      <w:r>
        <w:rPr>
          <w:rFonts w:ascii="標楷體" w:eastAsia="標楷體" w:hAnsi="標楷體" w:hint="eastAsia"/>
          <w:szCs w:val="24"/>
        </w:rPr>
        <w:t xml:space="preserve">     1.</w:t>
      </w:r>
      <w:r w:rsidRPr="00EB3A45">
        <w:rPr>
          <w:rFonts w:ascii="標楷體" w:eastAsia="標楷體" w:hAnsi="標楷體" w:hint="eastAsia"/>
          <w:szCs w:val="24"/>
        </w:rPr>
        <w:t>報告事項</w:t>
      </w:r>
    </w:p>
    <w:p w:rsidR="00EB3A45" w:rsidRPr="00EB3A45" w:rsidRDefault="00EB3A45" w:rsidP="00EB3A45">
      <w:pPr>
        <w:spacing w:line="360" w:lineRule="exact"/>
        <w:ind w:leftChars="284" w:left="1556" w:hangingChars="364" w:hanging="874"/>
        <w:rPr>
          <w:rFonts w:ascii="標楷體" w:eastAsia="標楷體" w:hAnsi="標楷體"/>
          <w:szCs w:val="24"/>
        </w:rPr>
      </w:pPr>
      <w:r w:rsidRPr="00EB3A45">
        <w:rPr>
          <w:rFonts w:ascii="標楷體" w:eastAsia="標楷體" w:hAnsi="標楷體" w:hint="eastAsia"/>
          <w:szCs w:val="24"/>
        </w:rPr>
        <w:tab/>
        <w:t>10月13日本校增聘一名鐘點制教師助理員呂蕙芳，目前已服務國小部中年段學生為主。</w:t>
      </w:r>
    </w:p>
    <w:p w:rsidR="00EB3A45" w:rsidRPr="00EB3A45" w:rsidRDefault="00EB3A45" w:rsidP="00EB3A45">
      <w:pPr>
        <w:spacing w:line="360" w:lineRule="exact"/>
        <w:ind w:leftChars="436" w:left="1046" w:firstLineChars="50" w:firstLine="120"/>
        <w:rPr>
          <w:rFonts w:ascii="標楷體" w:eastAsia="標楷體" w:hAnsi="標楷體"/>
          <w:szCs w:val="24"/>
        </w:rPr>
      </w:pPr>
      <w:r w:rsidRPr="00EB3A45">
        <w:rPr>
          <w:rFonts w:ascii="標楷體" w:eastAsia="標楷體" w:hAnsi="標楷體" w:hint="eastAsia"/>
          <w:szCs w:val="24"/>
        </w:rPr>
        <w:t>2. 待辦事項</w:t>
      </w:r>
    </w:p>
    <w:p w:rsidR="00EB3A45" w:rsidRDefault="00931D4B" w:rsidP="00931D4B">
      <w:pPr>
        <w:spacing w:line="360" w:lineRule="exact"/>
        <w:ind w:leftChars="486" w:left="1699" w:hangingChars="222" w:hanging="533"/>
        <w:rPr>
          <w:rFonts w:ascii="標楷體" w:eastAsia="標楷體" w:hAnsi="標楷體"/>
          <w:szCs w:val="24"/>
        </w:rPr>
      </w:pPr>
      <w:r>
        <w:rPr>
          <w:rFonts w:ascii="標楷體" w:eastAsia="標楷體" w:hAnsi="標楷體" w:hint="eastAsia"/>
          <w:szCs w:val="24"/>
        </w:rPr>
        <w:t xml:space="preserve"> </w:t>
      </w:r>
      <w:r w:rsidR="00EB3A45">
        <w:rPr>
          <w:rFonts w:ascii="標楷體" w:eastAsia="標楷體" w:hAnsi="標楷體" w:hint="eastAsia"/>
          <w:szCs w:val="24"/>
        </w:rPr>
        <w:t>(1)</w:t>
      </w:r>
      <w:r>
        <w:rPr>
          <w:rFonts w:ascii="標楷體" w:eastAsia="標楷體" w:hAnsi="標楷體" w:hint="eastAsia"/>
          <w:szCs w:val="24"/>
        </w:rPr>
        <w:t>.</w:t>
      </w:r>
      <w:r w:rsidR="00EB3A45" w:rsidRPr="00EB3A45">
        <w:rPr>
          <w:rFonts w:ascii="標楷體" w:eastAsia="標楷體" w:hAnsi="標楷體" w:hint="eastAsia"/>
          <w:szCs w:val="24"/>
        </w:rPr>
        <w:t>依教育局103年10月7日北市教</w:t>
      </w:r>
      <w:proofErr w:type="gramStart"/>
      <w:r w:rsidR="00EB3A45" w:rsidRPr="00EB3A45">
        <w:rPr>
          <w:rFonts w:ascii="標楷體" w:eastAsia="標楷體" w:hAnsi="標楷體" w:hint="eastAsia"/>
          <w:szCs w:val="24"/>
        </w:rPr>
        <w:t>特</w:t>
      </w:r>
      <w:proofErr w:type="gramEnd"/>
      <w:r w:rsidR="00EB3A45" w:rsidRPr="00EB3A45">
        <w:rPr>
          <w:rFonts w:ascii="標楷體" w:eastAsia="標楷體" w:hAnsi="標楷體" w:hint="eastAsia"/>
          <w:szCs w:val="24"/>
        </w:rPr>
        <w:t>字第10340884006號函，103</w:t>
      </w:r>
      <w:r>
        <w:rPr>
          <w:rFonts w:ascii="標楷體" w:eastAsia="標楷體" w:hAnsi="標楷體" w:hint="eastAsia"/>
          <w:szCs w:val="24"/>
        </w:rPr>
        <w:t xml:space="preserve">   </w:t>
      </w:r>
      <w:r w:rsidR="00EB3A45" w:rsidRPr="00EB3A45">
        <w:rPr>
          <w:rFonts w:ascii="標楷體" w:eastAsia="標楷體" w:hAnsi="標楷體" w:hint="eastAsia"/>
          <w:szCs w:val="24"/>
        </w:rPr>
        <w:t>學年度高級中等以下學校推動特殊教育課程大綱輔導小組到校輔導訪視日期為103年12月12日(五)上午9點至11點30分，本案係</w:t>
      </w:r>
      <w:proofErr w:type="gramStart"/>
      <w:r w:rsidR="00EB3A45" w:rsidRPr="00EB3A45">
        <w:rPr>
          <w:rFonts w:ascii="標楷體" w:eastAsia="標楷體" w:hAnsi="標楷體" w:hint="eastAsia"/>
          <w:szCs w:val="24"/>
        </w:rPr>
        <w:t>採</w:t>
      </w:r>
      <w:proofErr w:type="gramEnd"/>
      <w:r w:rsidR="00EB3A45" w:rsidRPr="00EB3A45">
        <w:rPr>
          <w:rFonts w:ascii="標楷體" w:eastAsia="標楷體" w:hAnsi="標楷體" w:hint="eastAsia"/>
          <w:szCs w:val="24"/>
        </w:rPr>
        <w:t>雙向討論方式，瞭解學校推動特殊教育課程大綱試行情形與困難，學校可依訪視輔導重點，</w:t>
      </w:r>
      <w:proofErr w:type="gramStart"/>
      <w:r w:rsidR="00EB3A45" w:rsidRPr="00EB3A45">
        <w:rPr>
          <w:rFonts w:ascii="標楷體" w:eastAsia="標楷體" w:hAnsi="標楷體" w:hint="eastAsia"/>
          <w:szCs w:val="24"/>
        </w:rPr>
        <w:t>擇項提出</w:t>
      </w:r>
      <w:proofErr w:type="gramEnd"/>
      <w:r w:rsidR="00EB3A45" w:rsidRPr="00EB3A45">
        <w:rPr>
          <w:rFonts w:ascii="標楷體" w:eastAsia="標楷體" w:hAnsi="標楷體" w:hint="eastAsia"/>
          <w:szCs w:val="24"/>
        </w:rPr>
        <w:t>相關資料或困難與建議，如：課程設計、教材編選、教學與評量、教師專業成長、教學設備規劃、行政配合......等，將再擇期邀集相關教師及行政同仁</w:t>
      </w:r>
      <w:proofErr w:type="gramStart"/>
      <w:r w:rsidR="00EB3A45" w:rsidRPr="00EB3A45">
        <w:rPr>
          <w:rFonts w:ascii="標楷體" w:eastAsia="標楷體" w:hAnsi="標楷體" w:hint="eastAsia"/>
          <w:szCs w:val="24"/>
        </w:rPr>
        <w:t>研</w:t>
      </w:r>
      <w:proofErr w:type="gramEnd"/>
      <w:r w:rsidR="00EB3A45" w:rsidRPr="00EB3A45">
        <w:rPr>
          <w:rFonts w:ascii="標楷體" w:eastAsia="標楷體" w:hAnsi="標楷體" w:hint="eastAsia"/>
          <w:szCs w:val="24"/>
        </w:rPr>
        <w:t>議當日進行方式。</w:t>
      </w:r>
    </w:p>
    <w:p w:rsidR="00251C32" w:rsidRPr="00EB3A45" w:rsidRDefault="00251C32" w:rsidP="00931D4B">
      <w:pPr>
        <w:spacing w:line="360" w:lineRule="exact"/>
        <w:ind w:leftChars="486" w:left="1699" w:hangingChars="222" w:hanging="533"/>
        <w:rPr>
          <w:rFonts w:ascii="標楷體" w:eastAsia="標楷體" w:hAnsi="標楷體"/>
          <w:szCs w:val="24"/>
        </w:rPr>
      </w:pPr>
      <w:r>
        <w:rPr>
          <w:rFonts w:ascii="標楷體" w:eastAsia="標楷體" w:hAnsi="標楷體" w:hint="eastAsia"/>
          <w:szCs w:val="24"/>
        </w:rPr>
        <w:t xml:space="preserve">     【主席裁示】：請同仁預留12/12時間。</w:t>
      </w:r>
    </w:p>
    <w:p w:rsidR="00EB3A45" w:rsidRPr="00EB3A45" w:rsidRDefault="00931D4B" w:rsidP="00931D4B">
      <w:pPr>
        <w:spacing w:line="360" w:lineRule="exact"/>
        <w:ind w:leftChars="436" w:left="1699" w:hangingChars="272" w:hanging="653"/>
        <w:rPr>
          <w:rFonts w:ascii="標楷體" w:eastAsia="標楷體" w:hAnsi="標楷體"/>
          <w:szCs w:val="24"/>
        </w:rPr>
      </w:pPr>
      <w:r>
        <w:rPr>
          <w:rFonts w:ascii="標楷體" w:eastAsia="標楷體" w:hAnsi="標楷體" w:hint="eastAsia"/>
          <w:szCs w:val="24"/>
        </w:rPr>
        <w:t xml:space="preserve"> (2).</w:t>
      </w:r>
      <w:r w:rsidR="00EB3A45" w:rsidRPr="00EB3A45">
        <w:rPr>
          <w:rFonts w:ascii="標楷體" w:eastAsia="標楷體" w:hAnsi="標楷體" w:hint="eastAsia"/>
          <w:szCs w:val="24"/>
        </w:rPr>
        <w:t>103年10月22日至12月24日，每周星期三上午</w:t>
      </w:r>
      <w:proofErr w:type="gramStart"/>
      <w:r w:rsidR="00EB3A45" w:rsidRPr="00EB3A45">
        <w:rPr>
          <w:rFonts w:ascii="標楷體" w:eastAsia="標楷體" w:hAnsi="標楷體" w:hint="eastAsia"/>
          <w:szCs w:val="24"/>
        </w:rPr>
        <w:t>杞</w:t>
      </w:r>
      <w:proofErr w:type="gramEnd"/>
      <w:r w:rsidR="00EB3A45" w:rsidRPr="00EB3A45">
        <w:rPr>
          <w:rFonts w:ascii="標楷體" w:eastAsia="標楷體" w:hAnsi="標楷體" w:hint="eastAsia"/>
          <w:szCs w:val="24"/>
        </w:rPr>
        <w:t>昭安老師帶領國立</w:t>
      </w:r>
      <w:proofErr w:type="gramStart"/>
      <w:r w:rsidR="00EB3A45" w:rsidRPr="00EB3A45">
        <w:rPr>
          <w:rFonts w:ascii="標楷體" w:eastAsia="標楷體" w:hAnsi="標楷體" w:hint="eastAsia"/>
          <w:szCs w:val="24"/>
        </w:rPr>
        <w:t>臺</w:t>
      </w:r>
      <w:proofErr w:type="gramEnd"/>
      <w:r w:rsidR="00EB3A45" w:rsidRPr="00EB3A45">
        <w:rPr>
          <w:rFonts w:ascii="標楷體" w:eastAsia="標楷體" w:hAnsi="標楷體" w:hint="eastAsia"/>
          <w:szCs w:val="24"/>
        </w:rPr>
        <w:t>北教育大學學生到校實習。</w:t>
      </w:r>
    </w:p>
    <w:p w:rsidR="00EB3A45" w:rsidRDefault="00931D4B" w:rsidP="00931D4B">
      <w:pPr>
        <w:spacing w:line="360" w:lineRule="exact"/>
        <w:ind w:leftChars="436" w:left="1699" w:hangingChars="272" w:hanging="653"/>
        <w:rPr>
          <w:rFonts w:ascii="標楷體" w:eastAsia="標楷體" w:hAnsi="標楷體"/>
          <w:szCs w:val="24"/>
        </w:rPr>
      </w:pPr>
      <w:r>
        <w:rPr>
          <w:rFonts w:ascii="標楷體" w:eastAsia="標楷體" w:hAnsi="標楷體" w:hint="eastAsia"/>
          <w:szCs w:val="24"/>
        </w:rPr>
        <w:t xml:space="preserve"> (3).</w:t>
      </w:r>
      <w:r w:rsidR="00EB3A45" w:rsidRPr="00EB3A45">
        <w:rPr>
          <w:rFonts w:ascii="標楷體" w:eastAsia="標楷體" w:hAnsi="標楷體" w:hint="eastAsia"/>
          <w:szCs w:val="24"/>
        </w:rPr>
        <w:t>10月24日(星期五)第6節14:00~15:00辦理高三孝英語聽力測</w:t>
      </w:r>
      <w:r>
        <w:rPr>
          <w:rFonts w:ascii="標楷體" w:eastAsia="標楷體" w:hAnsi="標楷體" w:hint="eastAsia"/>
          <w:szCs w:val="24"/>
        </w:rPr>
        <w:t xml:space="preserve"> </w:t>
      </w:r>
      <w:r w:rsidR="00EB3A45" w:rsidRPr="00EB3A45">
        <w:rPr>
          <w:rFonts w:ascii="標楷體" w:eastAsia="標楷體" w:hAnsi="標楷體" w:hint="eastAsia"/>
          <w:szCs w:val="24"/>
        </w:rPr>
        <w:t>驗模擬考，當天高三孝學生第5節社團正常上課，第6節社團課不上課。</w:t>
      </w:r>
    </w:p>
    <w:p w:rsidR="00AF6337" w:rsidRPr="00EB3A45" w:rsidRDefault="00AF6337" w:rsidP="00931D4B">
      <w:pPr>
        <w:spacing w:line="360" w:lineRule="exact"/>
        <w:ind w:leftChars="436" w:left="1699" w:hangingChars="272" w:hanging="653"/>
        <w:rPr>
          <w:rFonts w:ascii="標楷體" w:eastAsia="標楷體" w:hAnsi="標楷體"/>
          <w:szCs w:val="24"/>
        </w:rPr>
      </w:pPr>
      <w:r>
        <w:rPr>
          <w:rFonts w:ascii="標楷體" w:eastAsia="標楷體" w:hAnsi="標楷體" w:hint="eastAsia"/>
          <w:szCs w:val="24"/>
        </w:rPr>
        <w:t xml:space="preserve"> (4).大陸青島盲校與本校進行「國文科教學視訊交流」案，相關細節協商中。</w:t>
      </w:r>
    </w:p>
    <w:p w:rsidR="00EB3A45" w:rsidRPr="00EB3A45" w:rsidRDefault="00EB3A45" w:rsidP="003F2BC5">
      <w:pPr>
        <w:spacing w:line="360" w:lineRule="exact"/>
        <w:ind w:left="0" w:firstLineChars="350" w:firstLine="840"/>
        <w:rPr>
          <w:rFonts w:ascii="標楷體" w:eastAsia="標楷體" w:hAnsi="標楷體"/>
          <w:szCs w:val="24"/>
        </w:rPr>
      </w:pPr>
      <w:r w:rsidRPr="00EB3A45">
        <w:rPr>
          <w:rFonts w:ascii="標楷體" w:eastAsia="標楷體" w:hAnsi="標楷體" w:hint="eastAsia"/>
          <w:szCs w:val="24"/>
        </w:rPr>
        <w:t>(二)註冊組</w:t>
      </w:r>
    </w:p>
    <w:p w:rsidR="00EB3A45" w:rsidRPr="00EB3A45" w:rsidRDefault="00931D4B" w:rsidP="003F2BC5">
      <w:pPr>
        <w:spacing w:line="360" w:lineRule="exact"/>
        <w:ind w:leftChars="436" w:left="1051" w:hangingChars="2" w:hanging="5"/>
        <w:rPr>
          <w:rFonts w:ascii="標楷體" w:eastAsia="標楷體" w:hAnsi="標楷體"/>
          <w:szCs w:val="24"/>
        </w:rPr>
      </w:pPr>
      <w:r>
        <w:rPr>
          <w:rFonts w:ascii="標楷體" w:eastAsia="標楷體" w:hAnsi="標楷體" w:hint="eastAsia"/>
          <w:szCs w:val="24"/>
        </w:rPr>
        <w:t xml:space="preserve"> </w:t>
      </w:r>
      <w:r w:rsidR="00EB3A45" w:rsidRPr="00EB3A45">
        <w:rPr>
          <w:rFonts w:ascii="標楷體" w:eastAsia="標楷體" w:hAnsi="標楷體" w:hint="eastAsia"/>
          <w:szCs w:val="24"/>
        </w:rPr>
        <w:t>1. 報告事項</w:t>
      </w:r>
    </w:p>
    <w:p w:rsidR="00EB3A45" w:rsidRPr="00EB3A45" w:rsidRDefault="00EB3A45" w:rsidP="003F2BC5">
      <w:pPr>
        <w:spacing w:line="360" w:lineRule="exact"/>
        <w:ind w:leftChars="436" w:left="1046" w:firstLineChars="100" w:firstLine="240"/>
        <w:rPr>
          <w:rFonts w:ascii="標楷體" w:eastAsia="標楷體" w:hAnsi="標楷體"/>
          <w:szCs w:val="24"/>
        </w:rPr>
      </w:pPr>
      <w:r w:rsidRPr="00EB3A45">
        <w:rPr>
          <w:rFonts w:ascii="標楷體" w:eastAsia="標楷體" w:hAnsi="標楷體" w:hint="eastAsia"/>
          <w:szCs w:val="24"/>
        </w:rPr>
        <w:t>(1)</w:t>
      </w:r>
      <w:r>
        <w:rPr>
          <w:rFonts w:ascii="標楷體" w:eastAsia="標楷體" w:hAnsi="標楷體" w:hint="eastAsia"/>
          <w:szCs w:val="24"/>
        </w:rPr>
        <w:t>.</w:t>
      </w:r>
      <w:r w:rsidRPr="00EB3A45">
        <w:rPr>
          <w:rFonts w:ascii="標楷體" w:eastAsia="標楷體" w:hAnsi="標楷體" w:hint="eastAsia"/>
          <w:szCs w:val="24"/>
        </w:rPr>
        <w:t>完成英聽考試報名。</w:t>
      </w:r>
    </w:p>
    <w:p w:rsidR="00EB3A45" w:rsidRPr="00EB3A45" w:rsidRDefault="00EB3A45" w:rsidP="003F2BC5">
      <w:pPr>
        <w:spacing w:line="360" w:lineRule="exact"/>
        <w:ind w:leftChars="436" w:left="1046" w:firstLineChars="100" w:firstLine="240"/>
        <w:rPr>
          <w:rFonts w:ascii="標楷體" w:eastAsia="標楷體" w:hAnsi="標楷體"/>
          <w:szCs w:val="24"/>
        </w:rPr>
      </w:pPr>
      <w:r w:rsidRPr="00EB3A45">
        <w:rPr>
          <w:rFonts w:ascii="標楷體" w:eastAsia="標楷體" w:hAnsi="標楷體" w:hint="eastAsia"/>
          <w:szCs w:val="24"/>
        </w:rPr>
        <w:t>(2)</w:t>
      </w:r>
      <w:r>
        <w:rPr>
          <w:rFonts w:ascii="標楷體" w:eastAsia="標楷體" w:hAnsi="標楷體" w:hint="eastAsia"/>
          <w:szCs w:val="24"/>
        </w:rPr>
        <w:t>.</w:t>
      </w:r>
      <w:r w:rsidRPr="00EB3A45">
        <w:rPr>
          <w:rFonts w:ascii="標楷體" w:eastAsia="標楷體" w:hAnsi="標楷體" w:hint="eastAsia"/>
          <w:szCs w:val="24"/>
        </w:rPr>
        <w:t>完成幼兒部各項補助申請。</w:t>
      </w:r>
    </w:p>
    <w:p w:rsidR="00EB3A45" w:rsidRPr="00EB3A45" w:rsidRDefault="00EB3A45" w:rsidP="003F2BC5">
      <w:pPr>
        <w:spacing w:line="360" w:lineRule="exact"/>
        <w:ind w:leftChars="436" w:left="1051" w:hangingChars="2" w:hanging="5"/>
        <w:rPr>
          <w:rFonts w:ascii="標楷體" w:eastAsia="標楷體" w:hAnsi="標楷體"/>
          <w:szCs w:val="24"/>
        </w:rPr>
      </w:pPr>
      <w:r w:rsidRPr="00EB3A45">
        <w:rPr>
          <w:rFonts w:ascii="標楷體" w:eastAsia="標楷體" w:hAnsi="標楷體" w:hint="eastAsia"/>
          <w:szCs w:val="24"/>
        </w:rPr>
        <w:t>2. 待辦事項</w:t>
      </w:r>
    </w:p>
    <w:p w:rsidR="00EB3A45" w:rsidRPr="00EB3A45" w:rsidRDefault="00EB3A45" w:rsidP="003F2BC5">
      <w:pPr>
        <w:spacing w:line="360" w:lineRule="exact"/>
        <w:ind w:leftChars="436" w:left="1046" w:firstLineChars="50" w:firstLine="120"/>
        <w:rPr>
          <w:rFonts w:ascii="標楷體" w:eastAsia="標楷體" w:hAnsi="標楷體"/>
          <w:szCs w:val="24"/>
        </w:rPr>
      </w:pPr>
      <w:r w:rsidRPr="00EB3A45">
        <w:rPr>
          <w:rFonts w:ascii="標楷體" w:eastAsia="標楷體" w:hAnsi="標楷體" w:hint="eastAsia"/>
          <w:szCs w:val="24"/>
        </w:rPr>
        <w:lastRenderedPageBreak/>
        <w:t>(1)</w:t>
      </w:r>
      <w:r>
        <w:rPr>
          <w:rFonts w:ascii="標楷體" w:eastAsia="標楷體" w:hAnsi="標楷體" w:hint="eastAsia"/>
          <w:szCs w:val="24"/>
        </w:rPr>
        <w:t>.</w:t>
      </w:r>
      <w:r w:rsidRPr="00EB3A45">
        <w:rPr>
          <w:rFonts w:ascii="標楷體" w:eastAsia="標楷體" w:hAnsi="標楷體" w:hint="eastAsia"/>
          <w:szCs w:val="24"/>
        </w:rPr>
        <w:t>第一次英聽考試將於11/1辦理。</w:t>
      </w:r>
    </w:p>
    <w:p w:rsidR="00EB3A45" w:rsidRPr="00EB3A45" w:rsidRDefault="00EB3A45" w:rsidP="003F2BC5">
      <w:pPr>
        <w:spacing w:line="360" w:lineRule="exact"/>
        <w:ind w:leftChars="436" w:left="1046" w:firstLineChars="50" w:firstLine="120"/>
        <w:rPr>
          <w:rFonts w:ascii="標楷體" w:eastAsia="標楷體" w:hAnsi="標楷體"/>
          <w:szCs w:val="24"/>
        </w:rPr>
      </w:pPr>
      <w:r w:rsidRPr="00EB3A45">
        <w:rPr>
          <w:rFonts w:ascii="標楷體" w:eastAsia="標楷體" w:hAnsi="標楷體" w:hint="eastAsia"/>
          <w:szCs w:val="24"/>
        </w:rPr>
        <w:t>(2)</w:t>
      </w:r>
      <w:r>
        <w:rPr>
          <w:rFonts w:ascii="標楷體" w:eastAsia="標楷體" w:hAnsi="標楷體" w:hint="eastAsia"/>
          <w:szCs w:val="24"/>
        </w:rPr>
        <w:t>.</w:t>
      </w:r>
      <w:r w:rsidRPr="00EB3A45">
        <w:rPr>
          <w:rFonts w:ascii="標楷體" w:eastAsia="標楷體" w:hAnsi="標楷體" w:hint="eastAsia"/>
          <w:szCs w:val="24"/>
        </w:rPr>
        <w:t>各項獎學金申請及審查中。</w:t>
      </w:r>
    </w:p>
    <w:p w:rsidR="00EB3A45" w:rsidRPr="00EB3A45" w:rsidRDefault="00EB3A45" w:rsidP="003F2BC5">
      <w:pPr>
        <w:spacing w:line="360" w:lineRule="exact"/>
        <w:ind w:left="0" w:firstLineChars="300" w:firstLine="720"/>
        <w:rPr>
          <w:rFonts w:ascii="標楷體" w:eastAsia="標楷體" w:hAnsi="標楷體"/>
          <w:szCs w:val="24"/>
        </w:rPr>
      </w:pPr>
      <w:r w:rsidRPr="00EB3A45">
        <w:rPr>
          <w:rFonts w:ascii="標楷體" w:eastAsia="標楷體" w:hAnsi="標楷體" w:hint="eastAsia"/>
          <w:szCs w:val="24"/>
        </w:rPr>
        <w:t>(三)</w:t>
      </w:r>
      <w:proofErr w:type="gramStart"/>
      <w:r w:rsidRPr="00EB3A45">
        <w:rPr>
          <w:rFonts w:ascii="標楷體" w:eastAsia="標楷體" w:hAnsi="標楷體" w:hint="eastAsia"/>
          <w:szCs w:val="24"/>
        </w:rPr>
        <w:t>資設組</w:t>
      </w:r>
      <w:proofErr w:type="gramEnd"/>
    </w:p>
    <w:p w:rsidR="00EB3A45" w:rsidRPr="00EB3A45" w:rsidRDefault="003F2BC5" w:rsidP="00EB3A45">
      <w:pPr>
        <w:spacing w:line="360" w:lineRule="exact"/>
        <w:ind w:leftChars="286" w:left="1051" w:hangingChars="152" w:hanging="365"/>
        <w:rPr>
          <w:rFonts w:ascii="標楷體" w:eastAsia="標楷體" w:hAnsi="標楷體"/>
          <w:szCs w:val="24"/>
        </w:rPr>
      </w:pPr>
      <w:r>
        <w:rPr>
          <w:rFonts w:ascii="標楷體" w:eastAsia="標楷體" w:hAnsi="標楷體" w:hint="eastAsia"/>
          <w:szCs w:val="24"/>
        </w:rPr>
        <w:t xml:space="preserve"> </w:t>
      </w:r>
      <w:r w:rsidR="00DE5E95">
        <w:rPr>
          <w:rFonts w:ascii="標楷體" w:eastAsia="標楷體" w:hAnsi="標楷體" w:hint="eastAsia"/>
          <w:szCs w:val="24"/>
        </w:rPr>
        <w:t xml:space="preserve"> </w:t>
      </w:r>
      <w:r w:rsidR="00496DC0">
        <w:rPr>
          <w:rFonts w:ascii="標楷體" w:eastAsia="標楷體" w:hAnsi="標楷體" w:hint="eastAsia"/>
          <w:szCs w:val="24"/>
        </w:rPr>
        <w:t xml:space="preserve"> </w:t>
      </w:r>
      <w:r w:rsidR="00EB3A45" w:rsidRPr="00EB3A45">
        <w:rPr>
          <w:rFonts w:ascii="標楷體" w:eastAsia="標楷體" w:hAnsi="標楷體" w:hint="eastAsia"/>
          <w:szCs w:val="24"/>
        </w:rPr>
        <w:t>1. 報告事項</w:t>
      </w:r>
    </w:p>
    <w:p w:rsidR="00EB3A45" w:rsidRPr="00EB3A45" w:rsidRDefault="00DE5E95" w:rsidP="003F2BC5">
      <w:pPr>
        <w:spacing w:line="360" w:lineRule="exact"/>
        <w:ind w:leftChars="436" w:left="1051" w:hangingChars="2" w:hanging="5"/>
        <w:rPr>
          <w:rFonts w:ascii="標楷體" w:eastAsia="標楷體" w:hAnsi="標楷體"/>
          <w:szCs w:val="24"/>
        </w:rPr>
      </w:pPr>
      <w:r>
        <w:rPr>
          <w:rFonts w:ascii="標楷體" w:eastAsia="標楷體" w:hAnsi="標楷體" w:hint="eastAsia"/>
          <w:szCs w:val="24"/>
        </w:rPr>
        <w:t xml:space="preserve">  </w:t>
      </w:r>
      <w:r w:rsidR="00EB3A45" w:rsidRPr="00EB3A45">
        <w:rPr>
          <w:rFonts w:ascii="標楷體" w:eastAsia="標楷體" w:hAnsi="標楷體" w:hint="eastAsia"/>
          <w:szCs w:val="24"/>
        </w:rPr>
        <w:t>(1)</w:t>
      </w:r>
      <w:r w:rsidR="003F2BC5">
        <w:rPr>
          <w:rFonts w:ascii="標楷體" w:eastAsia="標楷體" w:hAnsi="標楷體" w:hint="eastAsia"/>
          <w:szCs w:val="24"/>
        </w:rPr>
        <w:t>.</w:t>
      </w:r>
      <w:r w:rsidR="00EB3A45" w:rsidRPr="00EB3A45">
        <w:rPr>
          <w:rFonts w:ascii="標楷體" w:eastAsia="標楷體" w:hAnsi="標楷體" w:hint="eastAsia"/>
          <w:szCs w:val="24"/>
        </w:rPr>
        <w:t>完成資訊安全通報演練</w:t>
      </w:r>
    </w:p>
    <w:p w:rsidR="00EB3A45" w:rsidRPr="00EB3A45" w:rsidRDefault="00DE5E95" w:rsidP="003F2BC5">
      <w:pPr>
        <w:spacing w:line="360" w:lineRule="exact"/>
        <w:ind w:leftChars="436" w:left="1051" w:hangingChars="2" w:hanging="5"/>
        <w:rPr>
          <w:rFonts w:ascii="標楷體" w:eastAsia="標楷體" w:hAnsi="標楷體"/>
          <w:szCs w:val="24"/>
        </w:rPr>
      </w:pPr>
      <w:r>
        <w:rPr>
          <w:rFonts w:ascii="標楷體" w:eastAsia="標楷體" w:hAnsi="標楷體" w:hint="eastAsia"/>
          <w:szCs w:val="24"/>
        </w:rPr>
        <w:t xml:space="preserve">  </w:t>
      </w:r>
      <w:r w:rsidR="00EB3A45" w:rsidRPr="00EB3A45">
        <w:rPr>
          <w:rFonts w:ascii="標楷體" w:eastAsia="標楷體" w:hAnsi="標楷體" w:hint="eastAsia"/>
          <w:szCs w:val="24"/>
        </w:rPr>
        <w:t>(2)</w:t>
      </w:r>
      <w:r w:rsidR="003F2BC5">
        <w:rPr>
          <w:rFonts w:ascii="標楷體" w:eastAsia="標楷體" w:hAnsi="標楷體" w:hint="eastAsia"/>
          <w:szCs w:val="24"/>
        </w:rPr>
        <w:t>.</w:t>
      </w:r>
      <w:r w:rsidR="00EB3A45" w:rsidRPr="00EB3A45">
        <w:rPr>
          <w:rFonts w:ascii="標楷體" w:eastAsia="標楷體" w:hAnsi="標楷體" w:hint="eastAsia"/>
          <w:szCs w:val="24"/>
        </w:rPr>
        <w:t>完成104年教育部補助款初審</w:t>
      </w:r>
    </w:p>
    <w:p w:rsidR="00EB3A45" w:rsidRPr="00EB3A45" w:rsidRDefault="00DE5E95" w:rsidP="00496DC0">
      <w:pPr>
        <w:spacing w:line="360" w:lineRule="exact"/>
        <w:ind w:leftChars="386" w:left="1051" w:hangingChars="52" w:hanging="125"/>
        <w:rPr>
          <w:rFonts w:ascii="標楷體" w:eastAsia="標楷體" w:hAnsi="標楷體"/>
          <w:szCs w:val="24"/>
        </w:rPr>
      </w:pPr>
      <w:r>
        <w:rPr>
          <w:rFonts w:ascii="標楷體" w:eastAsia="標楷體" w:hAnsi="標楷體" w:hint="eastAsia"/>
          <w:szCs w:val="24"/>
        </w:rPr>
        <w:t xml:space="preserve"> </w:t>
      </w:r>
      <w:r w:rsidR="00EB3A45" w:rsidRPr="00EB3A45">
        <w:rPr>
          <w:rFonts w:ascii="標楷體" w:eastAsia="標楷體" w:hAnsi="標楷體" w:hint="eastAsia"/>
          <w:szCs w:val="24"/>
        </w:rPr>
        <w:t>2. 待辦事項</w:t>
      </w:r>
    </w:p>
    <w:p w:rsidR="00EB3A45" w:rsidRPr="00EB3A45" w:rsidRDefault="00DE5E95" w:rsidP="00496DC0">
      <w:pPr>
        <w:spacing w:line="360" w:lineRule="exact"/>
        <w:ind w:leftChars="436" w:left="1051" w:hangingChars="2" w:hanging="5"/>
        <w:rPr>
          <w:rFonts w:ascii="標楷體" w:eastAsia="標楷體" w:hAnsi="標楷體"/>
          <w:szCs w:val="24"/>
        </w:rPr>
      </w:pPr>
      <w:r>
        <w:rPr>
          <w:rFonts w:ascii="標楷體" w:eastAsia="標楷體" w:hAnsi="標楷體" w:hint="eastAsia"/>
          <w:szCs w:val="24"/>
        </w:rPr>
        <w:t xml:space="preserve"> </w:t>
      </w:r>
      <w:r w:rsidR="00EB3A45" w:rsidRPr="00EB3A45">
        <w:rPr>
          <w:rFonts w:ascii="標楷體" w:eastAsia="標楷體" w:hAnsi="標楷體" w:hint="eastAsia"/>
          <w:szCs w:val="24"/>
        </w:rPr>
        <w:t>(1)</w:t>
      </w:r>
      <w:r w:rsidR="003F2BC5">
        <w:rPr>
          <w:rFonts w:ascii="標楷體" w:eastAsia="標楷體" w:hAnsi="標楷體" w:hint="eastAsia"/>
          <w:szCs w:val="24"/>
        </w:rPr>
        <w:t>.</w:t>
      </w:r>
      <w:proofErr w:type="gramStart"/>
      <w:r w:rsidR="00EB3A45" w:rsidRPr="00EB3A45">
        <w:rPr>
          <w:rFonts w:ascii="標楷體" w:eastAsia="標楷體" w:hAnsi="標楷體" w:hint="eastAsia"/>
          <w:szCs w:val="24"/>
        </w:rPr>
        <w:t>104</w:t>
      </w:r>
      <w:proofErr w:type="gramEnd"/>
      <w:r w:rsidR="00EB3A45" w:rsidRPr="00EB3A45">
        <w:rPr>
          <w:rFonts w:ascii="標楷體" w:eastAsia="標楷體" w:hAnsi="標楷體" w:hint="eastAsia"/>
          <w:szCs w:val="24"/>
        </w:rPr>
        <w:t>年度教育部補助款上網填寫與送件。</w:t>
      </w:r>
    </w:p>
    <w:p w:rsidR="00EB3A45" w:rsidRPr="00EB3A45" w:rsidRDefault="00DE5E95" w:rsidP="00496DC0">
      <w:pPr>
        <w:spacing w:line="360" w:lineRule="exact"/>
        <w:ind w:leftChars="436" w:left="1051" w:hangingChars="2" w:hanging="5"/>
        <w:rPr>
          <w:rFonts w:ascii="標楷體" w:eastAsia="標楷體" w:hAnsi="標楷體"/>
          <w:szCs w:val="24"/>
        </w:rPr>
      </w:pPr>
      <w:r>
        <w:rPr>
          <w:rFonts w:ascii="標楷體" w:eastAsia="標楷體" w:hAnsi="標楷體" w:hint="eastAsia"/>
          <w:szCs w:val="24"/>
        </w:rPr>
        <w:t xml:space="preserve"> </w:t>
      </w:r>
      <w:r w:rsidR="00EB3A45" w:rsidRPr="00EB3A45">
        <w:rPr>
          <w:rFonts w:ascii="標楷體" w:eastAsia="標楷體" w:hAnsi="標楷體" w:hint="eastAsia"/>
          <w:szCs w:val="24"/>
        </w:rPr>
        <w:t>(2)</w:t>
      </w:r>
      <w:r w:rsidR="003F2BC5">
        <w:rPr>
          <w:rFonts w:ascii="標楷體" w:eastAsia="標楷體" w:hAnsi="標楷體" w:hint="eastAsia"/>
          <w:szCs w:val="24"/>
        </w:rPr>
        <w:t>.</w:t>
      </w:r>
      <w:r w:rsidR="00EB3A45" w:rsidRPr="00EB3A45">
        <w:rPr>
          <w:rFonts w:ascii="標楷體" w:eastAsia="標楷體" w:hAnsi="標楷體" w:hint="eastAsia"/>
          <w:szCs w:val="24"/>
        </w:rPr>
        <w:t>日本廣島姐妹校校慶祝賀影片</w:t>
      </w:r>
    </w:p>
    <w:p w:rsidR="00EB3A45" w:rsidRPr="00EB3A45" w:rsidRDefault="00DE5E95" w:rsidP="00496DC0">
      <w:pPr>
        <w:spacing w:line="360" w:lineRule="exact"/>
        <w:ind w:leftChars="436" w:left="1051" w:hangingChars="2" w:hanging="5"/>
        <w:rPr>
          <w:rFonts w:ascii="標楷體" w:eastAsia="標楷體" w:hAnsi="標楷體"/>
          <w:szCs w:val="24"/>
        </w:rPr>
      </w:pPr>
      <w:r>
        <w:rPr>
          <w:rFonts w:ascii="標楷體" w:eastAsia="標楷體" w:hAnsi="標楷體" w:hint="eastAsia"/>
          <w:szCs w:val="24"/>
        </w:rPr>
        <w:t xml:space="preserve"> </w:t>
      </w:r>
      <w:r w:rsidR="00EB3A45" w:rsidRPr="00EB3A45">
        <w:rPr>
          <w:rFonts w:ascii="標楷體" w:eastAsia="標楷體" w:hAnsi="標楷體" w:hint="eastAsia"/>
          <w:szCs w:val="24"/>
        </w:rPr>
        <w:t>(3)</w:t>
      </w:r>
      <w:r w:rsidR="003F2BC5">
        <w:rPr>
          <w:rFonts w:ascii="標楷體" w:eastAsia="標楷體" w:hAnsi="標楷體" w:hint="eastAsia"/>
          <w:szCs w:val="24"/>
        </w:rPr>
        <w:t>.</w:t>
      </w:r>
      <w:r w:rsidR="00EB3A45" w:rsidRPr="00EB3A45">
        <w:rPr>
          <w:rFonts w:ascii="標楷體" w:eastAsia="標楷體" w:hAnsi="標楷體" w:hint="eastAsia"/>
          <w:szCs w:val="24"/>
        </w:rPr>
        <w:t>性平教學影片拍攝</w:t>
      </w:r>
    </w:p>
    <w:p w:rsidR="00EB3A45" w:rsidRPr="00EB3A45" w:rsidRDefault="00EB3A45" w:rsidP="003F2BC5">
      <w:pPr>
        <w:spacing w:line="360" w:lineRule="exact"/>
        <w:ind w:left="0" w:firstLineChars="250" w:firstLine="600"/>
        <w:rPr>
          <w:rFonts w:ascii="標楷體" w:eastAsia="標楷體" w:hAnsi="標楷體"/>
          <w:szCs w:val="24"/>
        </w:rPr>
      </w:pPr>
      <w:r w:rsidRPr="00EB3A45">
        <w:rPr>
          <w:rFonts w:ascii="標楷體" w:eastAsia="標楷體" w:hAnsi="標楷體" w:hint="eastAsia"/>
          <w:szCs w:val="24"/>
        </w:rPr>
        <w:t>(四)出版組</w:t>
      </w:r>
    </w:p>
    <w:p w:rsidR="00EB3A45" w:rsidRPr="00EB3A45" w:rsidRDefault="009B532A" w:rsidP="003F2BC5">
      <w:pPr>
        <w:spacing w:line="360" w:lineRule="exact"/>
        <w:ind w:leftChars="386" w:left="1051" w:hangingChars="52" w:hanging="125"/>
        <w:rPr>
          <w:rFonts w:ascii="標楷體" w:eastAsia="標楷體" w:hAnsi="標楷體"/>
          <w:szCs w:val="24"/>
        </w:rPr>
      </w:pPr>
      <w:r>
        <w:rPr>
          <w:rFonts w:ascii="標楷體" w:eastAsia="標楷體" w:hAnsi="標楷體" w:hint="eastAsia"/>
          <w:szCs w:val="24"/>
        </w:rPr>
        <w:t xml:space="preserve"> </w:t>
      </w:r>
      <w:r w:rsidR="00EB3A45" w:rsidRPr="00EB3A45">
        <w:rPr>
          <w:rFonts w:ascii="標楷體" w:eastAsia="標楷體" w:hAnsi="標楷體" w:hint="eastAsia"/>
          <w:szCs w:val="24"/>
        </w:rPr>
        <w:t>1. 報告事項</w:t>
      </w:r>
    </w:p>
    <w:p w:rsidR="00EB3A45" w:rsidRPr="00EB3A45" w:rsidRDefault="009B532A" w:rsidP="009B532A">
      <w:pPr>
        <w:spacing w:line="360" w:lineRule="exact"/>
        <w:ind w:leftChars="435" w:left="1558" w:hangingChars="214" w:hanging="514"/>
        <w:rPr>
          <w:rFonts w:ascii="標楷體" w:eastAsia="標楷體" w:hAnsi="標楷體"/>
          <w:szCs w:val="24"/>
        </w:rPr>
      </w:pPr>
      <w:r>
        <w:rPr>
          <w:rFonts w:ascii="標楷體" w:eastAsia="標楷體" w:hAnsi="標楷體" w:hint="eastAsia"/>
          <w:szCs w:val="24"/>
        </w:rPr>
        <w:t xml:space="preserve"> </w:t>
      </w:r>
      <w:r w:rsidR="00EB3A45" w:rsidRPr="00EB3A45">
        <w:rPr>
          <w:rFonts w:ascii="標楷體" w:eastAsia="標楷體" w:hAnsi="標楷體" w:hint="eastAsia"/>
          <w:szCs w:val="24"/>
        </w:rPr>
        <w:t>(1)</w:t>
      </w:r>
      <w:r w:rsidR="003F2BC5">
        <w:rPr>
          <w:rFonts w:ascii="標楷體" w:eastAsia="標楷體" w:hAnsi="標楷體" w:hint="eastAsia"/>
          <w:szCs w:val="24"/>
        </w:rPr>
        <w:t>.</w:t>
      </w:r>
      <w:r w:rsidR="00EB3A45" w:rsidRPr="00EB3A45">
        <w:rPr>
          <w:rFonts w:ascii="標楷體" w:eastAsia="標楷體" w:hAnsi="標楷體" w:hint="eastAsia"/>
          <w:szCs w:val="24"/>
        </w:rPr>
        <w:t>辦理完成國台語演講比賽、全國</w:t>
      </w:r>
      <w:proofErr w:type="gramStart"/>
      <w:r w:rsidR="00EB3A45" w:rsidRPr="00EB3A45">
        <w:rPr>
          <w:rFonts w:ascii="標楷體" w:eastAsia="標楷體" w:hAnsi="標楷體" w:hint="eastAsia"/>
          <w:szCs w:val="24"/>
        </w:rPr>
        <w:t>國</w:t>
      </w:r>
      <w:proofErr w:type="gramEnd"/>
      <w:r w:rsidR="00EB3A45" w:rsidRPr="00EB3A45">
        <w:rPr>
          <w:rFonts w:ascii="標楷體" w:eastAsia="標楷體" w:hAnsi="標楷體" w:hint="eastAsia"/>
          <w:szCs w:val="24"/>
        </w:rPr>
        <w:t>台語演講比賽、文</w:t>
      </w:r>
      <w:proofErr w:type="gramStart"/>
      <w:r w:rsidR="00EB3A45" w:rsidRPr="00EB3A45">
        <w:rPr>
          <w:rFonts w:ascii="標楷體" w:eastAsia="標楷體" w:hAnsi="標楷體" w:hint="eastAsia"/>
          <w:szCs w:val="24"/>
        </w:rPr>
        <w:t>薈</w:t>
      </w:r>
      <w:proofErr w:type="gramEnd"/>
      <w:r w:rsidR="00EB3A45" w:rsidRPr="00EB3A45">
        <w:rPr>
          <w:rFonts w:ascii="標楷體" w:eastAsia="標楷體" w:hAnsi="標楷體" w:hint="eastAsia"/>
          <w:szCs w:val="24"/>
        </w:rPr>
        <w:t>獎作品導讀活動、帶領學生參加全國點字比賽、國立台灣圖書館-蒲添生雕塑展。</w:t>
      </w:r>
    </w:p>
    <w:p w:rsidR="00EB3A45" w:rsidRPr="00EB3A45" w:rsidRDefault="00931D4B" w:rsidP="00931D4B">
      <w:pPr>
        <w:spacing w:line="360" w:lineRule="exact"/>
        <w:ind w:leftChars="435" w:left="1558" w:hangingChars="214" w:hanging="514"/>
        <w:rPr>
          <w:rFonts w:ascii="標楷體" w:eastAsia="標楷體" w:hAnsi="標楷體"/>
          <w:szCs w:val="24"/>
        </w:rPr>
      </w:pPr>
      <w:r>
        <w:rPr>
          <w:rFonts w:ascii="標楷體" w:eastAsia="標楷體" w:hAnsi="標楷體" w:hint="eastAsia"/>
          <w:szCs w:val="24"/>
        </w:rPr>
        <w:t xml:space="preserve"> </w:t>
      </w:r>
      <w:r w:rsidR="003F2BC5">
        <w:rPr>
          <w:rFonts w:ascii="標楷體" w:eastAsia="標楷體" w:hAnsi="標楷體" w:hint="eastAsia"/>
          <w:szCs w:val="24"/>
        </w:rPr>
        <w:t>(2).</w:t>
      </w:r>
      <w:proofErr w:type="gramStart"/>
      <w:r w:rsidR="00EB3A45" w:rsidRPr="00EB3A45">
        <w:rPr>
          <w:rFonts w:ascii="標楷體" w:eastAsia="標楷體" w:hAnsi="標楷體" w:hint="eastAsia"/>
          <w:szCs w:val="24"/>
        </w:rPr>
        <w:t>本校表藝班</w:t>
      </w:r>
      <w:proofErr w:type="gramEnd"/>
      <w:r w:rsidR="00EB3A45" w:rsidRPr="00EB3A45">
        <w:rPr>
          <w:rFonts w:ascii="標楷體" w:eastAsia="標楷體" w:hAnsi="標楷體" w:hint="eastAsia"/>
          <w:szCs w:val="24"/>
        </w:rPr>
        <w:t>、高一孝、高二孝、七、八、九年級、中年段、高年</w:t>
      </w:r>
      <w:r>
        <w:rPr>
          <w:rFonts w:ascii="標楷體" w:eastAsia="標楷體" w:hAnsi="標楷體" w:hint="eastAsia"/>
          <w:szCs w:val="24"/>
        </w:rPr>
        <w:t xml:space="preserve">  </w:t>
      </w:r>
      <w:r w:rsidR="00EB3A45" w:rsidRPr="00EB3A45">
        <w:rPr>
          <w:rFonts w:ascii="標楷體" w:eastAsia="標楷體" w:hAnsi="標楷體" w:hint="eastAsia"/>
          <w:szCs w:val="24"/>
        </w:rPr>
        <w:t>段申請訂閱人間福報。</w:t>
      </w:r>
    </w:p>
    <w:p w:rsidR="00EB3A45" w:rsidRPr="00EB3A45" w:rsidRDefault="00931D4B" w:rsidP="00931D4B">
      <w:pPr>
        <w:spacing w:line="360" w:lineRule="exact"/>
        <w:ind w:leftChars="435" w:left="1558" w:hangingChars="214" w:hanging="514"/>
        <w:rPr>
          <w:rFonts w:ascii="標楷體" w:eastAsia="標楷體" w:hAnsi="標楷體"/>
          <w:szCs w:val="24"/>
        </w:rPr>
      </w:pPr>
      <w:r>
        <w:rPr>
          <w:rFonts w:ascii="標楷體" w:eastAsia="標楷體" w:hAnsi="標楷體" w:hint="eastAsia"/>
          <w:szCs w:val="24"/>
        </w:rPr>
        <w:t xml:space="preserve"> </w:t>
      </w:r>
      <w:r w:rsidR="00EB3A45" w:rsidRPr="00EB3A45">
        <w:rPr>
          <w:rFonts w:ascii="標楷體" w:eastAsia="標楷體" w:hAnsi="標楷體" w:hint="eastAsia"/>
          <w:szCs w:val="24"/>
        </w:rPr>
        <w:t>(3)</w:t>
      </w:r>
      <w:r w:rsidR="003F2BC5">
        <w:rPr>
          <w:rFonts w:ascii="標楷體" w:eastAsia="標楷體" w:hAnsi="標楷體" w:hint="eastAsia"/>
          <w:szCs w:val="24"/>
        </w:rPr>
        <w:t>.</w:t>
      </w:r>
      <w:r w:rsidR="00EB3A45" w:rsidRPr="00EB3A45">
        <w:rPr>
          <w:rFonts w:ascii="標楷體" w:eastAsia="標楷體" w:hAnsi="標楷體" w:hint="eastAsia"/>
          <w:szCs w:val="24"/>
        </w:rPr>
        <w:t>國高中職部圖書導讀原訂10月23日(星期四)8:00-8:15，因當天有其它語文競賽事項，調整至10月30日(星期四)8:00-8:15辦理。</w:t>
      </w:r>
    </w:p>
    <w:p w:rsidR="00EB3A45" w:rsidRPr="00EB3A45" w:rsidRDefault="00931D4B" w:rsidP="003F2BC5">
      <w:pPr>
        <w:spacing w:line="360" w:lineRule="exact"/>
        <w:ind w:leftChars="386" w:left="1051" w:hangingChars="52" w:hanging="125"/>
        <w:rPr>
          <w:rFonts w:ascii="標楷體" w:eastAsia="標楷體" w:hAnsi="標楷體"/>
          <w:szCs w:val="24"/>
        </w:rPr>
      </w:pPr>
      <w:r>
        <w:rPr>
          <w:rFonts w:ascii="標楷體" w:eastAsia="標楷體" w:hAnsi="標楷體" w:hint="eastAsia"/>
          <w:szCs w:val="24"/>
        </w:rPr>
        <w:t xml:space="preserve"> </w:t>
      </w:r>
      <w:r w:rsidR="00EB3A45" w:rsidRPr="00EB3A45">
        <w:rPr>
          <w:rFonts w:ascii="標楷體" w:eastAsia="標楷體" w:hAnsi="標楷體" w:hint="eastAsia"/>
          <w:szCs w:val="24"/>
        </w:rPr>
        <w:t>2. 待辦事項</w:t>
      </w:r>
    </w:p>
    <w:p w:rsidR="00EB3A45" w:rsidRPr="00EB3A45" w:rsidRDefault="00931D4B" w:rsidP="003F2BC5">
      <w:pPr>
        <w:spacing w:line="360" w:lineRule="exact"/>
        <w:ind w:leftChars="436" w:left="1046"/>
        <w:rPr>
          <w:rFonts w:ascii="標楷體" w:eastAsia="標楷體" w:hAnsi="標楷體"/>
          <w:szCs w:val="24"/>
        </w:rPr>
      </w:pPr>
      <w:r>
        <w:rPr>
          <w:rFonts w:ascii="標楷體" w:eastAsia="標楷體" w:hAnsi="標楷體" w:hint="eastAsia"/>
          <w:szCs w:val="24"/>
        </w:rPr>
        <w:t xml:space="preserve"> </w:t>
      </w:r>
      <w:r w:rsidR="00EB3A45" w:rsidRPr="00EB3A45">
        <w:rPr>
          <w:rFonts w:ascii="標楷體" w:eastAsia="標楷體" w:hAnsi="標楷體" w:hint="eastAsia"/>
          <w:szCs w:val="24"/>
        </w:rPr>
        <w:t>(1)</w:t>
      </w:r>
      <w:r w:rsidR="003F2BC5">
        <w:rPr>
          <w:rFonts w:ascii="標楷體" w:eastAsia="標楷體" w:hAnsi="標楷體" w:hint="eastAsia"/>
          <w:szCs w:val="24"/>
        </w:rPr>
        <w:t>.</w:t>
      </w:r>
      <w:r w:rsidR="00EB3A45" w:rsidRPr="00EB3A45">
        <w:rPr>
          <w:rFonts w:ascii="標楷體" w:eastAsia="標楷體" w:hAnsi="標楷體" w:hint="eastAsia"/>
          <w:szCs w:val="24"/>
        </w:rPr>
        <w:t>10</w:t>
      </w:r>
      <w:r w:rsidR="003F2BC5">
        <w:rPr>
          <w:rFonts w:ascii="標楷體" w:eastAsia="標楷體" w:hAnsi="標楷體" w:hint="eastAsia"/>
          <w:szCs w:val="24"/>
        </w:rPr>
        <w:t>/</w:t>
      </w:r>
      <w:r w:rsidR="00EB3A45" w:rsidRPr="00EB3A45">
        <w:rPr>
          <w:rFonts w:ascii="標楷體" w:eastAsia="標楷體" w:hAnsi="標楷體" w:hint="eastAsia"/>
          <w:szCs w:val="24"/>
        </w:rPr>
        <w:t>23(週四)帶領學生參加聽障語文競賽。</w:t>
      </w:r>
    </w:p>
    <w:p w:rsidR="00EB3A45" w:rsidRPr="00EB3A45" w:rsidRDefault="00931D4B" w:rsidP="00931D4B">
      <w:pPr>
        <w:spacing w:line="360" w:lineRule="exact"/>
        <w:ind w:left="0"/>
        <w:rPr>
          <w:rFonts w:ascii="標楷體" w:eastAsia="標楷體" w:hAnsi="標楷體"/>
          <w:szCs w:val="24"/>
        </w:rPr>
      </w:pPr>
      <w:r>
        <w:rPr>
          <w:rFonts w:ascii="標楷體" w:eastAsia="標楷體" w:hAnsi="標楷體" w:hint="eastAsia"/>
          <w:szCs w:val="24"/>
        </w:rPr>
        <w:t xml:space="preserve">          </w:t>
      </w:r>
      <w:r w:rsidR="003F2BC5">
        <w:rPr>
          <w:rFonts w:ascii="標楷體" w:eastAsia="標楷體" w:hAnsi="標楷體" w:hint="eastAsia"/>
          <w:szCs w:val="24"/>
        </w:rPr>
        <w:t>(2).10/</w:t>
      </w:r>
      <w:r w:rsidR="00EB3A45" w:rsidRPr="00EB3A45">
        <w:rPr>
          <w:rFonts w:ascii="標楷體" w:eastAsia="標楷體" w:hAnsi="標楷體" w:hint="eastAsia"/>
          <w:szCs w:val="24"/>
        </w:rPr>
        <w:t>23(週四)早自習辦理國高中職部圖書導讀。</w:t>
      </w:r>
    </w:p>
    <w:p w:rsidR="00EB3A45" w:rsidRPr="00EB3A45" w:rsidRDefault="00931D4B" w:rsidP="00931D4B">
      <w:pPr>
        <w:spacing w:line="360" w:lineRule="exact"/>
        <w:ind w:leftChars="436" w:left="1046" w:firstLineChars="36" w:firstLine="86"/>
        <w:rPr>
          <w:rFonts w:ascii="標楷體" w:eastAsia="標楷體" w:hAnsi="標楷體"/>
          <w:szCs w:val="24"/>
        </w:rPr>
      </w:pPr>
      <w:r>
        <w:rPr>
          <w:rFonts w:ascii="標楷體" w:eastAsia="標楷體" w:hAnsi="標楷體" w:hint="eastAsia"/>
          <w:szCs w:val="24"/>
        </w:rPr>
        <w:t xml:space="preserve"> </w:t>
      </w:r>
      <w:r w:rsidR="00EB3A45" w:rsidRPr="00EB3A45">
        <w:rPr>
          <w:rFonts w:ascii="標楷體" w:eastAsia="標楷體" w:hAnsi="標楷體" w:hint="eastAsia"/>
          <w:szCs w:val="24"/>
        </w:rPr>
        <w:t>(3)</w:t>
      </w:r>
      <w:r w:rsidR="003F2BC5">
        <w:rPr>
          <w:rFonts w:ascii="標楷體" w:eastAsia="標楷體" w:hAnsi="標楷體" w:hint="eastAsia"/>
          <w:szCs w:val="24"/>
        </w:rPr>
        <w:t>.103.10/</w:t>
      </w:r>
      <w:r w:rsidR="00EB3A45" w:rsidRPr="00EB3A45">
        <w:rPr>
          <w:rFonts w:ascii="標楷體" w:eastAsia="標楷體" w:hAnsi="標楷體" w:hint="eastAsia"/>
          <w:szCs w:val="24"/>
        </w:rPr>
        <w:t>24(週五)第七節辦理幼小部圖書導讀。</w:t>
      </w:r>
    </w:p>
    <w:p w:rsidR="00EB3A45" w:rsidRPr="00EB3A45" w:rsidRDefault="00931D4B" w:rsidP="00931D4B">
      <w:pPr>
        <w:spacing w:line="360" w:lineRule="exact"/>
        <w:ind w:leftChars="436" w:left="1046" w:firstLineChars="36" w:firstLine="86"/>
        <w:rPr>
          <w:rFonts w:ascii="標楷體" w:eastAsia="標楷體" w:hAnsi="標楷體"/>
          <w:szCs w:val="24"/>
        </w:rPr>
      </w:pPr>
      <w:r>
        <w:rPr>
          <w:rFonts w:ascii="標楷體" w:eastAsia="標楷體" w:hAnsi="標楷體" w:hint="eastAsia"/>
          <w:szCs w:val="24"/>
        </w:rPr>
        <w:t xml:space="preserve"> </w:t>
      </w:r>
      <w:r w:rsidR="00EB3A45" w:rsidRPr="00EB3A45">
        <w:rPr>
          <w:rFonts w:ascii="標楷體" w:eastAsia="標楷體" w:hAnsi="標楷體" w:hint="eastAsia"/>
          <w:szCs w:val="24"/>
        </w:rPr>
        <w:t>(4)</w:t>
      </w:r>
      <w:r w:rsidR="003F2BC5">
        <w:rPr>
          <w:rFonts w:ascii="標楷體" w:eastAsia="標楷體" w:hAnsi="標楷體" w:hint="eastAsia"/>
          <w:szCs w:val="24"/>
        </w:rPr>
        <w:t>.</w:t>
      </w:r>
      <w:r w:rsidR="00EB3A45" w:rsidRPr="00EB3A45">
        <w:rPr>
          <w:rFonts w:ascii="標楷體" w:eastAsia="標楷體" w:hAnsi="標楷體" w:hint="eastAsia"/>
          <w:szCs w:val="24"/>
        </w:rPr>
        <w:t>北明叢書40期徵稿中，請踴躍投稿。</w:t>
      </w:r>
    </w:p>
    <w:p w:rsidR="00EB3A45" w:rsidRPr="00EB3A45" w:rsidRDefault="00931D4B" w:rsidP="00931D4B">
      <w:pPr>
        <w:spacing w:line="360" w:lineRule="exact"/>
        <w:ind w:leftChars="336" w:left="806" w:firstLineChars="36" w:firstLine="86"/>
        <w:rPr>
          <w:rFonts w:ascii="標楷體" w:eastAsia="標楷體" w:hAnsi="標楷體"/>
          <w:szCs w:val="24"/>
        </w:rPr>
      </w:pPr>
      <w:r>
        <w:rPr>
          <w:rFonts w:ascii="標楷體" w:eastAsia="標楷體" w:hAnsi="標楷體" w:hint="eastAsia"/>
          <w:szCs w:val="24"/>
        </w:rPr>
        <w:t xml:space="preserve">   </w:t>
      </w:r>
      <w:r w:rsidR="00EB3A45" w:rsidRPr="00EB3A45">
        <w:rPr>
          <w:rFonts w:ascii="標楷體" w:eastAsia="標楷體" w:hAnsi="標楷體" w:hint="eastAsia"/>
          <w:szCs w:val="24"/>
        </w:rPr>
        <w:t>(5)</w:t>
      </w:r>
      <w:r w:rsidR="003F2BC5">
        <w:rPr>
          <w:rFonts w:ascii="標楷體" w:eastAsia="標楷體" w:hAnsi="標楷體" w:hint="eastAsia"/>
          <w:szCs w:val="24"/>
        </w:rPr>
        <w:t>.</w:t>
      </w:r>
      <w:r w:rsidR="00EB3A45" w:rsidRPr="00EB3A45">
        <w:rPr>
          <w:rFonts w:ascii="標楷體" w:eastAsia="標楷體" w:hAnsi="標楷體" w:hint="eastAsia"/>
          <w:szCs w:val="24"/>
        </w:rPr>
        <w:t>高中職部一般書、大字書核銷事宜。</w:t>
      </w:r>
    </w:p>
    <w:p w:rsidR="003D0B7D" w:rsidRPr="0002185F" w:rsidRDefault="00931D4B" w:rsidP="003F2BC5">
      <w:pPr>
        <w:spacing w:line="360" w:lineRule="exact"/>
        <w:ind w:leftChars="386" w:left="1051" w:hangingChars="52" w:hanging="125"/>
        <w:rPr>
          <w:rFonts w:ascii="標楷體" w:eastAsia="標楷體" w:hAnsi="標楷體"/>
        </w:rPr>
      </w:pPr>
      <w:r>
        <w:rPr>
          <w:rFonts w:ascii="標楷體" w:eastAsia="標楷體" w:hAnsi="標楷體" w:hint="eastAsia"/>
          <w:szCs w:val="24"/>
        </w:rPr>
        <w:t xml:space="preserve"> </w:t>
      </w:r>
      <w:r w:rsidR="00EB3A45" w:rsidRPr="00EB3A45">
        <w:rPr>
          <w:rFonts w:ascii="標楷體" w:eastAsia="標楷體" w:hAnsi="標楷體" w:hint="eastAsia"/>
          <w:szCs w:val="24"/>
        </w:rPr>
        <w:t>3.圖書館預計於103.10.20啟用。</w:t>
      </w:r>
    </w:p>
    <w:p w:rsidR="00F64D7F" w:rsidRDefault="003F2BC5" w:rsidP="003F2BC5">
      <w:pPr>
        <w:spacing w:line="360" w:lineRule="exact"/>
        <w:ind w:left="0" w:firstLineChars="200" w:firstLine="480"/>
        <w:rPr>
          <w:rFonts w:ascii="標楷體" w:eastAsia="標楷體" w:hAnsi="標楷體"/>
          <w:szCs w:val="24"/>
        </w:rPr>
      </w:pPr>
      <w:r>
        <w:rPr>
          <w:rFonts w:ascii="標楷體" w:eastAsia="標楷體" w:hAnsi="標楷體" w:hint="eastAsia"/>
          <w:szCs w:val="24"/>
        </w:rPr>
        <w:t xml:space="preserve"> </w:t>
      </w:r>
      <w:r w:rsidR="00920B5D">
        <w:rPr>
          <w:rFonts w:ascii="標楷體" w:eastAsia="標楷體" w:hAnsi="標楷體" w:hint="eastAsia"/>
          <w:szCs w:val="24"/>
        </w:rPr>
        <w:t>二.學</w:t>
      </w:r>
      <w:proofErr w:type="gramStart"/>
      <w:r w:rsidR="00920B5D">
        <w:rPr>
          <w:rFonts w:ascii="標楷體" w:eastAsia="標楷體" w:hAnsi="標楷體" w:hint="eastAsia"/>
          <w:szCs w:val="24"/>
        </w:rPr>
        <w:t>務</w:t>
      </w:r>
      <w:proofErr w:type="gramEnd"/>
      <w:r w:rsidR="00920B5D">
        <w:rPr>
          <w:rFonts w:ascii="標楷體" w:eastAsia="標楷體" w:hAnsi="標楷體" w:hint="eastAsia"/>
          <w:szCs w:val="24"/>
        </w:rPr>
        <w:t>處</w:t>
      </w:r>
    </w:p>
    <w:p w:rsidR="00DA2695" w:rsidRPr="00DA2695" w:rsidRDefault="00496DC0" w:rsidP="00DA2695">
      <w:pPr>
        <w:spacing w:line="360" w:lineRule="exact"/>
        <w:ind w:left="0"/>
        <w:rPr>
          <w:rFonts w:ascii="標楷體" w:eastAsia="標楷體" w:hAnsi="標楷體"/>
          <w:szCs w:val="24"/>
        </w:rPr>
      </w:pPr>
      <w:r>
        <w:rPr>
          <w:rFonts w:ascii="標楷體" w:eastAsia="標楷體" w:hAnsi="標楷體" w:hint="eastAsia"/>
          <w:szCs w:val="24"/>
        </w:rPr>
        <w:t xml:space="preserve">        </w:t>
      </w:r>
      <w:r w:rsidR="00DA2695">
        <w:rPr>
          <w:rFonts w:ascii="標楷體" w:eastAsia="標楷體" w:hAnsi="標楷體" w:hint="eastAsia"/>
          <w:szCs w:val="24"/>
        </w:rPr>
        <w:t>(</w:t>
      </w:r>
      <w:proofErr w:type="gramStart"/>
      <w:r w:rsidR="00DA2695">
        <w:rPr>
          <w:rFonts w:ascii="標楷體" w:eastAsia="標楷體" w:hAnsi="標楷體" w:hint="eastAsia"/>
          <w:szCs w:val="24"/>
        </w:rPr>
        <w:t>一</w:t>
      </w:r>
      <w:proofErr w:type="gramEnd"/>
      <w:r w:rsidR="00DA2695">
        <w:rPr>
          <w:rFonts w:ascii="標楷體" w:eastAsia="標楷體" w:hAnsi="標楷體" w:hint="eastAsia"/>
          <w:szCs w:val="24"/>
        </w:rPr>
        <w:t>).</w:t>
      </w:r>
      <w:r w:rsidR="00DA2695" w:rsidRPr="00DA2695">
        <w:rPr>
          <w:rFonts w:ascii="標楷體" w:eastAsia="標楷體" w:hAnsi="標楷體" w:hint="eastAsia"/>
          <w:szCs w:val="24"/>
        </w:rPr>
        <w:t>10/04第22屆音樂節，音樂比賽感謝各位同仁協助。</w:t>
      </w:r>
    </w:p>
    <w:p w:rsidR="00DA2695" w:rsidRPr="00DA2695" w:rsidRDefault="00496DC0" w:rsidP="00D955A2">
      <w:pPr>
        <w:spacing w:line="360" w:lineRule="exact"/>
        <w:ind w:left="1841" w:hangingChars="767" w:hanging="1841"/>
        <w:rPr>
          <w:rFonts w:ascii="標楷體" w:eastAsia="標楷體" w:hAnsi="標楷體"/>
          <w:szCs w:val="24"/>
        </w:rPr>
      </w:pPr>
      <w:r>
        <w:rPr>
          <w:rFonts w:ascii="標楷體" w:eastAsia="標楷體" w:hAnsi="標楷體" w:hint="eastAsia"/>
          <w:szCs w:val="24"/>
        </w:rPr>
        <w:t xml:space="preserve">        </w:t>
      </w:r>
      <w:r w:rsidR="00DA2695">
        <w:rPr>
          <w:rFonts w:ascii="標楷體" w:eastAsia="標楷體" w:hAnsi="標楷體" w:hint="eastAsia"/>
          <w:szCs w:val="24"/>
        </w:rPr>
        <w:t>(二).</w:t>
      </w:r>
      <w:r w:rsidR="00DA2695" w:rsidRPr="00DA2695">
        <w:rPr>
          <w:rFonts w:ascii="標楷體" w:eastAsia="標楷體" w:hAnsi="標楷體" w:hint="eastAsia"/>
          <w:szCs w:val="24"/>
        </w:rPr>
        <w:t>10/16、17二天畢業旅行，感謝教務處課</w:t>
      </w:r>
      <w:proofErr w:type="gramStart"/>
      <w:r w:rsidR="00DA2695" w:rsidRPr="00DA2695">
        <w:rPr>
          <w:rFonts w:ascii="標楷體" w:eastAsia="標楷體" w:hAnsi="標楷體" w:hint="eastAsia"/>
          <w:szCs w:val="24"/>
        </w:rPr>
        <w:t>務</w:t>
      </w:r>
      <w:proofErr w:type="gramEnd"/>
      <w:r w:rsidR="00DA2695" w:rsidRPr="00DA2695">
        <w:rPr>
          <w:rFonts w:ascii="標楷體" w:eastAsia="標楷體" w:hAnsi="標楷體" w:hint="eastAsia"/>
          <w:szCs w:val="24"/>
        </w:rPr>
        <w:t>的安排及部份同仁一</w:t>
      </w:r>
      <w:r w:rsidR="00DA2695">
        <w:rPr>
          <w:rFonts w:ascii="標楷體" w:eastAsia="標楷體" w:hAnsi="標楷體" w:hint="eastAsia"/>
          <w:szCs w:val="24"/>
        </w:rPr>
        <w:t xml:space="preserve">  </w:t>
      </w:r>
      <w:r w:rsidR="00DA2695" w:rsidRPr="00DA2695">
        <w:rPr>
          <w:rFonts w:ascii="標楷體" w:eastAsia="標楷體" w:hAnsi="標楷體" w:hint="eastAsia"/>
          <w:szCs w:val="24"/>
        </w:rPr>
        <w:t>起協助。</w:t>
      </w:r>
    </w:p>
    <w:p w:rsidR="00DA2695" w:rsidRDefault="00496DC0" w:rsidP="00DA2695">
      <w:pPr>
        <w:spacing w:line="360" w:lineRule="exact"/>
        <w:ind w:left="0"/>
        <w:rPr>
          <w:rFonts w:ascii="標楷體" w:eastAsia="標楷體" w:hAnsi="標楷體"/>
          <w:szCs w:val="24"/>
        </w:rPr>
      </w:pPr>
      <w:r>
        <w:rPr>
          <w:rFonts w:ascii="標楷體" w:eastAsia="標楷體" w:hAnsi="標楷體" w:hint="eastAsia"/>
          <w:szCs w:val="24"/>
        </w:rPr>
        <w:t xml:space="preserve">        </w:t>
      </w:r>
      <w:r w:rsidR="00DA2695">
        <w:rPr>
          <w:rFonts w:ascii="標楷體" w:eastAsia="標楷體" w:hAnsi="標楷體" w:hint="eastAsia"/>
          <w:szCs w:val="24"/>
        </w:rPr>
        <w:t>(三).</w:t>
      </w:r>
      <w:r w:rsidR="00DA2695" w:rsidRPr="00DA2695">
        <w:rPr>
          <w:rFonts w:ascii="標楷體" w:eastAsia="標楷體" w:hAnsi="標楷體" w:hint="eastAsia"/>
          <w:szCs w:val="24"/>
        </w:rPr>
        <w:t>10/21早自習時舉行期中班聯會，請相關處室到場指導。</w:t>
      </w:r>
    </w:p>
    <w:p w:rsidR="00920B5D" w:rsidRDefault="00496DC0" w:rsidP="00920B5D">
      <w:pPr>
        <w:spacing w:line="360" w:lineRule="exact"/>
        <w:ind w:left="0"/>
        <w:rPr>
          <w:rFonts w:ascii="標楷體" w:eastAsia="標楷體" w:hAnsi="標楷體"/>
          <w:szCs w:val="24"/>
        </w:rPr>
      </w:pPr>
      <w:r>
        <w:rPr>
          <w:rFonts w:ascii="標楷體" w:eastAsia="標楷體" w:hAnsi="標楷體" w:hint="eastAsia"/>
          <w:szCs w:val="24"/>
        </w:rPr>
        <w:t xml:space="preserve">     </w:t>
      </w:r>
      <w:r w:rsidR="00920B5D">
        <w:rPr>
          <w:rFonts w:ascii="標楷體" w:eastAsia="標楷體" w:hAnsi="標楷體" w:hint="eastAsia"/>
          <w:szCs w:val="24"/>
        </w:rPr>
        <w:t>三.總務處</w:t>
      </w:r>
    </w:p>
    <w:p w:rsidR="0067142B" w:rsidRPr="0067142B" w:rsidRDefault="0067142B" w:rsidP="00E33C7B">
      <w:pPr>
        <w:spacing w:line="360" w:lineRule="exact"/>
        <w:ind w:leftChars="262" w:left="1558" w:hangingChars="387" w:hanging="929"/>
        <w:rPr>
          <w:rFonts w:ascii="標楷體" w:eastAsia="標楷體" w:hAnsi="標楷體"/>
          <w:szCs w:val="24"/>
        </w:rPr>
      </w:pPr>
      <w:r>
        <w:rPr>
          <w:rFonts w:ascii="標楷體" w:eastAsia="標楷體" w:hAnsi="標楷體" w:hint="eastAsia"/>
          <w:szCs w:val="24"/>
        </w:rPr>
        <w:t xml:space="preserve">   </w:t>
      </w:r>
      <w:r w:rsidRPr="0067142B">
        <w:rPr>
          <w:rFonts w:ascii="標楷體" w:eastAsia="標楷體" w:hAnsi="標楷體" w:hint="eastAsia"/>
          <w:szCs w:val="24"/>
        </w:rPr>
        <w:t>(</w:t>
      </w:r>
      <w:proofErr w:type="gramStart"/>
      <w:r w:rsidRPr="0067142B">
        <w:rPr>
          <w:rFonts w:ascii="標楷體" w:eastAsia="標楷體" w:hAnsi="標楷體" w:hint="eastAsia"/>
          <w:szCs w:val="24"/>
        </w:rPr>
        <w:t>一</w:t>
      </w:r>
      <w:proofErr w:type="gramEnd"/>
      <w:r w:rsidRPr="0067142B">
        <w:rPr>
          <w:rFonts w:ascii="標楷體" w:eastAsia="標楷體" w:hAnsi="標楷體" w:hint="eastAsia"/>
          <w:szCs w:val="24"/>
        </w:rPr>
        <w:t>).近來發生多起開標</w:t>
      </w:r>
      <w:proofErr w:type="gramStart"/>
      <w:r w:rsidRPr="0067142B">
        <w:rPr>
          <w:rFonts w:ascii="標楷體" w:eastAsia="標楷體" w:hAnsi="標楷體" w:hint="eastAsia"/>
          <w:szCs w:val="24"/>
        </w:rPr>
        <w:t>主持人誤涉洩漏</w:t>
      </w:r>
      <w:proofErr w:type="gramEnd"/>
      <w:r w:rsidRPr="0067142B">
        <w:rPr>
          <w:rFonts w:ascii="標楷體" w:eastAsia="標楷體" w:hAnsi="標楷體" w:hint="eastAsia"/>
          <w:szCs w:val="24"/>
        </w:rPr>
        <w:t>底價情事，行政院公共工程委員會再次發 函囑咐機關，依採購法第三十四條：機關辦理採購，其招標文件於公告前應予保密；底價於開標</w:t>
      </w:r>
      <w:proofErr w:type="gramStart"/>
      <w:r w:rsidRPr="0067142B">
        <w:rPr>
          <w:rFonts w:ascii="標楷體" w:eastAsia="標楷體" w:hAnsi="標楷體" w:hint="eastAsia"/>
          <w:szCs w:val="24"/>
        </w:rPr>
        <w:t>後至決標</w:t>
      </w:r>
      <w:proofErr w:type="gramEnd"/>
      <w:r w:rsidRPr="0067142B">
        <w:rPr>
          <w:rFonts w:ascii="標楷體" w:eastAsia="標楷體" w:hAnsi="標楷體" w:hint="eastAsia"/>
          <w:szCs w:val="24"/>
        </w:rPr>
        <w:t>前，仍應保密。</w:t>
      </w:r>
    </w:p>
    <w:p w:rsidR="0067142B" w:rsidRPr="0067142B" w:rsidRDefault="0067142B" w:rsidP="00E33C7B">
      <w:pPr>
        <w:spacing w:line="360" w:lineRule="exact"/>
        <w:ind w:leftChars="590" w:left="1555" w:hangingChars="58" w:hanging="139"/>
        <w:rPr>
          <w:rFonts w:ascii="標楷體" w:eastAsia="標楷體" w:hAnsi="標楷體"/>
          <w:szCs w:val="24"/>
        </w:rPr>
      </w:pPr>
      <w:r w:rsidRPr="0067142B">
        <w:rPr>
          <w:rFonts w:ascii="標楷體" w:eastAsia="標楷體" w:hAnsi="標楷體" w:hint="eastAsia"/>
          <w:szCs w:val="24"/>
        </w:rPr>
        <w:t xml:space="preserve"> 若最低標之總標價低於底價之百分之八十，須依工程會100年8</w:t>
      </w:r>
      <w:r w:rsidRPr="0067142B">
        <w:rPr>
          <w:rFonts w:ascii="標楷體" w:eastAsia="標楷體" w:hAnsi="標楷體" w:hint="eastAsia"/>
          <w:szCs w:val="24"/>
        </w:rPr>
        <w:lastRenderedPageBreak/>
        <w:t>月22日工程</w:t>
      </w:r>
      <w:proofErr w:type="gramStart"/>
      <w:r w:rsidRPr="0067142B">
        <w:rPr>
          <w:rFonts w:ascii="標楷體" w:eastAsia="標楷體" w:hAnsi="標楷體" w:hint="eastAsia"/>
          <w:szCs w:val="24"/>
        </w:rPr>
        <w:t>企字第10000261094號函頒修</w:t>
      </w:r>
      <w:proofErr w:type="gramEnd"/>
      <w:r w:rsidRPr="0067142B">
        <w:rPr>
          <w:rFonts w:ascii="標楷體" w:eastAsia="標楷體" w:hAnsi="標楷體" w:hint="eastAsia"/>
          <w:szCs w:val="24"/>
        </w:rPr>
        <w:t>：依政府採購法第五十八條處理總標價低於底價百分之八十案件之執行程序辦理。</w:t>
      </w:r>
    </w:p>
    <w:p w:rsidR="0067142B" w:rsidRPr="0067142B" w:rsidRDefault="000372BA" w:rsidP="00AB1C3D">
      <w:pPr>
        <w:spacing w:line="360" w:lineRule="exact"/>
        <w:ind w:leftChars="117" w:left="1555" w:hangingChars="531" w:hanging="1274"/>
        <w:rPr>
          <w:rFonts w:ascii="標楷體" w:eastAsia="標楷體" w:hAnsi="標楷體"/>
          <w:szCs w:val="24"/>
        </w:rPr>
      </w:pPr>
      <w:r>
        <w:rPr>
          <w:rFonts w:ascii="標楷體" w:eastAsia="標楷體" w:hAnsi="標楷體" w:hint="eastAsia"/>
          <w:szCs w:val="24"/>
        </w:rPr>
        <w:t xml:space="preserve">           </w:t>
      </w:r>
      <w:r w:rsidR="0067142B" w:rsidRPr="0067142B">
        <w:rPr>
          <w:rFonts w:ascii="標楷體" w:eastAsia="標楷體" w:hAnsi="標楷體" w:hint="eastAsia"/>
          <w:szCs w:val="24"/>
        </w:rPr>
        <w:t>開標主持人未依政府採購第58條規定，應保留決標而逕予決標，當</w:t>
      </w:r>
      <w:r>
        <w:rPr>
          <w:rFonts w:ascii="標楷體" w:eastAsia="標楷體" w:hAnsi="標楷體" w:hint="eastAsia"/>
          <w:szCs w:val="24"/>
        </w:rPr>
        <w:t xml:space="preserve">  </w:t>
      </w:r>
      <w:r w:rsidR="0067142B" w:rsidRPr="0067142B">
        <w:rPr>
          <w:rFonts w:ascii="標楷體" w:eastAsia="標楷體" w:hAnsi="標楷體" w:hint="eastAsia"/>
          <w:szCs w:val="24"/>
        </w:rPr>
        <w:t>場宣佈底價使在場人員知悉，而疑涉刑法過失洩密罪嫌。</w:t>
      </w:r>
    </w:p>
    <w:p w:rsidR="0067142B" w:rsidRPr="0067142B" w:rsidRDefault="0067142B" w:rsidP="0067142B">
      <w:pPr>
        <w:spacing w:line="360" w:lineRule="exact"/>
        <w:ind w:leftChars="650" w:left="1560"/>
        <w:rPr>
          <w:rFonts w:ascii="標楷體" w:eastAsia="標楷體" w:hAnsi="標楷體"/>
          <w:szCs w:val="24"/>
        </w:rPr>
      </w:pPr>
      <w:r w:rsidRPr="0067142B">
        <w:rPr>
          <w:rFonts w:ascii="標楷體" w:eastAsia="標楷體" w:hAnsi="標楷體" w:hint="eastAsia"/>
          <w:szCs w:val="24"/>
        </w:rPr>
        <w:t>重申開標作業務必依政府採購法辦理。</w:t>
      </w:r>
    </w:p>
    <w:p w:rsidR="0067142B" w:rsidRPr="0067142B" w:rsidRDefault="0067142B" w:rsidP="0067142B">
      <w:pPr>
        <w:spacing w:line="360" w:lineRule="exact"/>
        <w:ind w:leftChars="413" w:left="1560" w:hangingChars="237" w:hanging="569"/>
        <w:rPr>
          <w:rFonts w:ascii="標楷體" w:eastAsia="標楷體" w:hAnsi="標楷體"/>
          <w:szCs w:val="24"/>
        </w:rPr>
      </w:pPr>
      <w:r w:rsidRPr="0067142B">
        <w:rPr>
          <w:rFonts w:ascii="標楷體" w:eastAsia="標楷體" w:hAnsi="標楷體" w:hint="eastAsia"/>
          <w:szCs w:val="24"/>
        </w:rPr>
        <w:t>(二).為</w:t>
      </w:r>
      <w:proofErr w:type="gramStart"/>
      <w:r w:rsidRPr="0067142B">
        <w:rPr>
          <w:rFonts w:ascii="標楷體" w:eastAsia="標楷體" w:hAnsi="標楷體" w:hint="eastAsia"/>
          <w:szCs w:val="24"/>
        </w:rPr>
        <w:t>撙</w:t>
      </w:r>
      <w:proofErr w:type="gramEnd"/>
      <w:r w:rsidRPr="0067142B">
        <w:rPr>
          <w:rFonts w:ascii="標楷體" w:eastAsia="標楷體" w:hAnsi="標楷體" w:hint="eastAsia"/>
          <w:szCs w:val="24"/>
        </w:rPr>
        <w:t>節加班費支出及維護校警、</w:t>
      </w:r>
      <w:proofErr w:type="gramStart"/>
      <w:r w:rsidRPr="0067142B">
        <w:rPr>
          <w:rFonts w:ascii="標楷體" w:eastAsia="標楷體" w:hAnsi="標楷體" w:hint="eastAsia"/>
          <w:szCs w:val="24"/>
        </w:rPr>
        <w:t>技工友含司機</w:t>
      </w:r>
      <w:proofErr w:type="gramEnd"/>
      <w:r w:rsidRPr="0067142B">
        <w:rPr>
          <w:rFonts w:ascii="標楷體" w:eastAsia="標楷體" w:hAnsi="標楷體" w:hint="eastAsia"/>
          <w:szCs w:val="24"/>
        </w:rPr>
        <w:t>等勞工權益的保障，切勿於假日指派勞工出勤，因活動需求需用車時亦以外租車輛為主，請各處室配合規劃假日活動人力需求及活動型態，以維勞工權益，但因業務分工需求時（如校警請假互代值勤），不在此限。</w:t>
      </w:r>
    </w:p>
    <w:p w:rsidR="0067142B" w:rsidRDefault="0067142B" w:rsidP="00AB1C3D">
      <w:pPr>
        <w:spacing w:line="360" w:lineRule="exact"/>
        <w:ind w:leftChars="355" w:left="1560" w:hangingChars="295" w:hanging="708"/>
        <w:rPr>
          <w:rFonts w:ascii="標楷體" w:eastAsia="標楷體" w:hAnsi="標楷體"/>
          <w:szCs w:val="24"/>
        </w:rPr>
      </w:pPr>
      <w:r>
        <w:rPr>
          <w:rFonts w:ascii="標楷體" w:eastAsia="標楷體" w:hAnsi="標楷體" w:hint="eastAsia"/>
          <w:szCs w:val="24"/>
        </w:rPr>
        <w:t xml:space="preserve"> </w:t>
      </w:r>
      <w:r w:rsidRPr="0067142B">
        <w:rPr>
          <w:rFonts w:ascii="標楷體" w:eastAsia="標楷體" w:hAnsi="標楷體" w:hint="eastAsia"/>
          <w:szCs w:val="24"/>
        </w:rPr>
        <w:t>(三).音樂廳外靠近操場之男生廁所坐式馬桶水箱，因機件問題經常發生漏水情形，</w:t>
      </w:r>
      <w:proofErr w:type="gramStart"/>
      <w:r w:rsidRPr="0067142B">
        <w:rPr>
          <w:rFonts w:ascii="標楷體" w:eastAsia="標楷體" w:hAnsi="標楷體" w:hint="eastAsia"/>
          <w:szCs w:val="24"/>
        </w:rPr>
        <w:t>經巡堂行政</w:t>
      </w:r>
      <w:proofErr w:type="gramEnd"/>
      <w:r w:rsidRPr="0067142B">
        <w:rPr>
          <w:rFonts w:ascii="標楷體" w:eastAsia="標楷體" w:hAnsi="標楷體" w:hint="eastAsia"/>
          <w:szCs w:val="24"/>
        </w:rPr>
        <w:t>同仁通報已派員檢修目前正常，但因涉及原廠水箱設計的瑕疵，亦請同仁指導學生使用後在案一次水箱開關確定無出水聲後再行離開。</w:t>
      </w:r>
      <w:r>
        <w:rPr>
          <w:rFonts w:ascii="標楷體" w:eastAsia="標楷體" w:hAnsi="標楷體" w:hint="eastAsia"/>
          <w:szCs w:val="24"/>
        </w:rPr>
        <w:t xml:space="preserve">    </w:t>
      </w:r>
    </w:p>
    <w:p w:rsidR="0054449F" w:rsidRDefault="0054449F" w:rsidP="0067142B">
      <w:pPr>
        <w:spacing w:line="360" w:lineRule="exact"/>
        <w:ind w:leftChars="413" w:left="1560" w:hangingChars="237" w:hanging="569"/>
        <w:rPr>
          <w:rFonts w:ascii="標楷體" w:eastAsia="標楷體" w:hAnsi="標楷體"/>
          <w:szCs w:val="24"/>
        </w:rPr>
      </w:pPr>
      <w:r>
        <w:rPr>
          <w:rFonts w:ascii="標楷體" w:eastAsia="標楷體" w:hAnsi="標楷體" w:hint="eastAsia"/>
          <w:szCs w:val="24"/>
        </w:rPr>
        <w:t xml:space="preserve"> (四).</w:t>
      </w:r>
      <w:r w:rsidRPr="0054449F">
        <w:rPr>
          <w:rFonts w:ascii="標楷體" w:eastAsia="標楷體" w:hAnsi="標楷體" w:hint="eastAsia"/>
          <w:szCs w:val="24"/>
        </w:rPr>
        <w:t>教育局委託本校辦理</w:t>
      </w:r>
      <w:proofErr w:type="gramStart"/>
      <w:r w:rsidRPr="0054449F">
        <w:rPr>
          <w:rFonts w:ascii="標楷體" w:eastAsia="標楷體" w:hAnsi="標楷體" w:hint="eastAsia"/>
          <w:szCs w:val="24"/>
        </w:rPr>
        <w:t>103</w:t>
      </w:r>
      <w:proofErr w:type="gramEnd"/>
      <w:r w:rsidRPr="0054449F">
        <w:rPr>
          <w:rFonts w:ascii="標楷體" w:eastAsia="標楷體" w:hAnsi="標楷體" w:hint="eastAsia"/>
          <w:szCs w:val="24"/>
        </w:rPr>
        <w:t>年度精進校園無障礙環境設計規劃</w:t>
      </w:r>
      <w:proofErr w:type="gramStart"/>
      <w:r w:rsidRPr="0054449F">
        <w:rPr>
          <w:rFonts w:ascii="標楷體" w:eastAsia="標楷體" w:hAnsi="標楷體" w:hint="eastAsia"/>
          <w:szCs w:val="24"/>
        </w:rPr>
        <w:t>研</w:t>
      </w:r>
      <w:proofErr w:type="gramEnd"/>
      <w:r w:rsidR="00343CAD">
        <w:rPr>
          <w:rFonts w:ascii="標楷體" w:eastAsia="標楷體" w:hAnsi="標楷體" w:hint="eastAsia"/>
          <w:szCs w:val="24"/>
        </w:rPr>
        <w:t xml:space="preserve"> </w:t>
      </w:r>
      <w:r w:rsidRPr="0054449F">
        <w:rPr>
          <w:rFonts w:ascii="標楷體" w:eastAsia="標楷體" w:hAnsi="標楷體" w:hint="eastAsia"/>
          <w:szCs w:val="24"/>
        </w:rPr>
        <w:t>習，預計在</w:t>
      </w:r>
      <w:r>
        <w:rPr>
          <w:rFonts w:ascii="標楷體" w:eastAsia="標楷體" w:hAnsi="標楷體" w:hint="eastAsia"/>
          <w:szCs w:val="24"/>
        </w:rPr>
        <w:t>1</w:t>
      </w:r>
      <w:r w:rsidR="00693D3D">
        <w:rPr>
          <w:rFonts w:ascii="標楷體" w:eastAsia="標楷體" w:hAnsi="標楷體" w:hint="eastAsia"/>
          <w:szCs w:val="24"/>
        </w:rPr>
        <w:t>1</w:t>
      </w:r>
      <w:r>
        <w:rPr>
          <w:rFonts w:ascii="標楷體" w:eastAsia="標楷體" w:hAnsi="標楷體" w:hint="eastAsia"/>
          <w:szCs w:val="24"/>
        </w:rPr>
        <w:t>/12(三)</w:t>
      </w:r>
      <w:r w:rsidRPr="0054449F">
        <w:rPr>
          <w:rFonts w:ascii="標楷體" w:eastAsia="標楷體" w:hAnsi="標楷體" w:hint="eastAsia"/>
          <w:szCs w:val="24"/>
        </w:rPr>
        <w:t>辦理</w:t>
      </w:r>
      <w:r>
        <w:rPr>
          <w:rFonts w:ascii="標楷體" w:eastAsia="標楷體" w:hAnsi="標楷體" w:hint="eastAsia"/>
          <w:szCs w:val="24"/>
        </w:rPr>
        <w:t>，</w:t>
      </w:r>
      <w:r w:rsidRPr="0054449F">
        <w:rPr>
          <w:rFonts w:ascii="標楷體" w:eastAsia="標楷體" w:hAnsi="標楷體" w:hint="eastAsia"/>
          <w:szCs w:val="24"/>
        </w:rPr>
        <w:t>屆時歡迎同仁踴躍參加。</w:t>
      </w:r>
    </w:p>
    <w:p w:rsidR="00343CAD" w:rsidRDefault="00343CAD" w:rsidP="0067142B">
      <w:pPr>
        <w:spacing w:line="360" w:lineRule="exact"/>
        <w:ind w:leftChars="413" w:left="1560" w:hangingChars="237" w:hanging="569"/>
        <w:rPr>
          <w:rFonts w:ascii="標楷體" w:eastAsia="標楷體" w:hAnsi="標楷體"/>
          <w:szCs w:val="24"/>
        </w:rPr>
      </w:pPr>
      <w:r>
        <w:rPr>
          <w:rFonts w:ascii="標楷體" w:eastAsia="標楷體" w:hAnsi="標楷體" w:hint="eastAsia"/>
          <w:szCs w:val="24"/>
        </w:rPr>
        <w:t xml:space="preserve"> (五).</w:t>
      </w:r>
      <w:r w:rsidR="00476C04">
        <w:rPr>
          <w:rFonts w:ascii="標楷體" w:eastAsia="標楷體" w:hAnsi="標楷體" w:hint="eastAsia"/>
          <w:szCs w:val="24"/>
        </w:rPr>
        <w:t>「</w:t>
      </w:r>
      <w:r w:rsidR="00CE2877">
        <w:rPr>
          <w:rFonts w:ascii="標楷體" w:eastAsia="標楷體" w:hAnsi="標楷體" w:hint="eastAsia"/>
          <w:szCs w:val="24"/>
        </w:rPr>
        <w:t>圖書</w:t>
      </w:r>
      <w:r w:rsidR="00476C04" w:rsidRPr="00476C04">
        <w:rPr>
          <w:rFonts w:ascii="標楷體" w:eastAsia="標楷體" w:hAnsi="標楷體" w:hint="eastAsia"/>
          <w:szCs w:val="24"/>
        </w:rPr>
        <w:t>室精進工程</w:t>
      </w:r>
      <w:r w:rsidR="00476C04">
        <w:rPr>
          <w:rFonts w:ascii="標楷體" w:eastAsia="標楷體" w:hAnsi="標楷體" w:hint="eastAsia"/>
          <w:szCs w:val="24"/>
        </w:rPr>
        <w:t>」設計理念</w:t>
      </w:r>
      <w:r w:rsidR="00CE0E2E">
        <w:rPr>
          <w:rFonts w:ascii="標楷體" w:eastAsia="標楷體" w:hAnsi="標楷體" w:hint="eastAsia"/>
          <w:szCs w:val="24"/>
        </w:rPr>
        <w:t>之</w:t>
      </w:r>
      <w:r w:rsidR="00476C04">
        <w:rPr>
          <w:rFonts w:ascii="標楷體" w:eastAsia="標楷體" w:hAnsi="標楷體" w:hint="eastAsia"/>
          <w:szCs w:val="24"/>
        </w:rPr>
        <w:t>介紹</w:t>
      </w:r>
      <w:r w:rsidR="00CE0E2E">
        <w:rPr>
          <w:rFonts w:ascii="標楷體" w:eastAsia="標楷體" w:hAnsi="標楷體" w:hint="eastAsia"/>
          <w:szCs w:val="24"/>
        </w:rPr>
        <w:t>與</w:t>
      </w:r>
      <w:r w:rsidR="00476C04">
        <w:rPr>
          <w:rFonts w:ascii="標楷體" w:eastAsia="標楷體" w:hAnsi="標楷體" w:hint="eastAsia"/>
          <w:szCs w:val="24"/>
        </w:rPr>
        <w:t>說明。</w:t>
      </w:r>
      <w:r w:rsidR="00CE0E2E">
        <w:rPr>
          <w:rFonts w:ascii="標楷體" w:eastAsia="標楷體" w:hAnsi="標楷體" w:hint="eastAsia"/>
          <w:szCs w:val="24"/>
        </w:rPr>
        <w:t>(略)</w:t>
      </w:r>
    </w:p>
    <w:p w:rsidR="00920B5D" w:rsidRDefault="00496DC0" w:rsidP="00920B5D">
      <w:pPr>
        <w:spacing w:line="360" w:lineRule="exact"/>
        <w:ind w:left="0"/>
        <w:rPr>
          <w:rFonts w:ascii="標楷體" w:eastAsia="標楷體" w:hAnsi="標楷體"/>
          <w:szCs w:val="24"/>
        </w:rPr>
      </w:pPr>
      <w:r>
        <w:rPr>
          <w:rFonts w:ascii="標楷體" w:eastAsia="標楷體" w:hAnsi="標楷體" w:hint="eastAsia"/>
          <w:szCs w:val="24"/>
        </w:rPr>
        <w:t xml:space="preserve">     </w:t>
      </w:r>
      <w:r w:rsidR="00920B5D">
        <w:rPr>
          <w:rFonts w:ascii="標楷體" w:eastAsia="標楷體" w:hAnsi="標楷體" w:hint="eastAsia"/>
          <w:szCs w:val="24"/>
        </w:rPr>
        <w:t>四.</w:t>
      </w:r>
      <w:proofErr w:type="gramStart"/>
      <w:r w:rsidR="00920B5D">
        <w:rPr>
          <w:rFonts w:ascii="標楷體" w:eastAsia="標楷體" w:hAnsi="標楷體" w:hint="eastAsia"/>
          <w:szCs w:val="24"/>
        </w:rPr>
        <w:t>實輔處</w:t>
      </w:r>
      <w:proofErr w:type="gramEnd"/>
    </w:p>
    <w:p w:rsidR="00920B5D" w:rsidRPr="00920B5D" w:rsidRDefault="00896005" w:rsidP="00496DC0">
      <w:pPr>
        <w:spacing w:line="360" w:lineRule="exact"/>
        <w:ind w:left="0" w:firstLineChars="400" w:firstLine="960"/>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496DC0">
        <w:rPr>
          <w:rFonts w:ascii="標楷體" w:eastAsia="標楷體" w:hAnsi="標楷體" w:hint="eastAsia"/>
          <w:szCs w:val="24"/>
        </w:rPr>
        <w:t>.</w:t>
      </w:r>
      <w:r>
        <w:rPr>
          <w:rFonts w:ascii="標楷體" w:eastAsia="標楷體" w:hAnsi="標楷體" w:hint="eastAsia"/>
          <w:szCs w:val="24"/>
        </w:rPr>
        <w:t>輔導組</w:t>
      </w:r>
      <w:r w:rsidR="00920B5D" w:rsidRPr="00920B5D">
        <w:rPr>
          <w:rFonts w:ascii="標楷體" w:eastAsia="標楷體" w:hAnsi="標楷體" w:hint="eastAsia"/>
          <w:szCs w:val="24"/>
        </w:rPr>
        <w:t>待辦事項</w:t>
      </w:r>
    </w:p>
    <w:p w:rsidR="00920B5D" w:rsidRPr="00920B5D" w:rsidRDefault="00920B5D" w:rsidP="00896005">
      <w:pPr>
        <w:spacing w:line="360" w:lineRule="exact"/>
        <w:ind w:leftChars="590" w:left="1558" w:hangingChars="59" w:hanging="142"/>
        <w:rPr>
          <w:rFonts w:ascii="標楷體" w:eastAsia="標楷體" w:hAnsi="標楷體"/>
          <w:szCs w:val="24"/>
        </w:rPr>
      </w:pPr>
      <w:r w:rsidRPr="00920B5D">
        <w:rPr>
          <w:rFonts w:ascii="標楷體" w:eastAsia="標楷體" w:hAnsi="標楷體" w:hint="eastAsia"/>
          <w:szCs w:val="24"/>
        </w:rPr>
        <w:t>1</w:t>
      </w:r>
      <w:r w:rsidR="00445521">
        <w:rPr>
          <w:rFonts w:ascii="標楷體" w:eastAsia="標楷體" w:hAnsi="標楷體" w:hint="eastAsia"/>
          <w:szCs w:val="24"/>
        </w:rPr>
        <w:t xml:space="preserve">. </w:t>
      </w:r>
      <w:r w:rsidRPr="00920B5D">
        <w:rPr>
          <w:rFonts w:ascii="標楷體" w:eastAsia="標楷體" w:hAnsi="標楷體" w:hint="eastAsia"/>
          <w:szCs w:val="24"/>
        </w:rPr>
        <w:t>10/15生命教育口述影像電影宣導「一首搖滾上月球」。</w:t>
      </w:r>
    </w:p>
    <w:p w:rsidR="00920B5D" w:rsidRPr="00920B5D" w:rsidRDefault="00920B5D" w:rsidP="00896005">
      <w:pPr>
        <w:spacing w:line="360" w:lineRule="exact"/>
        <w:ind w:leftChars="590" w:left="1558" w:hangingChars="59" w:hanging="142"/>
        <w:rPr>
          <w:rFonts w:ascii="標楷體" w:eastAsia="標楷體" w:hAnsi="標楷體"/>
          <w:szCs w:val="24"/>
        </w:rPr>
      </w:pPr>
      <w:r w:rsidRPr="00920B5D">
        <w:rPr>
          <w:rFonts w:ascii="標楷體" w:eastAsia="標楷體" w:hAnsi="標楷體" w:hint="eastAsia"/>
          <w:szCs w:val="24"/>
        </w:rPr>
        <w:t>2</w:t>
      </w:r>
      <w:r w:rsidR="00445521">
        <w:rPr>
          <w:rFonts w:ascii="標楷體" w:eastAsia="標楷體" w:hAnsi="標楷體" w:hint="eastAsia"/>
          <w:szCs w:val="24"/>
        </w:rPr>
        <w:t xml:space="preserve">. </w:t>
      </w:r>
      <w:r w:rsidRPr="00920B5D">
        <w:rPr>
          <w:rFonts w:ascii="標楷體" w:eastAsia="標楷體" w:hAnsi="標楷體" w:hint="eastAsia"/>
          <w:szCs w:val="24"/>
        </w:rPr>
        <w:t>10/24開始，連續三場性別平等交友</w:t>
      </w:r>
      <w:proofErr w:type="gramStart"/>
      <w:r w:rsidRPr="00920B5D">
        <w:rPr>
          <w:rFonts w:ascii="標楷體" w:eastAsia="標楷體" w:hAnsi="標楷體" w:hint="eastAsia"/>
          <w:szCs w:val="24"/>
        </w:rPr>
        <w:t>小團輔</w:t>
      </w:r>
      <w:proofErr w:type="gramEnd"/>
      <w:r w:rsidRPr="00920B5D">
        <w:rPr>
          <w:rFonts w:ascii="標楷體" w:eastAsia="標楷體" w:hAnsi="標楷體" w:hint="eastAsia"/>
          <w:szCs w:val="24"/>
        </w:rPr>
        <w:t>活動</w:t>
      </w:r>
    </w:p>
    <w:p w:rsidR="00920B5D" w:rsidRPr="00920B5D" w:rsidRDefault="00920B5D" w:rsidP="00896005">
      <w:pPr>
        <w:spacing w:line="360" w:lineRule="exact"/>
        <w:ind w:leftChars="590" w:left="1558" w:hangingChars="59" w:hanging="142"/>
        <w:rPr>
          <w:rFonts w:ascii="標楷體" w:eastAsia="標楷體" w:hAnsi="標楷體"/>
          <w:szCs w:val="24"/>
        </w:rPr>
      </w:pPr>
      <w:r w:rsidRPr="00920B5D">
        <w:rPr>
          <w:rFonts w:ascii="標楷體" w:eastAsia="標楷體" w:hAnsi="標楷體" w:hint="eastAsia"/>
          <w:szCs w:val="24"/>
        </w:rPr>
        <w:t>3</w:t>
      </w:r>
      <w:r w:rsidR="00445521">
        <w:rPr>
          <w:rFonts w:ascii="標楷體" w:eastAsia="標楷體" w:hAnsi="標楷體" w:hint="eastAsia"/>
          <w:szCs w:val="24"/>
        </w:rPr>
        <w:t xml:space="preserve">. </w:t>
      </w:r>
      <w:r w:rsidRPr="00920B5D">
        <w:rPr>
          <w:rFonts w:ascii="標楷體" w:eastAsia="標楷體" w:hAnsi="標楷體" w:hint="eastAsia"/>
          <w:szCs w:val="24"/>
        </w:rPr>
        <w:t>10月底北明通訊259期出刊</w:t>
      </w:r>
    </w:p>
    <w:p w:rsidR="00920B5D" w:rsidRPr="00920B5D" w:rsidRDefault="00920B5D" w:rsidP="00896005">
      <w:pPr>
        <w:spacing w:line="360" w:lineRule="exact"/>
        <w:ind w:leftChars="590" w:left="1558" w:hangingChars="59" w:hanging="142"/>
        <w:rPr>
          <w:rFonts w:ascii="標楷體" w:eastAsia="標楷體" w:hAnsi="標楷體"/>
          <w:szCs w:val="24"/>
        </w:rPr>
      </w:pPr>
      <w:r w:rsidRPr="00920B5D">
        <w:rPr>
          <w:rFonts w:ascii="標楷體" w:eastAsia="標楷體" w:hAnsi="標楷體" w:hint="eastAsia"/>
          <w:szCs w:val="24"/>
        </w:rPr>
        <w:t>4</w:t>
      </w:r>
      <w:r w:rsidR="00445521">
        <w:rPr>
          <w:rFonts w:ascii="標楷體" w:eastAsia="標楷體" w:hAnsi="標楷體" w:hint="eastAsia"/>
          <w:szCs w:val="24"/>
        </w:rPr>
        <w:t xml:space="preserve">. </w:t>
      </w:r>
      <w:r w:rsidRPr="00920B5D">
        <w:rPr>
          <w:rFonts w:ascii="標楷體" w:eastAsia="標楷體" w:hAnsi="標楷體" w:hint="eastAsia"/>
          <w:szCs w:val="24"/>
        </w:rPr>
        <w:t>11/03、11/10家長成長團體創業班</w:t>
      </w:r>
    </w:p>
    <w:p w:rsidR="00920B5D" w:rsidRPr="00920B5D" w:rsidRDefault="00920B5D" w:rsidP="00896005">
      <w:pPr>
        <w:spacing w:line="360" w:lineRule="exact"/>
        <w:ind w:leftChars="590" w:left="1558" w:hangingChars="59" w:hanging="142"/>
        <w:rPr>
          <w:rFonts w:ascii="標楷體" w:eastAsia="標楷體" w:hAnsi="標楷體"/>
          <w:szCs w:val="24"/>
        </w:rPr>
      </w:pPr>
      <w:r w:rsidRPr="00920B5D">
        <w:rPr>
          <w:rFonts w:ascii="標楷體" w:eastAsia="標楷體" w:hAnsi="標楷體" w:hint="eastAsia"/>
          <w:szCs w:val="24"/>
        </w:rPr>
        <w:t>5</w:t>
      </w:r>
      <w:r w:rsidR="00445521">
        <w:rPr>
          <w:rFonts w:ascii="標楷體" w:eastAsia="標楷體" w:hAnsi="標楷體" w:hint="eastAsia"/>
          <w:szCs w:val="24"/>
        </w:rPr>
        <w:t xml:space="preserve">. </w:t>
      </w:r>
      <w:r w:rsidRPr="00920B5D">
        <w:rPr>
          <w:rFonts w:ascii="標楷體" w:eastAsia="標楷體" w:hAnsi="標楷體" w:hint="eastAsia"/>
          <w:szCs w:val="24"/>
        </w:rPr>
        <w:t>11/21教師輔導知能研習-主題：兒少保護</w:t>
      </w:r>
    </w:p>
    <w:p w:rsidR="00920B5D" w:rsidRPr="00920B5D" w:rsidRDefault="00920B5D" w:rsidP="00896005">
      <w:pPr>
        <w:spacing w:line="360" w:lineRule="exact"/>
        <w:ind w:leftChars="590" w:left="1558" w:hangingChars="59" w:hanging="142"/>
        <w:rPr>
          <w:rFonts w:ascii="標楷體" w:eastAsia="標楷體" w:hAnsi="標楷體"/>
          <w:szCs w:val="24"/>
        </w:rPr>
      </w:pPr>
      <w:r w:rsidRPr="00920B5D">
        <w:rPr>
          <w:rFonts w:ascii="標楷體" w:eastAsia="標楷體" w:hAnsi="標楷體" w:hint="eastAsia"/>
          <w:szCs w:val="24"/>
        </w:rPr>
        <w:t>6</w:t>
      </w:r>
      <w:r w:rsidR="00445521">
        <w:rPr>
          <w:rFonts w:ascii="標楷體" w:eastAsia="標楷體" w:hAnsi="標楷體" w:hint="eastAsia"/>
          <w:szCs w:val="24"/>
        </w:rPr>
        <w:t xml:space="preserve">. </w:t>
      </w:r>
      <w:r w:rsidRPr="00920B5D">
        <w:rPr>
          <w:rFonts w:ascii="標楷體" w:eastAsia="標楷體" w:hAnsi="標楷體" w:hint="eastAsia"/>
          <w:szCs w:val="24"/>
        </w:rPr>
        <w:t>11/28性別平等特殊教育研討會</w:t>
      </w:r>
    </w:p>
    <w:p w:rsidR="00920B5D" w:rsidRPr="00920B5D" w:rsidRDefault="001025ED" w:rsidP="00496DC0">
      <w:pPr>
        <w:spacing w:line="440" w:lineRule="exact"/>
        <w:ind w:left="0" w:firstLineChars="400" w:firstLine="960"/>
        <w:rPr>
          <w:rFonts w:ascii="標楷體" w:eastAsia="標楷體" w:hAnsi="標楷體"/>
          <w:szCs w:val="24"/>
        </w:rPr>
      </w:pPr>
      <w:r>
        <w:rPr>
          <w:rFonts w:ascii="標楷體" w:eastAsia="標楷體" w:hAnsi="標楷體" w:hint="eastAsia"/>
          <w:szCs w:val="24"/>
        </w:rPr>
        <w:t>(二)</w:t>
      </w:r>
      <w:r w:rsidR="00496DC0">
        <w:rPr>
          <w:rFonts w:ascii="標楷體" w:eastAsia="標楷體" w:hAnsi="標楷體" w:hint="eastAsia"/>
          <w:szCs w:val="24"/>
        </w:rPr>
        <w:t>.</w:t>
      </w:r>
      <w:r w:rsidR="00920B5D" w:rsidRPr="00920B5D">
        <w:rPr>
          <w:rFonts w:ascii="標楷體" w:eastAsia="標楷體" w:hAnsi="標楷體" w:hint="eastAsia"/>
          <w:szCs w:val="24"/>
        </w:rPr>
        <w:t>實習組待辦事項</w:t>
      </w:r>
    </w:p>
    <w:p w:rsidR="00920B5D" w:rsidRPr="00920B5D" w:rsidRDefault="00445521" w:rsidP="00445521">
      <w:pPr>
        <w:spacing w:line="440" w:lineRule="exact"/>
        <w:ind w:leftChars="590" w:left="1558" w:hangingChars="59" w:hanging="142"/>
        <w:rPr>
          <w:rFonts w:ascii="標楷體" w:eastAsia="標楷體" w:hAnsi="標楷體"/>
          <w:szCs w:val="24"/>
        </w:rPr>
      </w:pPr>
      <w:r>
        <w:rPr>
          <w:rFonts w:ascii="標楷體" w:eastAsia="標楷體" w:hAnsi="標楷體" w:hint="eastAsia"/>
          <w:szCs w:val="24"/>
        </w:rPr>
        <w:t>1.</w:t>
      </w:r>
      <w:r w:rsidR="00920B5D" w:rsidRPr="00920B5D">
        <w:rPr>
          <w:rFonts w:ascii="標楷體" w:eastAsia="標楷體" w:hAnsi="標楷體" w:hint="eastAsia"/>
          <w:szCs w:val="24"/>
        </w:rPr>
        <w:t>10/15協助大愛「</w:t>
      </w:r>
      <w:proofErr w:type="gramStart"/>
      <w:r w:rsidR="00920B5D" w:rsidRPr="00920B5D">
        <w:rPr>
          <w:rFonts w:ascii="標楷體" w:eastAsia="標楷體" w:hAnsi="標楷體" w:hint="eastAsia"/>
          <w:szCs w:val="24"/>
        </w:rPr>
        <w:t>愛悅讀</w:t>
      </w:r>
      <w:proofErr w:type="gramEnd"/>
      <w:r w:rsidR="00920B5D" w:rsidRPr="00920B5D">
        <w:rPr>
          <w:rFonts w:ascii="標楷體" w:eastAsia="標楷體" w:hAnsi="標楷體" w:hint="eastAsia"/>
          <w:szCs w:val="24"/>
        </w:rPr>
        <w:t>」拍攝。</w:t>
      </w:r>
    </w:p>
    <w:p w:rsidR="00920B5D" w:rsidRPr="00920B5D" w:rsidRDefault="00445521" w:rsidP="00445521">
      <w:pPr>
        <w:spacing w:line="440" w:lineRule="exact"/>
        <w:ind w:leftChars="590" w:left="1558" w:hangingChars="59" w:hanging="142"/>
        <w:rPr>
          <w:rFonts w:ascii="標楷體" w:eastAsia="標楷體" w:hAnsi="標楷體"/>
          <w:szCs w:val="24"/>
        </w:rPr>
      </w:pPr>
      <w:r>
        <w:rPr>
          <w:rFonts w:ascii="標楷體" w:eastAsia="標楷體" w:hAnsi="標楷體" w:hint="eastAsia"/>
          <w:szCs w:val="24"/>
        </w:rPr>
        <w:t>2.</w:t>
      </w:r>
      <w:r w:rsidR="00920B5D" w:rsidRPr="00920B5D">
        <w:rPr>
          <w:rFonts w:ascii="標楷體" w:eastAsia="標楷體" w:hAnsi="標楷體" w:hint="eastAsia"/>
          <w:szCs w:val="24"/>
        </w:rPr>
        <w:t>採購芳香理療物品。</w:t>
      </w:r>
    </w:p>
    <w:p w:rsidR="00920B5D" w:rsidRPr="00920B5D" w:rsidRDefault="00445521" w:rsidP="00445521">
      <w:pPr>
        <w:spacing w:line="440" w:lineRule="exact"/>
        <w:ind w:leftChars="590" w:left="1558" w:hangingChars="59" w:hanging="142"/>
        <w:rPr>
          <w:rFonts w:ascii="標楷體" w:eastAsia="標楷體" w:hAnsi="標楷體"/>
          <w:szCs w:val="24"/>
        </w:rPr>
      </w:pPr>
      <w:r>
        <w:rPr>
          <w:rFonts w:ascii="標楷體" w:eastAsia="標楷體" w:hAnsi="標楷體" w:hint="eastAsia"/>
          <w:szCs w:val="24"/>
        </w:rPr>
        <w:t>3.</w:t>
      </w:r>
      <w:r w:rsidR="00920B5D" w:rsidRPr="00920B5D">
        <w:rPr>
          <w:rFonts w:ascii="標楷體" w:eastAsia="標楷體" w:hAnsi="標楷體" w:hint="eastAsia"/>
          <w:szCs w:val="24"/>
        </w:rPr>
        <w:t>採購</w:t>
      </w:r>
      <w:proofErr w:type="gramStart"/>
      <w:r w:rsidR="00920B5D" w:rsidRPr="00920B5D">
        <w:rPr>
          <w:rFonts w:ascii="標楷體" w:eastAsia="標楷體" w:hAnsi="標楷體" w:hint="eastAsia"/>
          <w:szCs w:val="24"/>
        </w:rPr>
        <w:t>表藝班薩克斯風架</w:t>
      </w:r>
      <w:proofErr w:type="gramEnd"/>
      <w:r w:rsidR="00920B5D" w:rsidRPr="00920B5D">
        <w:rPr>
          <w:rFonts w:ascii="標楷體" w:eastAsia="標楷體" w:hAnsi="標楷體" w:hint="eastAsia"/>
          <w:szCs w:val="24"/>
        </w:rPr>
        <w:t>及音響。</w:t>
      </w:r>
    </w:p>
    <w:p w:rsidR="00920B5D" w:rsidRPr="00920B5D" w:rsidRDefault="00445521" w:rsidP="00445521">
      <w:pPr>
        <w:spacing w:line="440" w:lineRule="exact"/>
        <w:ind w:leftChars="590" w:left="1558" w:hangingChars="59" w:hanging="142"/>
        <w:rPr>
          <w:rFonts w:ascii="標楷體" w:eastAsia="標楷體" w:hAnsi="標楷體"/>
          <w:szCs w:val="24"/>
        </w:rPr>
      </w:pPr>
      <w:r>
        <w:rPr>
          <w:rFonts w:ascii="標楷體" w:eastAsia="標楷體" w:hAnsi="標楷體" w:hint="eastAsia"/>
          <w:szCs w:val="24"/>
        </w:rPr>
        <w:t>4.</w:t>
      </w:r>
      <w:r w:rsidR="00920B5D" w:rsidRPr="00920B5D">
        <w:rPr>
          <w:rFonts w:ascii="標楷體" w:eastAsia="標楷體" w:hAnsi="標楷體" w:hint="eastAsia"/>
          <w:szCs w:val="24"/>
        </w:rPr>
        <w:t>11/6實習商店正式營運。</w:t>
      </w:r>
    </w:p>
    <w:p w:rsidR="00920B5D" w:rsidRPr="00920B5D" w:rsidRDefault="00445521" w:rsidP="00445521">
      <w:pPr>
        <w:spacing w:line="440" w:lineRule="exact"/>
        <w:ind w:leftChars="590" w:left="1558" w:hangingChars="59" w:hanging="142"/>
        <w:rPr>
          <w:rFonts w:ascii="標楷體" w:eastAsia="標楷體" w:hAnsi="標楷體"/>
          <w:szCs w:val="24"/>
        </w:rPr>
      </w:pPr>
      <w:r>
        <w:rPr>
          <w:rFonts w:ascii="標楷體" w:eastAsia="標楷體" w:hAnsi="標楷體" w:hint="eastAsia"/>
          <w:szCs w:val="24"/>
        </w:rPr>
        <w:t>5.</w:t>
      </w:r>
      <w:r w:rsidR="00920B5D" w:rsidRPr="00920B5D">
        <w:rPr>
          <w:rFonts w:ascii="標楷體" w:eastAsia="標楷體" w:hAnsi="標楷體" w:hint="eastAsia"/>
          <w:szCs w:val="24"/>
        </w:rPr>
        <w:t>11/7(暫訂)辦理職業態度講座。</w:t>
      </w:r>
    </w:p>
    <w:p w:rsidR="00920B5D" w:rsidRDefault="00445521" w:rsidP="00445521">
      <w:pPr>
        <w:spacing w:line="440" w:lineRule="exact"/>
        <w:ind w:leftChars="590" w:left="1558" w:hangingChars="59" w:hanging="142"/>
        <w:rPr>
          <w:rFonts w:ascii="標楷體" w:eastAsia="標楷體" w:hAnsi="標楷體"/>
          <w:szCs w:val="24"/>
        </w:rPr>
      </w:pPr>
      <w:r>
        <w:rPr>
          <w:rFonts w:ascii="標楷體" w:eastAsia="標楷體" w:hAnsi="標楷體" w:hint="eastAsia"/>
          <w:szCs w:val="24"/>
        </w:rPr>
        <w:t>6.</w:t>
      </w:r>
      <w:r w:rsidR="00920B5D" w:rsidRPr="00920B5D">
        <w:rPr>
          <w:rFonts w:ascii="標楷體" w:eastAsia="標楷體" w:hAnsi="標楷體" w:hint="eastAsia"/>
          <w:szCs w:val="24"/>
        </w:rPr>
        <w:t>11/21按摩模擬考。</w:t>
      </w:r>
    </w:p>
    <w:p w:rsidR="000952D7" w:rsidRDefault="000952D7" w:rsidP="000952D7">
      <w:pPr>
        <w:spacing w:line="440" w:lineRule="exact"/>
        <w:ind w:left="0"/>
        <w:rPr>
          <w:rFonts w:ascii="標楷體" w:eastAsia="標楷體" w:hAnsi="標楷體"/>
          <w:szCs w:val="24"/>
        </w:rPr>
      </w:pPr>
      <w:r>
        <w:rPr>
          <w:rFonts w:ascii="標楷體" w:eastAsia="標楷體" w:hAnsi="標楷體" w:hint="eastAsia"/>
          <w:szCs w:val="24"/>
        </w:rPr>
        <w:t xml:space="preserve">      五.</w:t>
      </w:r>
      <w:proofErr w:type="gramStart"/>
      <w:r>
        <w:rPr>
          <w:rFonts w:ascii="標楷體" w:eastAsia="標楷體" w:hAnsi="標楷體" w:hint="eastAsia"/>
          <w:szCs w:val="24"/>
        </w:rPr>
        <w:t>視資中心</w:t>
      </w:r>
      <w:proofErr w:type="gramEnd"/>
    </w:p>
    <w:p w:rsidR="00907754" w:rsidRDefault="00907754" w:rsidP="000952D7">
      <w:pPr>
        <w:spacing w:line="440" w:lineRule="exact"/>
        <w:ind w:left="0"/>
        <w:rPr>
          <w:rFonts w:ascii="標楷體" w:eastAsia="標楷體" w:hAnsi="標楷體"/>
          <w:szCs w:val="24"/>
        </w:rPr>
      </w:pPr>
      <w:r>
        <w:rPr>
          <w:rFonts w:ascii="標楷體" w:eastAsia="標楷體" w:hAnsi="標楷體" w:hint="eastAsia"/>
          <w:szCs w:val="24"/>
        </w:rPr>
        <w:t xml:space="preserve">          </w:t>
      </w:r>
      <w:r w:rsidR="00612384" w:rsidRPr="00612384">
        <w:rPr>
          <w:rFonts w:ascii="標楷體" w:eastAsia="標楷體" w:hAnsi="標楷體" w:hint="eastAsia"/>
          <w:szCs w:val="24"/>
        </w:rPr>
        <w:t>專題</w:t>
      </w:r>
      <w:r w:rsidR="003244B5" w:rsidRPr="003244B5">
        <w:rPr>
          <w:rFonts w:ascii="標楷體" w:eastAsia="標楷體" w:hAnsi="標楷體" w:hint="eastAsia"/>
          <w:szCs w:val="24"/>
        </w:rPr>
        <w:t>簡報</w:t>
      </w:r>
      <w:r w:rsidR="003244B5">
        <w:rPr>
          <w:rFonts w:ascii="標楷體" w:eastAsia="標楷體" w:hAnsi="標楷體" w:hint="eastAsia"/>
          <w:szCs w:val="24"/>
        </w:rPr>
        <w:t>：「</w:t>
      </w:r>
      <w:r>
        <w:rPr>
          <w:rFonts w:ascii="標楷體" w:eastAsia="標楷體" w:hAnsi="標楷體" w:hint="eastAsia"/>
          <w:szCs w:val="24"/>
        </w:rPr>
        <w:t>12年國教</w:t>
      </w:r>
      <w:r w:rsidR="003244B5">
        <w:rPr>
          <w:rFonts w:ascii="標楷體" w:eastAsia="標楷體" w:hAnsi="標楷體" w:hint="eastAsia"/>
          <w:szCs w:val="24"/>
        </w:rPr>
        <w:t>如何看」</w:t>
      </w:r>
      <w:r w:rsidR="002C7026">
        <w:rPr>
          <w:rFonts w:ascii="標楷體" w:eastAsia="標楷體" w:hAnsi="標楷體" w:hint="eastAsia"/>
          <w:szCs w:val="24"/>
        </w:rPr>
        <w:t>--</w:t>
      </w:r>
      <w:r w:rsidR="003244B5">
        <w:rPr>
          <w:rFonts w:ascii="標楷體" w:eastAsia="標楷體" w:hAnsi="標楷體" w:hint="eastAsia"/>
          <w:szCs w:val="24"/>
        </w:rPr>
        <w:t>說明(</w:t>
      </w:r>
      <w:r>
        <w:rPr>
          <w:rFonts w:ascii="標楷體" w:eastAsia="標楷體" w:hAnsi="標楷體" w:hint="eastAsia"/>
          <w:szCs w:val="24"/>
        </w:rPr>
        <w:t>略</w:t>
      </w:r>
      <w:r w:rsidR="003244B5">
        <w:rPr>
          <w:rFonts w:ascii="標楷體" w:eastAsia="標楷體" w:hAnsi="標楷體" w:hint="eastAsia"/>
          <w:szCs w:val="24"/>
        </w:rPr>
        <w:t>)。</w:t>
      </w:r>
    </w:p>
    <w:p w:rsidR="000952D7" w:rsidRDefault="000952D7" w:rsidP="000952D7">
      <w:pPr>
        <w:spacing w:line="440" w:lineRule="exact"/>
        <w:ind w:left="0"/>
        <w:rPr>
          <w:rFonts w:ascii="標楷體" w:eastAsia="標楷體" w:hAnsi="標楷體"/>
          <w:szCs w:val="24"/>
        </w:rPr>
      </w:pPr>
      <w:r>
        <w:rPr>
          <w:rFonts w:ascii="標楷體" w:eastAsia="標楷體" w:hAnsi="標楷體" w:hint="eastAsia"/>
          <w:szCs w:val="24"/>
        </w:rPr>
        <w:t xml:space="preserve">      六.人事室</w:t>
      </w:r>
    </w:p>
    <w:p w:rsidR="008A4E6C" w:rsidRPr="008A4E6C" w:rsidRDefault="008A4E6C" w:rsidP="008A4E6C">
      <w:pPr>
        <w:spacing w:line="360" w:lineRule="exact"/>
        <w:ind w:left="0"/>
        <w:rPr>
          <w:rFonts w:ascii="標楷體" w:eastAsia="標楷體" w:hAnsi="標楷體"/>
          <w:szCs w:val="24"/>
        </w:rPr>
      </w:pPr>
      <w:r>
        <w:rPr>
          <w:rFonts w:ascii="標楷體" w:eastAsia="標楷體" w:hAnsi="標楷體" w:hint="eastAsia"/>
          <w:szCs w:val="24"/>
        </w:rPr>
        <w:t xml:space="preserve">         </w:t>
      </w:r>
      <w:r w:rsidRPr="008A4E6C">
        <w:rPr>
          <w:rFonts w:ascii="標楷體" w:eastAsia="標楷體" w:hAnsi="標楷體" w:hint="eastAsia"/>
          <w:szCs w:val="24"/>
        </w:rPr>
        <w:t>(</w:t>
      </w:r>
      <w:proofErr w:type="gramStart"/>
      <w:r w:rsidRPr="008A4E6C">
        <w:rPr>
          <w:rFonts w:ascii="標楷體" w:eastAsia="標楷體" w:hAnsi="標楷體" w:hint="eastAsia"/>
          <w:szCs w:val="24"/>
        </w:rPr>
        <w:t>一</w:t>
      </w:r>
      <w:proofErr w:type="gramEnd"/>
      <w:r w:rsidRPr="008A4E6C">
        <w:rPr>
          <w:rFonts w:ascii="標楷體" w:eastAsia="標楷體" w:hAnsi="標楷體" w:hint="eastAsia"/>
          <w:szCs w:val="24"/>
        </w:rPr>
        <w:t>)</w:t>
      </w:r>
      <w:r>
        <w:rPr>
          <w:rFonts w:ascii="標楷體" w:eastAsia="標楷體" w:hAnsi="標楷體" w:hint="eastAsia"/>
          <w:szCs w:val="24"/>
        </w:rPr>
        <w:t>.</w:t>
      </w:r>
      <w:r w:rsidRPr="008A4E6C">
        <w:rPr>
          <w:rFonts w:ascii="標楷體" w:eastAsia="標楷體" w:hAnsi="標楷體" w:hint="eastAsia"/>
          <w:szCs w:val="24"/>
        </w:rPr>
        <w:t>依臺北市政府函轉重申：公務人員應謹守行政中立相關</w:t>
      </w:r>
    </w:p>
    <w:p w:rsidR="008A4E6C" w:rsidRPr="008A4E6C" w:rsidRDefault="008A4E6C" w:rsidP="008A4E6C">
      <w:pPr>
        <w:spacing w:line="360" w:lineRule="exact"/>
        <w:ind w:left="0"/>
        <w:rPr>
          <w:rFonts w:ascii="標楷體" w:eastAsia="標楷體" w:hAnsi="標楷體"/>
          <w:szCs w:val="24"/>
        </w:rPr>
      </w:pPr>
      <w:r w:rsidRPr="008A4E6C">
        <w:rPr>
          <w:rFonts w:ascii="標楷體" w:eastAsia="標楷體" w:hAnsi="標楷體" w:hint="eastAsia"/>
          <w:szCs w:val="24"/>
        </w:rPr>
        <w:t xml:space="preserve">            </w:t>
      </w:r>
      <w:r>
        <w:rPr>
          <w:rFonts w:ascii="標楷體" w:eastAsia="標楷體" w:hAnsi="標楷體" w:hint="eastAsia"/>
          <w:szCs w:val="24"/>
        </w:rPr>
        <w:t xml:space="preserve">  </w:t>
      </w:r>
      <w:r w:rsidRPr="008A4E6C">
        <w:rPr>
          <w:rFonts w:ascii="標楷體" w:eastAsia="標楷體" w:hAnsi="標楷體" w:hint="eastAsia"/>
          <w:szCs w:val="24"/>
        </w:rPr>
        <w:t>規定，確實依法行政、政治中立，避免有法之虞。</w:t>
      </w:r>
    </w:p>
    <w:p w:rsidR="008A4E6C" w:rsidRPr="008A4E6C" w:rsidRDefault="008A4E6C" w:rsidP="008A4E6C">
      <w:pPr>
        <w:spacing w:line="360" w:lineRule="exact"/>
        <w:ind w:left="0"/>
        <w:rPr>
          <w:rFonts w:ascii="標楷體" w:eastAsia="標楷體" w:hAnsi="標楷體"/>
          <w:szCs w:val="24"/>
        </w:rPr>
      </w:pPr>
      <w:r w:rsidRPr="008A4E6C">
        <w:rPr>
          <w:rFonts w:ascii="標楷體" w:eastAsia="標楷體" w:hAnsi="標楷體" w:hint="eastAsia"/>
          <w:szCs w:val="24"/>
        </w:rPr>
        <w:lastRenderedPageBreak/>
        <w:t xml:space="preserve">           </w:t>
      </w:r>
      <w:r>
        <w:rPr>
          <w:rFonts w:ascii="標楷體" w:eastAsia="標楷體" w:hAnsi="標楷體" w:hint="eastAsia"/>
          <w:szCs w:val="24"/>
        </w:rPr>
        <w:t xml:space="preserve">  </w:t>
      </w:r>
      <w:r w:rsidRPr="008A4E6C">
        <w:rPr>
          <w:rFonts w:ascii="標楷體" w:eastAsia="標楷體" w:hAnsi="標楷體" w:hint="eastAsia"/>
          <w:szCs w:val="24"/>
        </w:rPr>
        <w:t xml:space="preserve">（詳附件） </w:t>
      </w:r>
    </w:p>
    <w:p w:rsidR="008A4E6C" w:rsidRPr="008A4E6C" w:rsidRDefault="008A4E6C" w:rsidP="008A4E6C">
      <w:pPr>
        <w:spacing w:line="360" w:lineRule="exact"/>
        <w:ind w:left="0"/>
        <w:rPr>
          <w:rFonts w:ascii="標楷體" w:eastAsia="標楷體" w:hAnsi="標楷體"/>
          <w:szCs w:val="24"/>
        </w:rPr>
      </w:pPr>
      <w:r w:rsidRPr="008A4E6C">
        <w:rPr>
          <w:rFonts w:ascii="標楷體" w:eastAsia="標楷體" w:hAnsi="標楷體" w:hint="eastAsia"/>
          <w:szCs w:val="24"/>
        </w:rPr>
        <w:t xml:space="preserve">       </w:t>
      </w:r>
      <w:r>
        <w:rPr>
          <w:rFonts w:ascii="標楷體" w:eastAsia="標楷體" w:hAnsi="標楷體" w:hint="eastAsia"/>
          <w:szCs w:val="24"/>
        </w:rPr>
        <w:t xml:space="preserve"> </w:t>
      </w:r>
      <w:r w:rsidRPr="008A4E6C">
        <w:rPr>
          <w:rFonts w:ascii="標楷體" w:eastAsia="標楷體" w:hAnsi="標楷體" w:hint="eastAsia"/>
          <w:szCs w:val="24"/>
        </w:rPr>
        <w:t>（</w:t>
      </w:r>
      <w:r>
        <w:rPr>
          <w:rFonts w:ascii="標楷體" w:eastAsia="標楷體" w:hAnsi="標楷體" w:hint="eastAsia"/>
          <w:szCs w:val="24"/>
        </w:rPr>
        <w:t>二</w:t>
      </w:r>
      <w:r>
        <w:rPr>
          <w:rFonts w:ascii="標楷體" w:eastAsia="標楷體" w:hAnsi="標楷體"/>
          <w:szCs w:val="24"/>
        </w:rPr>
        <w:t>）</w:t>
      </w:r>
      <w:r>
        <w:rPr>
          <w:rFonts w:ascii="標楷體" w:eastAsia="標楷體" w:hAnsi="標楷體" w:hint="eastAsia"/>
          <w:szCs w:val="24"/>
        </w:rPr>
        <w:t>.</w:t>
      </w:r>
      <w:r w:rsidRPr="008A4E6C">
        <w:rPr>
          <w:rFonts w:ascii="標楷體" w:eastAsia="標楷體" w:hAnsi="標楷體" w:hint="eastAsia"/>
          <w:szCs w:val="24"/>
        </w:rPr>
        <w:t>為提振高雄、澎湖地區觀光，活絡經濟，自本（103）</w:t>
      </w:r>
    </w:p>
    <w:p w:rsidR="008A4E6C" w:rsidRPr="008A4E6C" w:rsidRDefault="008A4E6C" w:rsidP="008A4E6C">
      <w:pPr>
        <w:spacing w:line="360" w:lineRule="exact"/>
        <w:ind w:left="0"/>
        <w:rPr>
          <w:rFonts w:ascii="標楷體" w:eastAsia="標楷體" w:hAnsi="標楷體"/>
          <w:szCs w:val="24"/>
        </w:rPr>
      </w:pPr>
      <w:r w:rsidRPr="008A4E6C">
        <w:rPr>
          <w:rFonts w:ascii="標楷體" w:eastAsia="標楷體" w:hAnsi="標楷體" w:hint="eastAsia"/>
          <w:szCs w:val="24"/>
        </w:rPr>
        <w:t xml:space="preserve">             年9月1日起至12月31日止，放寬公務人員強制休假補   </w:t>
      </w:r>
    </w:p>
    <w:p w:rsidR="008A4E6C" w:rsidRDefault="008A4E6C" w:rsidP="008A4E6C">
      <w:pPr>
        <w:spacing w:line="360" w:lineRule="exact"/>
        <w:ind w:left="0"/>
        <w:rPr>
          <w:rFonts w:ascii="標楷體" w:eastAsia="標楷體" w:hAnsi="標楷體"/>
          <w:szCs w:val="24"/>
        </w:rPr>
      </w:pPr>
      <w:r w:rsidRPr="008A4E6C">
        <w:rPr>
          <w:rFonts w:ascii="標楷體" w:eastAsia="標楷體" w:hAnsi="標楷體" w:hint="eastAsia"/>
          <w:szCs w:val="24"/>
        </w:rPr>
        <w:t xml:space="preserve">             助費措施規定一案 。（詳附件）</w:t>
      </w:r>
      <w:r w:rsidR="00A35990">
        <w:rPr>
          <w:rFonts w:ascii="標楷體" w:eastAsia="標楷體" w:hAnsi="標楷體" w:hint="eastAsia"/>
          <w:szCs w:val="24"/>
        </w:rPr>
        <w:t xml:space="preserve">    </w:t>
      </w:r>
    </w:p>
    <w:p w:rsidR="000952D7" w:rsidRDefault="000952D7" w:rsidP="000952D7">
      <w:pPr>
        <w:spacing w:line="440" w:lineRule="exact"/>
        <w:ind w:left="0"/>
        <w:rPr>
          <w:rFonts w:ascii="標楷體" w:eastAsia="標楷體" w:hAnsi="標楷體"/>
          <w:szCs w:val="24"/>
        </w:rPr>
      </w:pPr>
      <w:r>
        <w:rPr>
          <w:rFonts w:ascii="標楷體" w:eastAsia="標楷體" w:hAnsi="標楷體" w:hint="eastAsia"/>
          <w:szCs w:val="24"/>
        </w:rPr>
        <w:t xml:space="preserve">     </w:t>
      </w:r>
      <w:r w:rsidR="00713A31">
        <w:rPr>
          <w:rFonts w:ascii="標楷體" w:eastAsia="標楷體" w:hAnsi="標楷體" w:hint="eastAsia"/>
          <w:szCs w:val="24"/>
        </w:rPr>
        <w:t xml:space="preserve"> </w:t>
      </w:r>
      <w:r>
        <w:rPr>
          <w:rFonts w:ascii="標楷體" w:eastAsia="標楷體" w:hAnsi="標楷體" w:hint="eastAsia"/>
          <w:szCs w:val="24"/>
        </w:rPr>
        <w:t>七.會計室</w:t>
      </w:r>
    </w:p>
    <w:p w:rsidR="00E967CB" w:rsidRPr="00E967CB" w:rsidRDefault="00E967CB" w:rsidP="00E967CB">
      <w:pPr>
        <w:spacing w:line="440" w:lineRule="exact"/>
        <w:ind w:leftChars="414" w:left="1560" w:hangingChars="236" w:hanging="566"/>
        <w:rPr>
          <w:rFonts w:ascii="標楷體" w:eastAsia="標楷體" w:hAnsi="標楷體"/>
          <w:szCs w:val="24"/>
        </w:rPr>
      </w:pPr>
      <w:r w:rsidRPr="00E967CB">
        <w:rPr>
          <w:rFonts w:ascii="標楷體" w:eastAsia="標楷體" w:hAnsi="標楷體" w:hint="eastAsia"/>
          <w:szCs w:val="24"/>
        </w:rPr>
        <w:t>(</w:t>
      </w:r>
      <w:proofErr w:type="gramStart"/>
      <w:r w:rsidRPr="00E967CB">
        <w:rPr>
          <w:rFonts w:ascii="標楷體" w:eastAsia="標楷體" w:hAnsi="標楷體" w:hint="eastAsia"/>
          <w:szCs w:val="24"/>
        </w:rPr>
        <w:t>一</w:t>
      </w:r>
      <w:proofErr w:type="gramEnd"/>
      <w:r w:rsidRPr="00E967CB">
        <w:rPr>
          <w:rFonts w:ascii="標楷體" w:eastAsia="標楷體" w:hAnsi="標楷體" w:hint="eastAsia"/>
          <w:szCs w:val="24"/>
        </w:rPr>
        <w:t>)</w:t>
      </w:r>
      <w:r>
        <w:rPr>
          <w:rFonts w:ascii="標楷體" w:eastAsia="標楷體" w:hAnsi="標楷體" w:hint="eastAsia"/>
          <w:szCs w:val="24"/>
        </w:rPr>
        <w:t>.</w:t>
      </w:r>
      <w:r w:rsidRPr="00E967CB">
        <w:rPr>
          <w:rFonts w:ascii="標楷體" w:eastAsia="標楷體" w:hAnsi="標楷體" w:hint="eastAsia"/>
          <w:szCs w:val="24"/>
        </w:rPr>
        <w:t>健保局於102年1月開始加徵補充保費，請各處室於向外申請經費時，如有需加計補充保費項目（薪資、鐘點費等），請一併編入預算提出申請。</w:t>
      </w:r>
    </w:p>
    <w:p w:rsidR="00E967CB" w:rsidRPr="00E967CB" w:rsidRDefault="00E967CB" w:rsidP="00E967CB">
      <w:pPr>
        <w:spacing w:line="440" w:lineRule="exact"/>
        <w:ind w:leftChars="414" w:left="1560" w:hangingChars="236" w:hanging="566"/>
        <w:rPr>
          <w:rFonts w:ascii="標楷體" w:eastAsia="標楷體" w:hAnsi="標楷體"/>
          <w:szCs w:val="24"/>
        </w:rPr>
      </w:pPr>
      <w:r w:rsidRPr="00E967CB">
        <w:rPr>
          <w:rFonts w:ascii="標楷體" w:eastAsia="標楷體" w:hAnsi="標楷體" w:hint="eastAsia"/>
          <w:szCs w:val="24"/>
        </w:rPr>
        <w:t>(二)</w:t>
      </w:r>
      <w:r>
        <w:rPr>
          <w:rFonts w:ascii="標楷體" w:eastAsia="標楷體" w:hAnsi="標楷體" w:hint="eastAsia"/>
          <w:szCs w:val="24"/>
        </w:rPr>
        <w:t>.</w:t>
      </w:r>
      <w:proofErr w:type="gramStart"/>
      <w:r w:rsidRPr="00E967CB">
        <w:rPr>
          <w:rFonts w:ascii="標楷體" w:eastAsia="標楷體" w:hAnsi="標楷體" w:hint="eastAsia"/>
          <w:szCs w:val="24"/>
        </w:rPr>
        <w:t>104</w:t>
      </w:r>
      <w:proofErr w:type="gramEnd"/>
      <w:r w:rsidRPr="00E967CB">
        <w:rPr>
          <w:rFonts w:ascii="標楷體" w:eastAsia="標楷體" w:hAnsi="標楷體" w:hint="eastAsia"/>
          <w:szCs w:val="24"/>
        </w:rPr>
        <w:t>年度學生免費通學專車</w:t>
      </w:r>
      <w:proofErr w:type="gramStart"/>
      <w:r w:rsidRPr="00E967CB">
        <w:rPr>
          <w:rFonts w:ascii="標楷體" w:eastAsia="標楷體" w:hAnsi="標楷體" w:hint="eastAsia"/>
          <w:szCs w:val="24"/>
        </w:rPr>
        <w:t>車</w:t>
      </w:r>
      <w:proofErr w:type="gramEnd"/>
      <w:r w:rsidRPr="00E967CB">
        <w:rPr>
          <w:rFonts w:ascii="標楷體" w:eastAsia="標楷體" w:hAnsi="標楷體" w:hint="eastAsia"/>
          <w:szCs w:val="24"/>
        </w:rPr>
        <w:t>租預算410萬元，請承辦單位儘早規劃及辦理招標作業。</w:t>
      </w:r>
    </w:p>
    <w:p w:rsidR="00E967CB" w:rsidRPr="00E967CB" w:rsidRDefault="00E967CB" w:rsidP="00E967CB">
      <w:pPr>
        <w:spacing w:line="440" w:lineRule="exact"/>
        <w:ind w:leftChars="414" w:left="1560" w:hangingChars="236" w:hanging="566"/>
        <w:rPr>
          <w:rFonts w:ascii="標楷體" w:eastAsia="標楷體" w:hAnsi="標楷體"/>
          <w:szCs w:val="24"/>
        </w:rPr>
      </w:pPr>
      <w:r w:rsidRPr="00E967CB">
        <w:rPr>
          <w:rFonts w:ascii="標楷體" w:eastAsia="標楷體" w:hAnsi="標楷體" w:hint="eastAsia"/>
          <w:szCs w:val="24"/>
        </w:rPr>
        <w:t>(三)</w:t>
      </w:r>
      <w:r>
        <w:rPr>
          <w:rFonts w:ascii="標楷體" w:eastAsia="標楷體" w:hAnsi="標楷體" w:hint="eastAsia"/>
          <w:szCs w:val="24"/>
        </w:rPr>
        <w:t>.</w:t>
      </w:r>
      <w:r w:rsidRPr="00E967CB">
        <w:rPr>
          <w:rFonts w:ascii="標楷體" w:eastAsia="標楷體" w:hAnsi="標楷體" w:hint="eastAsia"/>
          <w:szCs w:val="24"/>
        </w:rPr>
        <w:t>本校內部控制制度之運作係依教育局訂頒 之「臺北市政府教育局所屬機關學校內部控制制度」辦理，有關修定之內部控制制度係登載於臺北市政府教育局網站\科室業務\會計室\資訊公開\內部控制\內控專區\102年11月修定內部控制制度-所屬項下，請各處室自行上網參閱。</w:t>
      </w:r>
    </w:p>
    <w:p w:rsidR="00E967CB" w:rsidRPr="00E967CB" w:rsidRDefault="00E967CB" w:rsidP="00E967CB">
      <w:pPr>
        <w:spacing w:line="440" w:lineRule="exact"/>
        <w:ind w:leftChars="414" w:left="1560" w:hangingChars="236" w:hanging="566"/>
        <w:rPr>
          <w:rFonts w:ascii="標楷體" w:eastAsia="標楷體" w:hAnsi="標楷體"/>
          <w:szCs w:val="24"/>
        </w:rPr>
      </w:pPr>
      <w:r w:rsidRPr="00E967CB">
        <w:rPr>
          <w:rFonts w:ascii="標楷體" w:eastAsia="標楷體" w:hAnsi="標楷體" w:hint="eastAsia"/>
          <w:szCs w:val="24"/>
        </w:rPr>
        <w:t>(四)</w:t>
      </w:r>
      <w:r>
        <w:rPr>
          <w:rFonts w:ascii="標楷體" w:eastAsia="標楷體" w:hAnsi="標楷體" w:hint="eastAsia"/>
          <w:szCs w:val="24"/>
        </w:rPr>
        <w:t>.</w:t>
      </w:r>
      <w:proofErr w:type="gramStart"/>
      <w:r w:rsidRPr="00E967CB">
        <w:rPr>
          <w:rFonts w:ascii="標楷體" w:eastAsia="標楷體" w:hAnsi="標楷體" w:hint="eastAsia"/>
          <w:szCs w:val="24"/>
        </w:rPr>
        <w:t>103</w:t>
      </w:r>
      <w:proofErr w:type="gramEnd"/>
      <w:r w:rsidRPr="00E967CB">
        <w:rPr>
          <w:rFonts w:ascii="標楷體" w:eastAsia="標楷體" w:hAnsi="標楷體" w:hint="eastAsia"/>
          <w:szCs w:val="24"/>
        </w:rPr>
        <w:t>年度內部控制制度實施</w:t>
      </w:r>
      <w:proofErr w:type="gramStart"/>
      <w:r w:rsidRPr="00E967CB">
        <w:rPr>
          <w:rFonts w:ascii="標楷體" w:eastAsia="標楷體" w:hAnsi="標楷體" w:hint="eastAsia"/>
          <w:szCs w:val="24"/>
        </w:rPr>
        <w:t>評核表中</w:t>
      </w:r>
      <w:proofErr w:type="gramEnd"/>
      <w:r w:rsidRPr="00E967CB">
        <w:rPr>
          <w:rFonts w:ascii="標楷體" w:eastAsia="標楷體" w:hAnsi="標楷體" w:hint="eastAsia"/>
          <w:szCs w:val="24"/>
        </w:rPr>
        <w:t>審計處查核共同性缺失重點查核項目之下列項目請相關處室切實檢討改進。</w:t>
      </w:r>
    </w:p>
    <w:p w:rsidR="00E967CB" w:rsidRPr="00E967CB" w:rsidRDefault="00E967CB" w:rsidP="00434281">
      <w:pPr>
        <w:spacing w:line="440" w:lineRule="exact"/>
        <w:ind w:leftChars="650" w:left="1841" w:hangingChars="117" w:hanging="281"/>
        <w:rPr>
          <w:rFonts w:ascii="標楷體" w:eastAsia="標楷體" w:hAnsi="標楷體"/>
          <w:szCs w:val="24"/>
        </w:rPr>
      </w:pPr>
      <w:r w:rsidRPr="00E967CB">
        <w:rPr>
          <w:rFonts w:ascii="標楷體" w:eastAsia="標楷體" w:hAnsi="標楷體" w:hint="eastAsia"/>
          <w:szCs w:val="24"/>
        </w:rPr>
        <w:t>1.</w:t>
      </w:r>
      <w:r w:rsidRPr="00E967CB">
        <w:rPr>
          <w:rFonts w:ascii="標楷體" w:eastAsia="標楷體" w:hAnsi="標楷體" w:hint="eastAsia"/>
          <w:szCs w:val="24"/>
        </w:rPr>
        <w:tab/>
        <w:t>購置電腦軟體是否依規定填具軟體保管單及編製軟體目錄並定期清點作成書面紀錄。</w:t>
      </w:r>
    </w:p>
    <w:p w:rsidR="00E967CB" w:rsidRDefault="00E967CB" w:rsidP="00434281">
      <w:pPr>
        <w:spacing w:line="440" w:lineRule="exact"/>
        <w:ind w:leftChars="650" w:left="1841" w:hangingChars="117" w:hanging="281"/>
        <w:rPr>
          <w:rFonts w:ascii="標楷體" w:eastAsia="標楷體" w:hAnsi="標楷體"/>
          <w:szCs w:val="24"/>
        </w:rPr>
      </w:pPr>
      <w:r w:rsidRPr="00E967CB">
        <w:rPr>
          <w:rFonts w:ascii="標楷體" w:eastAsia="標楷體" w:hAnsi="標楷體" w:hint="eastAsia"/>
          <w:szCs w:val="24"/>
        </w:rPr>
        <w:t>2.</w:t>
      </w:r>
      <w:r w:rsidRPr="00E967CB">
        <w:rPr>
          <w:rFonts w:ascii="標楷體" w:eastAsia="標楷體" w:hAnsi="標楷體" w:hint="eastAsia"/>
          <w:szCs w:val="24"/>
        </w:rPr>
        <w:tab/>
        <w:t>辦理付款作業是否簽</w:t>
      </w:r>
      <w:proofErr w:type="gramStart"/>
      <w:r w:rsidRPr="00E967CB">
        <w:rPr>
          <w:rFonts w:ascii="標楷體" w:eastAsia="標楷體" w:hAnsi="標楷體" w:hint="eastAsia"/>
          <w:szCs w:val="24"/>
        </w:rPr>
        <w:t>註承辦及遞移</w:t>
      </w:r>
      <w:proofErr w:type="gramEnd"/>
      <w:r w:rsidRPr="00E967CB">
        <w:rPr>
          <w:rFonts w:ascii="標楷體" w:eastAsia="標楷體" w:hAnsi="標楷體" w:hint="eastAsia"/>
          <w:szCs w:val="24"/>
        </w:rPr>
        <w:t>時間、並注意公款支付時限。</w:t>
      </w:r>
    </w:p>
    <w:p w:rsidR="00DE4771" w:rsidRDefault="00DE4771" w:rsidP="00DE4771">
      <w:pPr>
        <w:spacing w:line="440" w:lineRule="exact"/>
        <w:ind w:left="0"/>
        <w:rPr>
          <w:rFonts w:ascii="標楷體" w:eastAsia="標楷體" w:hAnsi="標楷體"/>
          <w:szCs w:val="24"/>
        </w:rPr>
      </w:pPr>
      <w:proofErr w:type="gramStart"/>
      <w:r>
        <w:rPr>
          <w:rFonts w:ascii="標楷體" w:eastAsia="標楷體" w:hAnsi="標楷體" w:hint="eastAsia"/>
          <w:szCs w:val="24"/>
        </w:rPr>
        <w:t>柒</w:t>
      </w:r>
      <w:proofErr w:type="gramEnd"/>
      <w:r>
        <w:rPr>
          <w:rFonts w:ascii="標楷體" w:eastAsia="標楷體" w:hAnsi="標楷體" w:hint="eastAsia"/>
          <w:szCs w:val="24"/>
        </w:rPr>
        <w:t xml:space="preserve">.討論事項 </w:t>
      </w:r>
    </w:p>
    <w:p w:rsidR="00DE4771" w:rsidRDefault="00DE4771" w:rsidP="00DE4771">
      <w:pPr>
        <w:spacing w:line="440" w:lineRule="exact"/>
        <w:ind w:left="0"/>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一</w:t>
      </w:r>
      <w:proofErr w:type="gramEnd"/>
      <w:r>
        <w:rPr>
          <w:rFonts w:ascii="標楷體" w:eastAsia="標楷體" w:hAnsi="標楷體" w:hint="eastAsia"/>
          <w:szCs w:val="24"/>
        </w:rPr>
        <w:t>.臨時教師助理薪津調整案。</w:t>
      </w:r>
    </w:p>
    <w:p w:rsidR="00DE4771" w:rsidRDefault="00DE4771" w:rsidP="00DE4771">
      <w:pPr>
        <w:spacing w:line="440" w:lineRule="exact"/>
        <w:ind w:left="0"/>
        <w:rPr>
          <w:rFonts w:ascii="標楷體" w:eastAsia="標楷體" w:hAnsi="標楷體"/>
          <w:szCs w:val="24"/>
        </w:rPr>
      </w:pPr>
      <w:r>
        <w:rPr>
          <w:rFonts w:ascii="標楷體" w:eastAsia="標楷體" w:hAnsi="標楷體" w:hint="eastAsia"/>
          <w:szCs w:val="24"/>
        </w:rPr>
        <w:t xml:space="preserve">      【討論】：略</w:t>
      </w:r>
    </w:p>
    <w:p w:rsidR="00DE4771" w:rsidRDefault="00DE4771" w:rsidP="00DE4771">
      <w:pPr>
        <w:spacing w:line="440" w:lineRule="exact"/>
        <w:ind w:left="0"/>
        <w:rPr>
          <w:rFonts w:ascii="標楷體" w:eastAsia="標楷體" w:hAnsi="標楷體"/>
          <w:szCs w:val="24"/>
        </w:rPr>
      </w:pPr>
      <w:r>
        <w:rPr>
          <w:rFonts w:ascii="標楷體" w:eastAsia="標楷體" w:hAnsi="標楷體" w:hint="eastAsia"/>
          <w:szCs w:val="24"/>
        </w:rPr>
        <w:t xml:space="preserve">      【決議】：</w:t>
      </w:r>
      <w:proofErr w:type="gramStart"/>
      <w:r>
        <w:rPr>
          <w:rFonts w:ascii="標楷體" w:eastAsia="標楷體" w:hAnsi="標楷體" w:hint="eastAsia"/>
          <w:szCs w:val="24"/>
        </w:rPr>
        <w:t>俟</w:t>
      </w:r>
      <w:proofErr w:type="gramEnd"/>
      <w:r>
        <w:rPr>
          <w:rFonts w:ascii="標楷體" w:eastAsia="標楷體" w:hAnsi="標楷體" w:hint="eastAsia"/>
          <w:szCs w:val="24"/>
        </w:rPr>
        <w:t>教育局函示辦理薪津調整。</w:t>
      </w:r>
    </w:p>
    <w:p w:rsidR="003A2E19" w:rsidRDefault="003A2E19" w:rsidP="00DE4771">
      <w:pPr>
        <w:spacing w:line="440" w:lineRule="exact"/>
        <w:ind w:left="0"/>
        <w:rPr>
          <w:rFonts w:ascii="標楷體" w:eastAsia="標楷體" w:hAnsi="標楷體"/>
          <w:szCs w:val="24"/>
        </w:rPr>
      </w:pPr>
      <w:r>
        <w:rPr>
          <w:rFonts w:ascii="標楷體" w:eastAsia="標楷體" w:hAnsi="標楷體" w:hint="eastAsia"/>
          <w:szCs w:val="24"/>
        </w:rPr>
        <w:t xml:space="preserve">   二.本校建校「97週年校慶(12/6)」活動慶祝活動進度報告。</w:t>
      </w:r>
    </w:p>
    <w:p w:rsidR="003A2E19" w:rsidRDefault="003A2E19" w:rsidP="00DE4771">
      <w:pPr>
        <w:spacing w:line="440" w:lineRule="exact"/>
        <w:ind w:left="0"/>
        <w:rPr>
          <w:rFonts w:ascii="標楷體" w:eastAsia="標楷體" w:hAnsi="標楷體"/>
          <w:szCs w:val="24"/>
        </w:rPr>
      </w:pPr>
      <w:r>
        <w:rPr>
          <w:rFonts w:ascii="標楷體" w:eastAsia="標楷體" w:hAnsi="標楷體" w:hint="eastAsia"/>
          <w:szCs w:val="24"/>
        </w:rPr>
        <w:t xml:space="preserve">      【討論】：略</w:t>
      </w:r>
    </w:p>
    <w:p w:rsidR="003A2E19" w:rsidRDefault="003A2E19" w:rsidP="00DE4771">
      <w:pPr>
        <w:spacing w:line="440" w:lineRule="exact"/>
        <w:ind w:left="0"/>
        <w:rPr>
          <w:rFonts w:ascii="標楷體" w:eastAsia="標楷體" w:hAnsi="標楷體"/>
          <w:szCs w:val="24"/>
        </w:rPr>
      </w:pPr>
      <w:r>
        <w:rPr>
          <w:rFonts w:ascii="標楷體" w:eastAsia="標楷體" w:hAnsi="標楷體" w:hint="eastAsia"/>
          <w:szCs w:val="24"/>
        </w:rPr>
        <w:t xml:space="preserve">      【決議】：1.「活動主題標語」請同仁提供意見供參。</w:t>
      </w:r>
    </w:p>
    <w:p w:rsidR="003A2E19" w:rsidRDefault="003A2E19" w:rsidP="00DE4771">
      <w:pPr>
        <w:spacing w:line="440" w:lineRule="exact"/>
        <w:ind w:left="0"/>
        <w:rPr>
          <w:rFonts w:ascii="標楷體" w:eastAsia="標楷體" w:hAnsi="標楷體"/>
          <w:szCs w:val="24"/>
        </w:rPr>
      </w:pPr>
      <w:r>
        <w:rPr>
          <w:rFonts w:ascii="標楷體" w:eastAsia="標楷體" w:hAnsi="標楷體" w:hint="eastAsia"/>
          <w:szCs w:val="24"/>
        </w:rPr>
        <w:t xml:space="preserve">               2.校慶補假日另議。</w:t>
      </w:r>
    </w:p>
    <w:p w:rsidR="004C4FAF" w:rsidRDefault="004C4FAF" w:rsidP="00DE4771">
      <w:pPr>
        <w:spacing w:line="440" w:lineRule="exact"/>
        <w:ind w:left="0"/>
        <w:rPr>
          <w:rFonts w:ascii="標楷體" w:eastAsia="標楷體" w:hAnsi="標楷體"/>
          <w:szCs w:val="24"/>
        </w:rPr>
      </w:pPr>
      <w:r>
        <w:rPr>
          <w:rFonts w:ascii="標楷體" w:eastAsia="標楷體" w:hAnsi="標楷體" w:hint="eastAsia"/>
          <w:szCs w:val="24"/>
        </w:rPr>
        <w:t xml:space="preserve">   三.本校教師兼行政同仁</w:t>
      </w:r>
      <w:r w:rsidR="00557C04">
        <w:rPr>
          <w:rFonts w:ascii="標楷體" w:eastAsia="標楷體" w:hAnsi="標楷體" w:hint="eastAsia"/>
          <w:szCs w:val="24"/>
        </w:rPr>
        <w:t>(主任、組長)</w:t>
      </w:r>
      <w:r>
        <w:rPr>
          <w:rFonts w:ascii="標楷體" w:eastAsia="標楷體" w:hAnsi="標楷體" w:hint="eastAsia"/>
          <w:szCs w:val="24"/>
        </w:rPr>
        <w:t>授課時數案。</w:t>
      </w:r>
    </w:p>
    <w:p w:rsidR="004C4FAF" w:rsidRPr="004C4FAF" w:rsidRDefault="004C4FAF" w:rsidP="004C4FAF">
      <w:pPr>
        <w:spacing w:line="440" w:lineRule="exact"/>
        <w:ind w:left="0"/>
        <w:rPr>
          <w:rFonts w:ascii="標楷體" w:eastAsia="標楷體" w:hAnsi="標楷體"/>
          <w:szCs w:val="24"/>
        </w:rPr>
      </w:pPr>
      <w:r>
        <w:rPr>
          <w:rFonts w:ascii="標楷體" w:eastAsia="標楷體" w:hAnsi="標楷體" w:hint="eastAsia"/>
          <w:szCs w:val="24"/>
        </w:rPr>
        <w:t xml:space="preserve">      </w:t>
      </w:r>
      <w:r w:rsidRPr="004C4FAF">
        <w:rPr>
          <w:rFonts w:ascii="標楷體" w:eastAsia="標楷體" w:hAnsi="標楷體" w:hint="eastAsia"/>
          <w:szCs w:val="24"/>
        </w:rPr>
        <w:t>【討論】：略</w:t>
      </w:r>
    </w:p>
    <w:p w:rsidR="004C4FAF" w:rsidRDefault="00686381" w:rsidP="00686381">
      <w:pPr>
        <w:spacing w:line="440" w:lineRule="exact"/>
        <w:ind w:left="1841" w:hangingChars="767" w:hanging="1841"/>
        <w:rPr>
          <w:rFonts w:ascii="標楷體" w:eastAsia="標楷體" w:hAnsi="標楷體"/>
          <w:szCs w:val="24"/>
        </w:rPr>
      </w:pPr>
      <w:r>
        <w:rPr>
          <w:rFonts w:ascii="標楷體" w:eastAsia="標楷體" w:hAnsi="標楷體" w:hint="eastAsia"/>
          <w:szCs w:val="24"/>
        </w:rPr>
        <w:t xml:space="preserve">      </w:t>
      </w:r>
      <w:r w:rsidR="004C4FAF" w:rsidRPr="004C4FAF">
        <w:rPr>
          <w:rFonts w:ascii="標楷體" w:eastAsia="標楷體" w:hAnsi="標楷體" w:hint="eastAsia"/>
          <w:szCs w:val="24"/>
        </w:rPr>
        <w:t>【決議】：</w:t>
      </w:r>
      <w:r w:rsidR="00693D3D">
        <w:rPr>
          <w:rFonts w:ascii="標楷體" w:eastAsia="標楷體" w:hAnsi="標楷體" w:hint="eastAsia"/>
          <w:szCs w:val="24"/>
        </w:rPr>
        <w:t>依</w:t>
      </w:r>
      <w:r>
        <w:rPr>
          <w:rFonts w:ascii="標楷體" w:eastAsia="標楷體" w:hAnsi="標楷體" w:hint="eastAsia"/>
          <w:szCs w:val="24"/>
        </w:rPr>
        <w:t>10</w:t>
      </w:r>
      <w:r w:rsidR="009568B5">
        <w:rPr>
          <w:rFonts w:ascii="標楷體" w:eastAsia="標楷體" w:hAnsi="標楷體" w:hint="eastAsia"/>
          <w:szCs w:val="24"/>
        </w:rPr>
        <w:t>3</w:t>
      </w:r>
      <w:r>
        <w:rPr>
          <w:rFonts w:ascii="標楷體" w:eastAsia="標楷體" w:hAnsi="標楷體" w:hint="eastAsia"/>
          <w:szCs w:val="24"/>
        </w:rPr>
        <w:t>學年度第2學期</w:t>
      </w:r>
      <w:r w:rsidR="00557C04">
        <w:rPr>
          <w:rFonts w:ascii="標楷體" w:eastAsia="標楷體" w:hAnsi="標楷體" w:hint="eastAsia"/>
          <w:szCs w:val="24"/>
        </w:rPr>
        <w:t>採</w:t>
      </w:r>
      <w:r>
        <w:rPr>
          <w:rFonts w:ascii="標楷體" w:eastAsia="標楷體" w:hAnsi="標楷體" w:hint="eastAsia"/>
          <w:szCs w:val="24"/>
        </w:rPr>
        <w:t>用</w:t>
      </w:r>
      <w:r w:rsidR="003802A1">
        <w:rPr>
          <w:rFonts w:ascii="標楷體" w:eastAsia="標楷體" w:hAnsi="標楷體" w:hint="eastAsia"/>
          <w:szCs w:val="24"/>
        </w:rPr>
        <w:t>「25班-30班」授課規定，</w:t>
      </w:r>
      <w:r w:rsidR="00693D3D">
        <w:rPr>
          <w:rFonts w:ascii="標楷體" w:eastAsia="標楷體" w:hAnsi="標楷體" w:hint="eastAsia"/>
          <w:szCs w:val="24"/>
        </w:rPr>
        <w:t>授課時</w:t>
      </w:r>
      <w:r w:rsidR="00693D3D">
        <w:rPr>
          <w:rFonts w:ascii="標楷體" w:eastAsia="標楷體" w:hAnsi="標楷體" w:hint="eastAsia"/>
          <w:szCs w:val="24"/>
        </w:rPr>
        <w:lastRenderedPageBreak/>
        <w:t>數與規定不同者，待確認後報局核備，通過後再實施</w:t>
      </w:r>
      <w:r w:rsidR="00557C04">
        <w:rPr>
          <w:rFonts w:ascii="標楷體" w:eastAsia="標楷體" w:hAnsi="標楷體" w:hint="eastAsia"/>
          <w:szCs w:val="24"/>
        </w:rPr>
        <w:t>。</w:t>
      </w:r>
      <w:r w:rsidR="004C4FAF">
        <w:rPr>
          <w:rFonts w:ascii="標楷體" w:eastAsia="標楷體" w:hAnsi="標楷體" w:hint="eastAsia"/>
          <w:szCs w:val="24"/>
        </w:rPr>
        <w:t xml:space="preserve">     </w:t>
      </w:r>
    </w:p>
    <w:p w:rsidR="00496DC0" w:rsidRDefault="00D109B5" w:rsidP="00496DC0">
      <w:pPr>
        <w:spacing w:line="440" w:lineRule="exact"/>
        <w:ind w:left="0"/>
        <w:rPr>
          <w:rFonts w:ascii="標楷體" w:eastAsia="標楷體" w:hAnsi="標楷體"/>
          <w:szCs w:val="24"/>
        </w:rPr>
      </w:pPr>
      <w:r>
        <w:rPr>
          <w:rFonts w:ascii="標楷體" w:eastAsia="標楷體" w:hAnsi="標楷體" w:hint="eastAsia"/>
          <w:szCs w:val="24"/>
        </w:rPr>
        <w:t>捌</w:t>
      </w:r>
      <w:r w:rsidR="00496DC0">
        <w:rPr>
          <w:rFonts w:ascii="標楷體" w:eastAsia="標楷體" w:hAnsi="標楷體" w:hint="eastAsia"/>
          <w:szCs w:val="24"/>
        </w:rPr>
        <w:t>.指示與結語</w:t>
      </w:r>
    </w:p>
    <w:p w:rsidR="00BE244B" w:rsidRDefault="002D08AF" w:rsidP="002D08AF">
      <w:pPr>
        <w:spacing w:line="440" w:lineRule="exact"/>
        <w:ind w:left="708" w:hangingChars="295" w:hanging="708"/>
        <w:rPr>
          <w:rFonts w:ascii="標楷體" w:eastAsia="標楷體" w:hAnsi="標楷體"/>
          <w:szCs w:val="24"/>
        </w:rPr>
      </w:pPr>
      <w:r>
        <w:rPr>
          <w:rFonts w:ascii="標楷體" w:eastAsia="標楷體" w:hAnsi="標楷體" w:hint="eastAsia"/>
          <w:szCs w:val="24"/>
        </w:rPr>
        <w:t xml:space="preserve">   </w:t>
      </w:r>
      <w:proofErr w:type="gramStart"/>
      <w:r w:rsidR="00BE244B">
        <w:rPr>
          <w:rFonts w:ascii="標楷體" w:eastAsia="標楷體" w:hAnsi="標楷體" w:hint="eastAsia"/>
          <w:szCs w:val="24"/>
        </w:rPr>
        <w:t>一</w:t>
      </w:r>
      <w:proofErr w:type="gramEnd"/>
      <w:r w:rsidR="00BE244B">
        <w:rPr>
          <w:rFonts w:ascii="標楷體" w:eastAsia="標楷體" w:hAnsi="標楷體" w:hint="eastAsia"/>
          <w:szCs w:val="24"/>
        </w:rPr>
        <w:t>.</w:t>
      </w:r>
      <w:r>
        <w:rPr>
          <w:rFonts w:ascii="標楷體" w:eastAsia="標楷體" w:hAnsi="標楷體" w:hint="eastAsia"/>
          <w:szCs w:val="24"/>
        </w:rPr>
        <w:t>第22屆視障音樂大賽(10/4)活動已圓滿結束，謝謝同仁的辛苦</w:t>
      </w:r>
      <w:r w:rsidR="00CD5501">
        <w:rPr>
          <w:rFonts w:ascii="標楷體" w:eastAsia="標楷體" w:hAnsi="標楷體" w:hint="eastAsia"/>
          <w:szCs w:val="24"/>
        </w:rPr>
        <w:t>參與</w:t>
      </w:r>
      <w:r>
        <w:rPr>
          <w:rFonts w:ascii="標楷體" w:eastAsia="標楷體" w:hAnsi="標楷體" w:hint="eastAsia"/>
          <w:szCs w:val="24"/>
        </w:rPr>
        <w:t>；請學</w:t>
      </w:r>
      <w:proofErr w:type="gramStart"/>
      <w:r>
        <w:rPr>
          <w:rFonts w:ascii="標楷體" w:eastAsia="標楷體" w:hAnsi="標楷體" w:hint="eastAsia"/>
          <w:szCs w:val="24"/>
        </w:rPr>
        <w:t>務</w:t>
      </w:r>
      <w:proofErr w:type="gramEnd"/>
      <w:r>
        <w:rPr>
          <w:rFonts w:ascii="標楷體" w:eastAsia="標楷體" w:hAnsi="標楷體" w:hint="eastAsia"/>
          <w:szCs w:val="24"/>
        </w:rPr>
        <w:t>處擇期召開檢討會議</w:t>
      </w:r>
      <w:r w:rsidR="00CD5501">
        <w:rPr>
          <w:rFonts w:ascii="標楷體" w:eastAsia="標楷體" w:hAnsi="標楷體" w:hint="eastAsia"/>
          <w:szCs w:val="24"/>
        </w:rPr>
        <w:t>(邀請家長會參與)</w:t>
      </w:r>
      <w:r>
        <w:rPr>
          <w:rFonts w:ascii="標楷體" w:eastAsia="標楷體" w:hAnsi="標楷體" w:hint="eastAsia"/>
          <w:szCs w:val="24"/>
        </w:rPr>
        <w:t>。</w:t>
      </w:r>
    </w:p>
    <w:p w:rsidR="00CD5501" w:rsidRDefault="00CD5501" w:rsidP="002D08AF">
      <w:pPr>
        <w:spacing w:line="440" w:lineRule="exact"/>
        <w:ind w:left="708" w:hangingChars="295" w:hanging="708"/>
        <w:rPr>
          <w:rFonts w:ascii="標楷體" w:eastAsia="標楷體" w:hAnsi="標楷體"/>
          <w:szCs w:val="24"/>
        </w:rPr>
      </w:pPr>
      <w:r>
        <w:rPr>
          <w:rFonts w:ascii="標楷體" w:eastAsia="標楷體" w:hAnsi="標楷體" w:hint="eastAsia"/>
          <w:szCs w:val="24"/>
        </w:rPr>
        <w:t xml:space="preserve">   二.督學</w:t>
      </w:r>
      <w:r w:rsidR="00996BE6">
        <w:rPr>
          <w:rFonts w:ascii="標楷體" w:eastAsia="標楷體" w:hAnsi="標楷體" w:hint="eastAsia"/>
          <w:szCs w:val="24"/>
        </w:rPr>
        <w:t>來函指示</w:t>
      </w:r>
      <w:r w:rsidR="00072FAA">
        <w:rPr>
          <w:rFonts w:ascii="標楷體" w:eastAsia="標楷體" w:hAnsi="標楷體" w:hint="eastAsia"/>
          <w:szCs w:val="24"/>
        </w:rPr>
        <w:t>：學校禁用及販售黑心食品(頂新公司、味全集團商品)，</w:t>
      </w:r>
      <w:proofErr w:type="gramStart"/>
      <w:r w:rsidR="00072FAA">
        <w:rPr>
          <w:rFonts w:ascii="標楷體" w:eastAsia="標楷體" w:hAnsi="標楷體" w:hint="eastAsia"/>
          <w:szCs w:val="24"/>
        </w:rPr>
        <w:t>請體衛組</w:t>
      </w:r>
      <w:proofErr w:type="gramEnd"/>
      <w:r w:rsidR="007314C7">
        <w:rPr>
          <w:rFonts w:ascii="標楷體" w:eastAsia="標楷體" w:hAnsi="標楷體" w:hint="eastAsia"/>
          <w:szCs w:val="24"/>
        </w:rPr>
        <w:t>知會</w:t>
      </w:r>
      <w:r w:rsidR="00072FAA">
        <w:rPr>
          <w:rFonts w:ascii="標楷體" w:eastAsia="標楷體" w:hAnsi="標楷體" w:hint="eastAsia"/>
          <w:szCs w:val="24"/>
        </w:rPr>
        <w:t>廚房工作同仁並向學生宣導；另由校長、學</w:t>
      </w:r>
      <w:proofErr w:type="gramStart"/>
      <w:r w:rsidR="00072FAA">
        <w:rPr>
          <w:rFonts w:ascii="標楷體" w:eastAsia="標楷體" w:hAnsi="標楷體" w:hint="eastAsia"/>
          <w:szCs w:val="24"/>
        </w:rPr>
        <w:t>務</w:t>
      </w:r>
      <w:proofErr w:type="gramEnd"/>
      <w:r w:rsidR="00072FAA">
        <w:rPr>
          <w:rFonts w:ascii="標楷體" w:eastAsia="標楷體" w:hAnsi="標楷體" w:hint="eastAsia"/>
          <w:szCs w:val="24"/>
        </w:rPr>
        <w:t>主任、體衛組長抽檢廚房</w:t>
      </w:r>
      <w:r w:rsidR="007314C7">
        <w:rPr>
          <w:rFonts w:ascii="標楷體" w:eastAsia="標楷體" w:hAnsi="標楷體" w:hint="eastAsia"/>
          <w:szCs w:val="24"/>
        </w:rPr>
        <w:t>「黑心</w:t>
      </w:r>
      <w:r w:rsidR="00072FAA">
        <w:rPr>
          <w:rFonts w:ascii="標楷體" w:eastAsia="標楷體" w:hAnsi="標楷體" w:hint="eastAsia"/>
          <w:szCs w:val="24"/>
        </w:rPr>
        <w:t>食品</w:t>
      </w:r>
      <w:r w:rsidR="007314C7">
        <w:rPr>
          <w:rFonts w:ascii="標楷體" w:eastAsia="標楷體" w:hAnsi="標楷體" w:hint="eastAsia"/>
          <w:szCs w:val="24"/>
        </w:rPr>
        <w:t>」是否已完全下架</w:t>
      </w:r>
      <w:r w:rsidR="00072FAA">
        <w:rPr>
          <w:rFonts w:ascii="標楷體" w:eastAsia="標楷體" w:hAnsi="標楷體" w:hint="eastAsia"/>
          <w:szCs w:val="24"/>
        </w:rPr>
        <w:t>。</w:t>
      </w:r>
    </w:p>
    <w:p w:rsidR="007314C7" w:rsidRPr="00CD5501" w:rsidRDefault="007314C7" w:rsidP="002D08AF">
      <w:pPr>
        <w:spacing w:line="440" w:lineRule="exact"/>
        <w:ind w:left="708" w:hangingChars="295" w:hanging="708"/>
        <w:rPr>
          <w:rFonts w:ascii="標楷體" w:eastAsia="標楷體" w:hAnsi="標楷體"/>
          <w:szCs w:val="24"/>
        </w:rPr>
      </w:pPr>
      <w:r>
        <w:rPr>
          <w:rFonts w:ascii="標楷體" w:eastAsia="標楷體" w:hAnsi="標楷體" w:hint="eastAsia"/>
          <w:szCs w:val="24"/>
        </w:rPr>
        <w:t xml:space="preserve">   三.</w:t>
      </w:r>
      <w:r w:rsidR="00EB2FD4">
        <w:rPr>
          <w:rFonts w:ascii="標楷體" w:eastAsia="標楷體" w:hAnsi="標楷體" w:hint="eastAsia"/>
          <w:szCs w:val="24"/>
        </w:rPr>
        <w:t>「</w:t>
      </w:r>
      <w:r>
        <w:rPr>
          <w:rFonts w:ascii="標楷體" w:eastAsia="標楷體" w:hAnsi="標楷體" w:hint="eastAsia"/>
          <w:szCs w:val="24"/>
        </w:rPr>
        <w:t>英語</w:t>
      </w:r>
      <w:r w:rsidR="00EB2FD4">
        <w:rPr>
          <w:rFonts w:ascii="標楷體" w:eastAsia="標楷體" w:hAnsi="標楷體" w:hint="eastAsia"/>
          <w:szCs w:val="24"/>
        </w:rPr>
        <w:t>」</w:t>
      </w:r>
      <w:r>
        <w:rPr>
          <w:rFonts w:ascii="標楷體" w:eastAsia="標楷體" w:hAnsi="標楷體" w:hint="eastAsia"/>
          <w:szCs w:val="24"/>
        </w:rPr>
        <w:t>環境的建置</w:t>
      </w:r>
      <w:r w:rsidR="00EB2FD4">
        <w:rPr>
          <w:rFonts w:ascii="標楷體" w:eastAsia="標楷體" w:hAnsi="標楷體" w:hint="eastAsia"/>
          <w:szCs w:val="24"/>
        </w:rPr>
        <w:t>-</w:t>
      </w:r>
      <w:r w:rsidR="000A4101">
        <w:rPr>
          <w:rFonts w:ascii="標楷體" w:eastAsia="標楷體" w:hAnsi="標楷體" w:hint="eastAsia"/>
          <w:szCs w:val="24"/>
        </w:rPr>
        <w:t>培養</w:t>
      </w:r>
      <w:r w:rsidR="00EB2FD4">
        <w:rPr>
          <w:rFonts w:ascii="標楷體" w:eastAsia="標楷體" w:hAnsi="標楷體" w:hint="eastAsia"/>
          <w:szCs w:val="24"/>
        </w:rPr>
        <w:t>學生的英語能力應從幼稚</w:t>
      </w:r>
      <w:r w:rsidR="000A4101">
        <w:rPr>
          <w:rFonts w:ascii="標楷體" w:eastAsia="標楷體" w:hAnsi="標楷體" w:hint="eastAsia"/>
          <w:szCs w:val="24"/>
        </w:rPr>
        <w:t>開始到高中每</w:t>
      </w:r>
      <w:r w:rsidR="001D5836">
        <w:rPr>
          <w:rFonts w:ascii="標楷體" w:eastAsia="標楷體" w:hAnsi="標楷體" w:hint="eastAsia"/>
          <w:szCs w:val="24"/>
        </w:rPr>
        <w:t>一階段都重要</w:t>
      </w:r>
      <w:r w:rsidR="005A3B16">
        <w:rPr>
          <w:rFonts w:ascii="標楷體" w:eastAsia="標楷體" w:hAnsi="標楷體" w:hint="eastAsia"/>
          <w:szCs w:val="24"/>
        </w:rPr>
        <w:t>；</w:t>
      </w:r>
      <w:r w:rsidR="00422F9B">
        <w:rPr>
          <w:rFonts w:ascii="標楷體" w:eastAsia="標楷體" w:hAnsi="標楷體" w:hint="eastAsia"/>
          <w:szCs w:val="24"/>
        </w:rPr>
        <w:t>教學計劃--規劃</w:t>
      </w:r>
      <w:r w:rsidR="005A3B16">
        <w:rPr>
          <w:rFonts w:ascii="標楷體" w:eastAsia="標楷體" w:hAnsi="標楷體" w:hint="eastAsia"/>
          <w:szCs w:val="24"/>
        </w:rPr>
        <w:t>英語情境，課程配合教室情境設計等，</w:t>
      </w:r>
      <w:proofErr w:type="gramStart"/>
      <w:r w:rsidR="005A3B16">
        <w:rPr>
          <w:rFonts w:ascii="標楷體" w:eastAsia="標楷體" w:hAnsi="標楷體" w:hint="eastAsia"/>
          <w:szCs w:val="24"/>
        </w:rPr>
        <w:t>均是</w:t>
      </w:r>
      <w:r w:rsidR="00422F9B">
        <w:rPr>
          <w:rFonts w:ascii="標楷體" w:eastAsia="標楷體" w:hAnsi="標楷體" w:hint="eastAsia"/>
          <w:szCs w:val="24"/>
        </w:rPr>
        <w:t>提昇</w:t>
      </w:r>
      <w:proofErr w:type="gramEnd"/>
      <w:r w:rsidR="005A3B16">
        <w:rPr>
          <w:rFonts w:ascii="標楷體" w:eastAsia="標楷體" w:hAnsi="標楷體" w:hint="eastAsia"/>
          <w:szCs w:val="24"/>
        </w:rPr>
        <w:t>學生</w:t>
      </w:r>
      <w:r w:rsidR="00422F9B">
        <w:rPr>
          <w:rFonts w:ascii="標楷體" w:eastAsia="標楷體" w:hAnsi="標楷體" w:hint="eastAsia"/>
          <w:szCs w:val="24"/>
        </w:rPr>
        <w:t>英語能力的方式。</w:t>
      </w:r>
    </w:p>
    <w:p w:rsidR="00496DC0" w:rsidRDefault="00FF1A60" w:rsidP="00496DC0">
      <w:pPr>
        <w:spacing w:line="440" w:lineRule="exact"/>
        <w:ind w:left="0"/>
        <w:rPr>
          <w:rFonts w:ascii="標楷體" w:eastAsia="標楷體" w:hAnsi="標楷體"/>
          <w:szCs w:val="24"/>
        </w:rPr>
      </w:pPr>
      <w:r>
        <w:rPr>
          <w:rFonts w:ascii="標楷體" w:eastAsia="標楷體" w:hAnsi="標楷體" w:hint="eastAsia"/>
          <w:szCs w:val="24"/>
        </w:rPr>
        <w:t>玖</w:t>
      </w:r>
      <w:r w:rsidR="00496DC0">
        <w:rPr>
          <w:rFonts w:ascii="標楷體" w:eastAsia="標楷體" w:hAnsi="標楷體" w:hint="eastAsia"/>
          <w:szCs w:val="24"/>
        </w:rPr>
        <w:t>.臨時動</w:t>
      </w:r>
    </w:p>
    <w:p w:rsidR="00496DC0" w:rsidRDefault="00FF1A60" w:rsidP="00496DC0">
      <w:pPr>
        <w:spacing w:line="440" w:lineRule="exact"/>
        <w:ind w:left="0"/>
        <w:rPr>
          <w:rFonts w:ascii="標楷體" w:eastAsia="標楷體" w:hAnsi="標楷體"/>
          <w:szCs w:val="24"/>
        </w:rPr>
      </w:pPr>
      <w:r>
        <w:rPr>
          <w:rFonts w:ascii="標楷體" w:eastAsia="標楷體" w:hAnsi="標楷體" w:hint="eastAsia"/>
          <w:szCs w:val="24"/>
        </w:rPr>
        <w:t>拾</w:t>
      </w:r>
      <w:bookmarkStart w:id="0" w:name="_GoBack"/>
      <w:bookmarkEnd w:id="0"/>
      <w:r w:rsidR="00496DC0">
        <w:rPr>
          <w:rFonts w:ascii="標楷體" w:eastAsia="標楷體" w:hAnsi="標楷體" w:hint="eastAsia"/>
          <w:szCs w:val="24"/>
        </w:rPr>
        <w:t>.附件</w:t>
      </w:r>
    </w:p>
    <w:p w:rsidR="00332378" w:rsidRDefault="00332378" w:rsidP="00496DC0">
      <w:pPr>
        <w:spacing w:line="440" w:lineRule="exact"/>
        <w:ind w:left="0"/>
        <w:rPr>
          <w:rFonts w:ascii="標楷體" w:eastAsia="標楷體" w:hAnsi="標楷體"/>
          <w:szCs w:val="24"/>
        </w:rPr>
      </w:pPr>
      <w:r>
        <w:rPr>
          <w:rFonts w:ascii="標楷體" w:eastAsia="標楷體" w:hAnsi="標楷體" w:hint="eastAsia"/>
          <w:szCs w:val="24"/>
        </w:rPr>
        <w:t xml:space="preserve">   1.「行政中立」臺北市政府函影本</w:t>
      </w:r>
    </w:p>
    <w:p w:rsidR="00332378" w:rsidRDefault="00332378" w:rsidP="00496DC0">
      <w:pPr>
        <w:spacing w:line="440" w:lineRule="exact"/>
        <w:ind w:left="0"/>
        <w:rPr>
          <w:rFonts w:ascii="標楷體" w:eastAsia="標楷體" w:hAnsi="標楷體"/>
          <w:szCs w:val="24"/>
        </w:rPr>
      </w:pPr>
      <w:r>
        <w:rPr>
          <w:rFonts w:ascii="標楷體" w:eastAsia="標楷體" w:hAnsi="標楷體" w:hint="eastAsia"/>
          <w:szCs w:val="24"/>
        </w:rPr>
        <w:t xml:space="preserve">   2.</w:t>
      </w:r>
      <w:r w:rsidRPr="00332378">
        <w:rPr>
          <w:rFonts w:ascii="標楷體" w:eastAsia="標楷體" w:hAnsi="標楷體" w:hint="eastAsia"/>
        </w:rPr>
        <w:t>「公務人員強制休假補助費措施規定」</w:t>
      </w:r>
      <w:r w:rsidRPr="00332378">
        <w:rPr>
          <w:rFonts w:ascii="標楷體" w:eastAsia="標楷體" w:hAnsi="標楷體" w:hint="eastAsia"/>
          <w:szCs w:val="24"/>
        </w:rPr>
        <w:t>臺北市政府函影本</w:t>
      </w:r>
    </w:p>
    <w:p w:rsidR="003F324F" w:rsidRPr="00332378" w:rsidRDefault="003F324F" w:rsidP="00496DC0">
      <w:pPr>
        <w:spacing w:line="440" w:lineRule="exact"/>
        <w:ind w:left="0"/>
        <w:rPr>
          <w:rFonts w:ascii="標楷體" w:eastAsia="標楷體" w:hAnsi="標楷體"/>
          <w:szCs w:val="24"/>
        </w:rPr>
      </w:pPr>
      <w:r>
        <w:rPr>
          <w:rFonts w:ascii="標楷體" w:eastAsia="標楷體" w:hAnsi="標楷體" w:hint="eastAsia"/>
          <w:szCs w:val="24"/>
        </w:rPr>
        <w:t xml:space="preserve">   3.簽到單</w:t>
      </w:r>
    </w:p>
    <w:sectPr w:rsidR="003F324F" w:rsidRPr="00332378" w:rsidSect="00D54BA0">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0F5" w:rsidRDefault="00D130F5" w:rsidP="00027EF4">
      <w:pPr>
        <w:spacing w:line="240" w:lineRule="auto"/>
      </w:pPr>
      <w:r>
        <w:separator/>
      </w:r>
    </w:p>
  </w:endnote>
  <w:endnote w:type="continuationSeparator" w:id="0">
    <w:p w:rsidR="00D130F5" w:rsidRDefault="00D130F5" w:rsidP="00027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832" w:rsidRDefault="00324832" w:rsidP="0044047A">
    <w:pPr>
      <w:pStyle w:val="a5"/>
      <w:jc w:val="center"/>
    </w:pPr>
    <w:r>
      <w:rPr>
        <w:rFonts w:hint="eastAsia"/>
        <w:lang w:val="zh-TW"/>
      </w:rPr>
      <w:t>頁</w:t>
    </w:r>
    <w:r>
      <w:rPr>
        <w:lang w:val="zh-TW"/>
      </w:rPr>
      <w:t xml:space="preserve"> </w:t>
    </w:r>
    <w:r w:rsidR="0060182F">
      <w:rPr>
        <w:b/>
      </w:rPr>
      <w:fldChar w:fldCharType="begin"/>
    </w:r>
    <w:r>
      <w:rPr>
        <w:b/>
      </w:rPr>
      <w:instrText>PAGE</w:instrText>
    </w:r>
    <w:r w:rsidR="0060182F">
      <w:rPr>
        <w:b/>
      </w:rPr>
      <w:fldChar w:fldCharType="separate"/>
    </w:r>
    <w:r w:rsidR="00FF1A60">
      <w:rPr>
        <w:b/>
        <w:noProof/>
      </w:rPr>
      <w:t>5</w:t>
    </w:r>
    <w:r w:rsidR="0060182F">
      <w:rPr>
        <w:b/>
      </w:rPr>
      <w:fldChar w:fldCharType="end"/>
    </w:r>
    <w:r>
      <w:rPr>
        <w:lang w:val="zh-TW"/>
      </w:rPr>
      <w:t xml:space="preserve"> / </w:t>
    </w:r>
    <w:r w:rsidR="0060182F">
      <w:rPr>
        <w:b/>
      </w:rPr>
      <w:fldChar w:fldCharType="begin"/>
    </w:r>
    <w:r>
      <w:rPr>
        <w:b/>
      </w:rPr>
      <w:instrText>NUMPAGES</w:instrText>
    </w:r>
    <w:r w:rsidR="0060182F">
      <w:rPr>
        <w:b/>
      </w:rPr>
      <w:fldChar w:fldCharType="separate"/>
    </w:r>
    <w:r w:rsidR="00FF1A60">
      <w:rPr>
        <w:b/>
        <w:noProof/>
      </w:rPr>
      <w:t>5</w:t>
    </w:r>
    <w:r w:rsidR="0060182F">
      <w:rPr>
        <w:b/>
      </w:rPr>
      <w:fldChar w:fldCharType="end"/>
    </w:r>
  </w:p>
  <w:p w:rsidR="00324832" w:rsidRDefault="003248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0F5" w:rsidRDefault="00D130F5" w:rsidP="00027EF4">
      <w:pPr>
        <w:spacing w:line="240" w:lineRule="auto"/>
      </w:pPr>
      <w:r>
        <w:separator/>
      </w:r>
    </w:p>
  </w:footnote>
  <w:footnote w:type="continuationSeparator" w:id="0">
    <w:p w:rsidR="00D130F5" w:rsidRDefault="00D130F5" w:rsidP="00027E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6AD2"/>
    <w:multiLevelType w:val="hybridMultilevel"/>
    <w:tmpl w:val="DBBA0A42"/>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1">
    <w:nsid w:val="101348F8"/>
    <w:multiLevelType w:val="hybridMultilevel"/>
    <w:tmpl w:val="DBBA0A42"/>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2">
    <w:nsid w:val="13902194"/>
    <w:multiLevelType w:val="hybridMultilevel"/>
    <w:tmpl w:val="EE980348"/>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3">
    <w:nsid w:val="19BA1E72"/>
    <w:multiLevelType w:val="hybridMultilevel"/>
    <w:tmpl w:val="DBBA0A42"/>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4">
    <w:nsid w:val="1F622217"/>
    <w:multiLevelType w:val="hybridMultilevel"/>
    <w:tmpl w:val="1DF6C6A6"/>
    <w:lvl w:ilvl="0" w:tplc="D21C3C6E">
      <w:start w:val="1"/>
      <w:numFmt w:val="decimal"/>
      <w:lvlText w:val="(%1)"/>
      <w:lvlJc w:val="left"/>
      <w:pPr>
        <w:ind w:left="1886" w:hanging="480"/>
      </w:pPr>
      <w:rPr>
        <w:rFonts w:hint="eastAsia"/>
      </w:rPr>
    </w:lvl>
    <w:lvl w:ilvl="1" w:tplc="04090019" w:tentative="1">
      <w:start w:val="1"/>
      <w:numFmt w:val="ideographTraditional"/>
      <w:lvlText w:val="%2、"/>
      <w:lvlJc w:val="left"/>
      <w:pPr>
        <w:ind w:left="2366" w:hanging="480"/>
      </w:pPr>
    </w:lvl>
    <w:lvl w:ilvl="2" w:tplc="0409001B" w:tentative="1">
      <w:start w:val="1"/>
      <w:numFmt w:val="lowerRoman"/>
      <w:lvlText w:val="%3."/>
      <w:lvlJc w:val="right"/>
      <w:pPr>
        <w:ind w:left="2846" w:hanging="480"/>
      </w:pPr>
    </w:lvl>
    <w:lvl w:ilvl="3" w:tplc="0409000F" w:tentative="1">
      <w:start w:val="1"/>
      <w:numFmt w:val="decimal"/>
      <w:lvlText w:val="%4."/>
      <w:lvlJc w:val="left"/>
      <w:pPr>
        <w:ind w:left="3326" w:hanging="480"/>
      </w:pPr>
    </w:lvl>
    <w:lvl w:ilvl="4" w:tplc="04090019" w:tentative="1">
      <w:start w:val="1"/>
      <w:numFmt w:val="ideographTraditional"/>
      <w:lvlText w:val="%5、"/>
      <w:lvlJc w:val="left"/>
      <w:pPr>
        <w:ind w:left="3806" w:hanging="480"/>
      </w:pPr>
    </w:lvl>
    <w:lvl w:ilvl="5" w:tplc="0409001B" w:tentative="1">
      <w:start w:val="1"/>
      <w:numFmt w:val="lowerRoman"/>
      <w:lvlText w:val="%6."/>
      <w:lvlJc w:val="right"/>
      <w:pPr>
        <w:ind w:left="4286" w:hanging="480"/>
      </w:pPr>
    </w:lvl>
    <w:lvl w:ilvl="6" w:tplc="0409000F" w:tentative="1">
      <w:start w:val="1"/>
      <w:numFmt w:val="decimal"/>
      <w:lvlText w:val="%7."/>
      <w:lvlJc w:val="left"/>
      <w:pPr>
        <w:ind w:left="4766" w:hanging="480"/>
      </w:pPr>
    </w:lvl>
    <w:lvl w:ilvl="7" w:tplc="04090019" w:tentative="1">
      <w:start w:val="1"/>
      <w:numFmt w:val="ideographTraditional"/>
      <w:lvlText w:val="%8、"/>
      <w:lvlJc w:val="left"/>
      <w:pPr>
        <w:ind w:left="5246" w:hanging="480"/>
      </w:pPr>
    </w:lvl>
    <w:lvl w:ilvl="8" w:tplc="0409001B" w:tentative="1">
      <w:start w:val="1"/>
      <w:numFmt w:val="lowerRoman"/>
      <w:lvlText w:val="%9."/>
      <w:lvlJc w:val="right"/>
      <w:pPr>
        <w:ind w:left="5726" w:hanging="480"/>
      </w:pPr>
    </w:lvl>
  </w:abstractNum>
  <w:abstractNum w:abstractNumId="5">
    <w:nsid w:val="24B8647C"/>
    <w:multiLevelType w:val="hybridMultilevel"/>
    <w:tmpl w:val="819A8294"/>
    <w:lvl w:ilvl="0" w:tplc="0409000F">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6">
    <w:nsid w:val="457567CA"/>
    <w:multiLevelType w:val="hybridMultilevel"/>
    <w:tmpl w:val="F6164512"/>
    <w:lvl w:ilvl="0" w:tplc="D21C3C6E">
      <w:start w:val="1"/>
      <w:numFmt w:val="decimal"/>
      <w:lvlText w:val="(%1)"/>
      <w:lvlJc w:val="left"/>
      <w:pPr>
        <w:ind w:left="1166" w:hanging="480"/>
      </w:pPr>
      <w:rPr>
        <w:rFonts w:hint="eastAsia"/>
      </w:rPr>
    </w:lvl>
    <w:lvl w:ilvl="1" w:tplc="04090019" w:tentative="1">
      <w:start w:val="1"/>
      <w:numFmt w:val="ideographTraditional"/>
      <w:lvlText w:val="%2、"/>
      <w:lvlJc w:val="left"/>
      <w:pPr>
        <w:ind w:left="1646" w:hanging="480"/>
      </w:pPr>
    </w:lvl>
    <w:lvl w:ilvl="2" w:tplc="0409001B" w:tentative="1">
      <w:start w:val="1"/>
      <w:numFmt w:val="lowerRoman"/>
      <w:lvlText w:val="%3."/>
      <w:lvlJc w:val="right"/>
      <w:pPr>
        <w:ind w:left="2126" w:hanging="480"/>
      </w:pPr>
    </w:lvl>
    <w:lvl w:ilvl="3" w:tplc="0409000F" w:tentative="1">
      <w:start w:val="1"/>
      <w:numFmt w:val="decimal"/>
      <w:lvlText w:val="%4."/>
      <w:lvlJc w:val="left"/>
      <w:pPr>
        <w:ind w:left="2606" w:hanging="480"/>
      </w:pPr>
    </w:lvl>
    <w:lvl w:ilvl="4" w:tplc="04090019" w:tentative="1">
      <w:start w:val="1"/>
      <w:numFmt w:val="ideographTraditional"/>
      <w:lvlText w:val="%5、"/>
      <w:lvlJc w:val="left"/>
      <w:pPr>
        <w:ind w:left="3086" w:hanging="480"/>
      </w:pPr>
    </w:lvl>
    <w:lvl w:ilvl="5" w:tplc="0409001B" w:tentative="1">
      <w:start w:val="1"/>
      <w:numFmt w:val="lowerRoman"/>
      <w:lvlText w:val="%6."/>
      <w:lvlJc w:val="right"/>
      <w:pPr>
        <w:ind w:left="3566" w:hanging="480"/>
      </w:pPr>
    </w:lvl>
    <w:lvl w:ilvl="6" w:tplc="0409000F" w:tentative="1">
      <w:start w:val="1"/>
      <w:numFmt w:val="decimal"/>
      <w:lvlText w:val="%7."/>
      <w:lvlJc w:val="left"/>
      <w:pPr>
        <w:ind w:left="4046" w:hanging="480"/>
      </w:pPr>
    </w:lvl>
    <w:lvl w:ilvl="7" w:tplc="04090019" w:tentative="1">
      <w:start w:val="1"/>
      <w:numFmt w:val="ideographTraditional"/>
      <w:lvlText w:val="%8、"/>
      <w:lvlJc w:val="left"/>
      <w:pPr>
        <w:ind w:left="4526" w:hanging="480"/>
      </w:pPr>
    </w:lvl>
    <w:lvl w:ilvl="8" w:tplc="0409001B" w:tentative="1">
      <w:start w:val="1"/>
      <w:numFmt w:val="lowerRoman"/>
      <w:lvlText w:val="%9."/>
      <w:lvlJc w:val="right"/>
      <w:pPr>
        <w:ind w:left="5006" w:hanging="480"/>
      </w:pPr>
    </w:lvl>
  </w:abstractNum>
  <w:abstractNum w:abstractNumId="7">
    <w:nsid w:val="574B2A64"/>
    <w:multiLevelType w:val="hybridMultilevel"/>
    <w:tmpl w:val="F91C6A9A"/>
    <w:lvl w:ilvl="0" w:tplc="D21C3C6E">
      <w:start w:val="1"/>
      <w:numFmt w:val="decimal"/>
      <w:lvlText w:val="(%1)"/>
      <w:lvlJc w:val="left"/>
      <w:pPr>
        <w:ind w:left="1166" w:hanging="480"/>
      </w:pPr>
      <w:rPr>
        <w:rFonts w:hint="eastAsia"/>
      </w:rPr>
    </w:lvl>
    <w:lvl w:ilvl="1" w:tplc="04090019" w:tentative="1">
      <w:start w:val="1"/>
      <w:numFmt w:val="ideographTraditional"/>
      <w:lvlText w:val="%2、"/>
      <w:lvlJc w:val="left"/>
      <w:pPr>
        <w:ind w:left="1646" w:hanging="480"/>
      </w:pPr>
    </w:lvl>
    <w:lvl w:ilvl="2" w:tplc="0409001B" w:tentative="1">
      <w:start w:val="1"/>
      <w:numFmt w:val="lowerRoman"/>
      <w:lvlText w:val="%3."/>
      <w:lvlJc w:val="right"/>
      <w:pPr>
        <w:ind w:left="2126" w:hanging="480"/>
      </w:pPr>
    </w:lvl>
    <w:lvl w:ilvl="3" w:tplc="0409000F" w:tentative="1">
      <w:start w:val="1"/>
      <w:numFmt w:val="decimal"/>
      <w:lvlText w:val="%4."/>
      <w:lvlJc w:val="left"/>
      <w:pPr>
        <w:ind w:left="2606" w:hanging="480"/>
      </w:pPr>
    </w:lvl>
    <w:lvl w:ilvl="4" w:tplc="04090019" w:tentative="1">
      <w:start w:val="1"/>
      <w:numFmt w:val="ideographTraditional"/>
      <w:lvlText w:val="%5、"/>
      <w:lvlJc w:val="left"/>
      <w:pPr>
        <w:ind w:left="3086" w:hanging="480"/>
      </w:pPr>
    </w:lvl>
    <w:lvl w:ilvl="5" w:tplc="0409001B" w:tentative="1">
      <w:start w:val="1"/>
      <w:numFmt w:val="lowerRoman"/>
      <w:lvlText w:val="%6."/>
      <w:lvlJc w:val="right"/>
      <w:pPr>
        <w:ind w:left="3566" w:hanging="480"/>
      </w:pPr>
    </w:lvl>
    <w:lvl w:ilvl="6" w:tplc="0409000F" w:tentative="1">
      <w:start w:val="1"/>
      <w:numFmt w:val="decimal"/>
      <w:lvlText w:val="%7."/>
      <w:lvlJc w:val="left"/>
      <w:pPr>
        <w:ind w:left="4046" w:hanging="480"/>
      </w:pPr>
    </w:lvl>
    <w:lvl w:ilvl="7" w:tplc="04090019" w:tentative="1">
      <w:start w:val="1"/>
      <w:numFmt w:val="ideographTraditional"/>
      <w:lvlText w:val="%8、"/>
      <w:lvlJc w:val="left"/>
      <w:pPr>
        <w:ind w:left="4526" w:hanging="480"/>
      </w:pPr>
    </w:lvl>
    <w:lvl w:ilvl="8" w:tplc="0409001B" w:tentative="1">
      <w:start w:val="1"/>
      <w:numFmt w:val="lowerRoman"/>
      <w:lvlText w:val="%9."/>
      <w:lvlJc w:val="right"/>
      <w:pPr>
        <w:ind w:left="5006" w:hanging="480"/>
      </w:pPr>
    </w:lvl>
  </w:abstractNum>
  <w:abstractNum w:abstractNumId="8">
    <w:nsid w:val="57B330CE"/>
    <w:multiLevelType w:val="hybridMultilevel"/>
    <w:tmpl w:val="6B7AB7E0"/>
    <w:lvl w:ilvl="0" w:tplc="900CB7D8">
      <w:start w:val="1"/>
      <w:numFmt w:val="decimal"/>
      <w:lvlText w:val="%1."/>
      <w:lvlJc w:val="left"/>
      <w:pPr>
        <w:ind w:left="929" w:hanging="36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9">
    <w:nsid w:val="65A8178F"/>
    <w:multiLevelType w:val="hybridMultilevel"/>
    <w:tmpl w:val="EE980348"/>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10">
    <w:nsid w:val="6AF927F8"/>
    <w:multiLevelType w:val="hybridMultilevel"/>
    <w:tmpl w:val="2AFAFD44"/>
    <w:lvl w:ilvl="0" w:tplc="D21C3C6E">
      <w:start w:val="1"/>
      <w:numFmt w:val="decimal"/>
      <w:lvlText w:val="(%1)"/>
      <w:lvlJc w:val="left"/>
      <w:pPr>
        <w:ind w:left="1049"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1">
    <w:nsid w:val="77427F82"/>
    <w:multiLevelType w:val="hybridMultilevel"/>
    <w:tmpl w:val="C79E6DA8"/>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12">
    <w:nsid w:val="78AC2F46"/>
    <w:multiLevelType w:val="hybridMultilevel"/>
    <w:tmpl w:val="A05681D4"/>
    <w:lvl w:ilvl="0" w:tplc="0409000F">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13">
    <w:nsid w:val="78FF1A0C"/>
    <w:multiLevelType w:val="hybridMultilevel"/>
    <w:tmpl w:val="B6D6A4D0"/>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14">
    <w:nsid w:val="7C767D2F"/>
    <w:multiLevelType w:val="hybridMultilevel"/>
    <w:tmpl w:val="993C3D38"/>
    <w:lvl w:ilvl="0" w:tplc="0409000F">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15">
    <w:nsid w:val="7DBA1CC9"/>
    <w:multiLevelType w:val="hybridMultilevel"/>
    <w:tmpl w:val="B6D6A4D0"/>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num w:numId="1">
    <w:abstractNumId w:val="14"/>
  </w:num>
  <w:num w:numId="2">
    <w:abstractNumId w:val="12"/>
  </w:num>
  <w:num w:numId="3">
    <w:abstractNumId w:val="5"/>
  </w:num>
  <w:num w:numId="4">
    <w:abstractNumId w:val="8"/>
  </w:num>
  <w:num w:numId="5">
    <w:abstractNumId w:val="10"/>
  </w:num>
  <w:num w:numId="6">
    <w:abstractNumId w:val="13"/>
  </w:num>
  <w:num w:numId="7">
    <w:abstractNumId w:val="6"/>
  </w:num>
  <w:num w:numId="8">
    <w:abstractNumId w:val="4"/>
  </w:num>
  <w:num w:numId="9">
    <w:abstractNumId w:val="7"/>
  </w:num>
  <w:num w:numId="10">
    <w:abstractNumId w:val="9"/>
  </w:num>
  <w:num w:numId="11">
    <w:abstractNumId w:val="3"/>
  </w:num>
  <w:num w:numId="12">
    <w:abstractNumId w:val="11"/>
  </w:num>
  <w:num w:numId="13">
    <w:abstractNumId w:val="0"/>
  </w:num>
  <w:num w:numId="14">
    <w:abstractNumId w:val="1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549"/>
    <w:rsid w:val="00005157"/>
    <w:rsid w:val="00017912"/>
    <w:rsid w:val="00020DDC"/>
    <w:rsid w:val="0002185F"/>
    <w:rsid w:val="00027EF4"/>
    <w:rsid w:val="00033C08"/>
    <w:rsid w:val="00036579"/>
    <w:rsid w:val="000372BA"/>
    <w:rsid w:val="00044D2A"/>
    <w:rsid w:val="00060BD8"/>
    <w:rsid w:val="00067FE9"/>
    <w:rsid w:val="00072FAA"/>
    <w:rsid w:val="000952D7"/>
    <w:rsid w:val="00097FE6"/>
    <w:rsid w:val="000A1CEF"/>
    <w:rsid w:val="000A4101"/>
    <w:rsid w:val="000B1256"/>
    <w:rsid w:val="000C21B1"/>
    <w:rsid w:val="000C3A60"/>
    <w:rsid w:val="000E550F"/>
    <w:rsid w:val="000F7D7B"/>
    <w:rsid w:val="001025ED"/>
    <w:rsid w:val="00104635"/>
    <w:rsid w:val="00105ADB"/>
    <w:rsid w:val="00140713"/>
    <w:rsid w:val="00144967"/>
    <w:rsid w:val="00161F42"/>
    <w:rsid w:val="001A28CF"/>
    <w:rsid w:val="001C405A"/>
    <w:rsid w:val="001C4CCF"/>
    <w:rsid w:val="001D5836"/>
    <w:rsid w:val="001F0E03"/>
    <w:rsid w:val="001F5234"/>
    <w:rsid w:val="00205D1C"/>
    <w:rsid w:val="00214856"/>
    <w:rsid w:val="00250773"/>
    <w:rsid w:val="00251C32"/>
    <w:rsid w:val="00263259"/>
    <w:rsid w:val="00265BEB"/>
    <w:rsid w:val="00286276"/>
    <w:rsid w:val="002B221B"/>
    <w:rsid w:val="002B28BF"/>
    <w:rsid w:val="002B6263"/>
    <w:rsid w:val="002C7026"/>
    <w:rsid w:val="002D08AF"/>
    <w:rsid w:val="002E1E8C"/>
    <w:rsid w:val="003038AD"/>
    <w:rsid w:val="003244B5"/>
    <w:rsid w:val="00324832"/>
    <w:rsid w:val="00332378"/>
    <w:rsid w:val="00341984"/>
    <w:rsid w:val="00343CAD"/>
    <w:rsid w:val="003611B0"/>
    <w:rsid w:val="00377391"/>
    <w:rsid w:val="003802A1"/>
    <w:rsid w:val="00395996"/>
    <w:rsid w:val="003A2E19"/>
    <w:rsid w:val="003C0C00"/>
    <w:rsid w:val="003C1187"/>
    <w:rsid w:val="003D0B7D"/>
    <w:rsid w:val="003D0BC5"/>
    <w:rsid w:val="003D6F28"/>
    <w:rsid w:val="003F1E53"/>
    <w:rsid w:val="003F2BC5"/>
    <w:rsid w:val="003F324F"/>
    <w:rsid w:val="0040750A"/>
    <w:rsid w:val="004079E4"/>
    <w:rsid w:val="00413B07"/>
    <w:rsid w:val="00414F5E"/>
    <w:rsid w:val="004163ED"/>
    <w:rsid w:val="00422F9B"/>
    <w:rsid w:val="00434281"/>
    <w:rsid w:val="0044047A"/>
    <w:rsid w:val="00442C95"/>
    <w:rsid w:val="00445521"/>
    <w:rsid w:val="00445CA3"/>
    <w:rsid w:val="00446A50"/>
    <w:rsid w:val="00463355"/>
    <w:rsid w:val="00476C04"/>
    <w:rsid w:val="00496DC0"/>
    <w:rsid w:val="004A19CD"/>
    <w:rsid w:val="004A5816"/>
    <w:rsid w:val="004B699D"/>
    <w:rsid w:val="004C30DD"/>
    <w:rsid w:val="004C31CE"/>
    <w:rsid w:val="004C4FAF"/>
    <w:rsid w:val="004E4034"/>
    <w:rsid w:val="004F5A17"/>
    <w:rsid w:val="00513EAE"/>
    <w:rsid w:val="00541A37"/>
    <w:rsid w:val="005433BF"/>
    <w:rsid w:val="0054449F"/>
    <w:rsid w:val="00557C04"/>
    <w:rsid w:val="00563D99"/>
    <w:rsid w:val="005736F3"/>
    <w:rsid w:val="005767DE"/>
    <w:rsid w:val="0057714F"/>
    <w:rsid w:val="00577AF3"/>
    <w:rsid w:val="005910C5"/>
    <w:rsid w:val="00592C51"/>
    <w:rsid w:val="005A3B16"/>
    <w:rsid w:val="005B492B"/>
    <w:rsid w:val="005C1A04"/>
    <w:rsid w:val="005C2D2E"/>
    <w:rsid w:val="005F7EA0"/>
    <w:rsid w:val="0060182F"/>
    <w:rsid w:val="00612384"/>
    <w:rsid w:val="00646797"/>
    <w:rsid w:val="006473B2"/>
    <w:rsid w:val="00650A6F"/>
    <w:rsid w:val="00661E49"/>
    <w:rsid w:val="00670FB1"/>
    <w:rsid w:val="0067142B"/>
    <w:rsid w:val="006729C2"/>
    <w:rsid w:val="006743CA"/>
    <w:rsid w:val="00675ECF"/>
    <w:rsid w:val="00686381"/>
    <w:rsid w:val="00691C79"/>
    <w:rsid w:val="00693D3D"/>
    <w:rsid w:val="00697F81"/>
    <w:rsid w:val="006A53E0"/>
    <w:rsid w:val="006A6A77"/>
    <w:rsid w:val="006A7DC8"/>
    <w:rsid w:val="006B31C6"/>
    <w:rsid w:val="006B7549"/>
    <w:rsid w:val="006E316F"/>
    <w:rsid w:val="006F40A5"/>
    <w:rsid w:val="00713A31"/>
    <w:rsid w:val="007209C0"/>
    <w:rsid w:val="007314C7"/>
    <w:rsid w:val="00741BD8"/>
    <w:rsid w:val="0074311F"/>
    <w:rsid w:val="00743602"/>
    <w:rsid w:val="00750452"/>
    <w:rsid w:val="0076689C"/>
    <w:rsid w:val="00775B79"/>
    <w:rsid w:val="007947D6"/>
    <w:rsid w:val="00797587"/>
    <w:rsid w:val="007A0A6E"/>
    <w:rsid w:val="007E763C"/>
    <w:rsid w:val="00800E51"/>
    <w:rsid w:val="00801D65"/>
    <w:rsid w:val="008070BD"/>
    <w:rsid w:val="00826D0D"/>
    <w:rsid w:val="0084464A"/>
    <w:rsid w:val="00845CC7"/>
    <w:rsid w:val="008940E5"/>
    <w:rsid w:val="00896005"/>
    <w:rsid w:val="008A4E6C"/>
    <w:rsid w:val="008B5DC1"/>
    <w:rsid w:val="008D4F65"/>
    <w:rsid w:val="00904E00"/>
    <w:rsid w:val="00907754"/>
    <w:rsid w:val="00920B5D"/>
    <w:rsid w:val="00931D4B"/>
    <w:rsid w:val="00934AB3"/>
    <w:rsid w:val="00943F5C"/>
    <w:rsid w:val="009505F8"/>
    <w:rsid w:val="009568B5"/>
    <w:rsid w:val="00974F91"/>
    <w:rsid w:val="00977EBA"/>
    <w:rsid w:val="00982FC0"/>
    <w:rsid w:val="00985D3E"/>
    <w:rsid w:val="00992905"/>
    <w:rsid w:val="00996BE6"/>
    <w:rsid w:val="009A333B"/>
    <w:rsid w:val="009A6BCD"/>
    <w:rsid w:val="009B532A"/>
    <w:rsid w:val="009E2C80"/>
    <w:rsid w:val="009E4805"/>
    <w:rsid w:val="00A2046C"/>
    <w:rsid w:val="00A337A7"/>
    <w:rsid w:val="00A35990"/>
    <w:rsid w:val="00A43E70"/>
    <w:rsid w:val="00A56050"/>
    <w:rsid w:val="00A603AE"/>
    <w:rsid w:val="00A65EB3"/>
    <w:rsid w:val="00A70A84"/>
    <w:rsid w:val="00A8129C"/>
    <w:rsid w:val="00A854BF"/>
    <w:rsid w:val="00A95C55"/>
    <w:rsid w:val="00AA70B8"/>
    <w:rsid w:val="00AB1C3D"/>
    <w:rsid w:val="00AB3732"/>
    <w:rsid w:val="00AC0A6F"/>
    <w:rsid w:val="00AE014A"/>
    <w:rsid w:val="00AE65F9"/>
    <w:rsid w:val="00AF5DBC"/>
    <w:rsid w:val="00AF6337"/>
    <w:rsid w:val="00B15674"/>
    <w:rsid w:val="00B159E4"/>
    <w:rsid w:val="00B268D7"/>
    <w:rsid w:val="00B33B11"/>
    <w:rsid w:val="00B6344E"/>
    <w:rsid w:val="00B764CC"/>
    <w:rsid w:val="00BC1AFB"/>
    <w:rsid w:val="00BD6903"/>
    <w:rsid w:val="00BE0E31"/>
    <w:rsid w:val="00BE244B"/>
    <w:rsid w:val="00BF7DAF"/>
    <w:rsid w:val="00C00FBE"/>
    <w:rsid w:val="00C033E4"/>
    <w:rsid w:val="00C04C06"/>
    <w:rsid w:val="00C053D2"/>
    <w:rsid w:val="00C335F5"/>
    <w:rsid w:val="00C3678B"/>
    <w:rsid w:val="00C521C1"/>
    <w:rsid w:val="00C644B8"/>
    <w:rsid w:val="00C7689D"/>
    <w:rsid w:val="00C947AD"/>
    <w:rsid w:val="00C94BE7"/>
    <w:rsid w:val="00CB7C1B"/>
    <w:rsid w:val="00CD0066"/>
    <w:rsid w:val="00CD5501"/>
    <w:rsid w:val="00CE0E2E"/>
    <w:rsid w:val="00CE2877"/>
    <w:rsid w:val="00CE67DE"/>
    <w:rsid w:val="00CF4C46"/>
    <w:rsid w:val="00D109B5"/>
    <w:rsid w:val="00D130F5"/>
    <w:rsid w:val="00D508BF"/>
    <w:rsid w:val="00D54BA0"/>
    <w:rsid w:val="00D5513F"/>
    <w:rsid w:val="00D72569"/>
    <w:rsid w:val="00D74875"/>
    <w:rsid w:val="00D955A2"/>
    <w:rsid w:val="00DA2695"/>
    <w:rsid w:val="00DA32C9"/>
    <w:rsid w:val="00DA3FFA"/>
    <w:rsid w:val="00DB797D"/>
    <w:rsid w:val="00DD2B65"/>
    <w:rsid w:val="00DE4771"/>
    <w:rsid w:val="00DE5E95"/>
    <w:rsid w:val="00DE64EC"/>
    <w:rsid w:val="00E00577"/>
    <w:rsid w:val="00E01387"/>
    <w:rsid w:val="00E137E3"/>
    <w:rsid w:val="00E1455E"/>
    <w:rsid w:val="00E263B8"/>
    <w:rsid w:val="00E33C7B"/>
    <w:rsid w:val="00E365CA"/>
    <w:rsid w:val="00E560A0"/>
    <w:rsid w:val="00E57814"/>
    <w:rsid w:val="00E8227D"/>
    <w:rsid w:val="00E84F53"/>
    <w:rsid w:val="00E85127"/>
    <w:rsid w:val="00E967CB"/>
    <w:rsid w:val="00EA7A82"/>
    <w:rsid w:val="00EB113A"/>
    <w:rsid w:val="00EB24C6"/>
    <w:rsid w:val="00EB2FD4"/>
    <w:rsid w:val="00EB3A45"/>
    <w:rsid w:val="00EC3539"/>
    <w:rsid w:val="00EC6A5D"/>
    <w:rsid w:val="00EF5184"/>
    <w:rsid w:val="00F35E2C"/>
    <w:rsid w:val="00F542CB"/>
    <w:rsid w:val="00F552BF"/>
    <w:rsid w:val="00F637F3"/>
    <w:rsid w:val="00F64D7F"/>
    <w:rsid w:val="00F678F5"/>
    <w:rsid w:val="00F726F8"/>
    <w:rsid w:val="00F831D1"/>
    <w:rsid w:val="00F86DDF"/>
    <w:rsid w:val="00F87807"/>
    <w:rsid w:val="00F9511E"/>
    <w:rsid w:val="00FB0003"/>
    <w:rsid w:val="00FB3CE3"/>
    <w:rsid w:val="00FB5EB6"/>
    <w:rsid w:val="00FE6114"/>
    <w:rsid w:val="00FF1A6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BA0"/>
    <w:pPr>
      <w:widowControl w:val="0"/>
      <w:spacing w:line="300" w:lineRule="exact"/>
      <w:ind w:left="-17"/>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27EF4"/>
    <w:pPr>
      <w:tabs>
        <w:tab w:val="center" w:pos="4153"/>
        <w:tab w:val="right" w:pos="8306"/>
      </w:tabs>
      <w:snapToGrid w:val="0"/>
    </w:pPr>
    <w:rPr>
      <w:sz w:val="20"/>
      <w:szCs w:val="20"/>
    </w:rPr>
  </w:style>
  <w:style w:type="character" w:customStyle="1" w:styleId="a4">
    <w:name w:val="頁首 字元"/>
    <w:link w:val="a3"/>
    <w:uiPriority w:val="99"/>
    <w:semiHidden/>
    <w:locked/>
    <w:rsid w:val="00027EF4"/>
    <w:rPr>
      <w:rFonts w:cs="Times New Roman"/>
      <w:sz w:val="20"/>
      <w:szCs w:val="20"/>
    </w:rPr>
  </w:style>
  <w:style w:type="paragraph" w:styleId="a5">
    <w:name w:val="footer"/>
    <w:basedOn w:val="a"/>
    <w:link w:val="a6"/>
    <w:uiPriority w:val="99"/>
    <w:rsid w:val="00027EF4"/>
    <w:pPr>
      <w:tabs>
        <w:tab w:val="center" w:pos="4153"/>
        <w:tab w:val="right" w:pos="8306"/>
      </w:tabs>
      <w:snapToGrid w:val="0"/>
    </w:pPr>
    <w:rPr>
      <w:sz w:val="20"/>
      <w:szCs w:val="20"/>
    </w:rPr>
  </w:style>
  <w:style w:type="character" w:customStyle="1" w:styleId="a6">
    <w:name w:val="頁尾 字元"/>
    <w:link w:val="a5"/>
    <w:uiPriority w:val="99"/>
    <w:locked/>
    <w:rsid w:val="00027EF4"/>
    <w:rPr>
      <w:rFonts w:cs="Times New Roman"/>
      <w:sz w:val="20"/>
      <w:szCs w:val="20"/>
    </w:rPr>
  </w:style>
  <w:style w:type="paragraph" w:styleId="a7">
    <w:name w:val="List Paragraph"/>
    <w:basedOn w:val="a"/>
    <w:qFormat/>
    <w:rsid w:val="00F64D7F"/>
    <w:pPr>
      <w:spacing w:line="240" w:lineRule="auto"/>
      <w:ind w:leftChars="200" w:left="480"/>
      <w:jc w:val="left"/>
    </w:pPr>
    <w:rPr>
      <w:rFonts w:ascii="Times New Roman" w:hAnsi="Times New Roman"/>
      <w:szCs w:val="24"/>
    </w:rPr>
  </w:style>
  <w:style w:type="table" w:styleId="a8">
    <w:name w:val="Table Grid"/>
    <w:basedOn w:val="a1"/>
    <w:locked/>
    <w:rsid w:val="00324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BA0"/>
    <w:pPr>
      <w:widowControl w:val="0"/>
      <w:spacing w:line="300" w:lineRule="exact"/>
      <w:ind w:left="-17"/>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27EF4"/>
    <w:pPr>
      <w:tabs>
        <w:tab w:val="center" w:pos="4153"/>
        <w:tab w:val="right" w:pos="8306"/>
      </w:tabs>
      <w:snapToGrid w:val="0"/>
    </w:pPr>
    <w:rPr>
      <w:sz w:val="20"/>
      <w:szCs w:val="20"/>
    </w:rPr>
  </w:style>
  <w:style w:type="character" w:customStyle="1" w:styleId="a4">
    <w:name w:val="頁首 字元"/>
    <w:link w:val="a3"/>
    <w:uiPriority w:val="99"/>
    <w:semiHidden/>
    <w:locked/>
    <w:rsid w:val="00027EF4"/>
    <w:rPr>
      <w:rFonts w:cs="Times New Roman"/>
      <w:sz w:val="20"/>
      <w:szCs w:val="20"/>
    </w:rPr>
  </w:style>
  <w:style w:type="paragraph" w:styleId="a5">
    <w:name w:val="footer"/>
    <w:basedOn w:val="a"/>
    <w:link w:val="a6"/>
    <w:uiPriority w:val="99"/>
    <w:rsid w:val="00027EF4"/>
    <w:pPr>
      <w:tabs>
        <w:tab w:val="center" w:pos="4153"/>
        <w:tab w:val="right" w:pos="8306"/>
      </w:tabs>
      <w:snapToGrid w:val="0"/>
    </w:pPr>
    <w:rPr>
      <w:sz w:val="20"/>
      <w:szCs w:val="20"/>
    </w:rPr>
  </w:style>
  <w:style w:type="character" w:customStyle="1" w:styleId="a6">
    <w:name w:val="頁尾 字元"/>
    <w:link w:val="a5"/>
    <w:uiPriority w:val="99"/>
    <w:locked/>
    <w:rsid w:val="00027EF4"/>
    <w:rPr>
      <w:rFonts w:cs="Times New Roman"/>
      <w:sz w:val="20"/>
      <w:szCs w:val="20"/>
    </w:rPr>
  </w:style>
  <w:style w:type="paragraph" w:styleId="a7">
    <w:name w:val="List Paragraph"/>
    <w:basedOn w:val="a"/>
    <w:qFormat/>
    <w:rsid w:val="00F64D7F"/>
    <w:pPr>
      <w:spacing w:line="240" w:lineRule="auto"/>
      <w:ind w:leftChars="200" w:left="480"/>
      <w:jc w:val="left"/>
    </w:pPr>
    <w:rPr>
      <w:rFonts w:ascii="Times New Roman" w:hAnsi="Times New Roman"/>
      <w:szCs w:val="24"/>
    </w:rPr>
  </w:style>
  <w:style w:type="table" w:styleId="a8">
    <w:name w:val="Table Grid"/>
    <w:basedOn w:val="a1"/>
    <w:locked/>
    <w:rsid w:val="00324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047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0E160-112B-4B24-989F-FE7C0A52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5</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lingyi</dc:creator>
  <cp:lastModifiedBy>user</cp:lastModifiedBy>
  <cp:revision>127</cp:revision>
  <cp:lastPrinted>2014-10-23T08:18:00Z</cp:lastPrinted>
  <dcterms:created xsi:type="dcterms:W3CDTF">2014-10-14T02:26:00Z</dcterms:created>
  <dcterms:modified xsi:type="dcterms:W3CDTF">2014-10-24T01:49:00Z</dcterms:modified>
</cp:coreProperties>
</file>